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40" w:lineRule="auto"/>
        <w:ind w:firstLine="52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pPr>
        <w:shd w:val="clear" w:color="auto" w:fill="FFFFFF"/>
        <w:spacing w:after="0" w:line="240" w:lineRule="auto"/>
        <w:ind w:firstLine="52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решению Думы</w:t>
      </w:r>
    </w:p>
    <w:p>
      <w:pPr>
        <w:shd w:val="clear" w:color="auto" w:fill="FFFFFF"/>
        <w:spacing w:after="0" w:line="240" w:lineRule="auto"/>
        <w:ind w:firstLine="52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города-курорта Кисловодска</w:t>
      </w:r>
    </w:p>
    <w:p>
      <w:pPr>
        <w:shd w:val="clear" w:color="auto" w:fill="FFFFFF"/>
        <w:spacing w:after="0" w:line="240" w:lineRule="auto"/>
        <w:ind w:firstLine="525"/>
        <w:jc w:val="right"/>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от «</w:t>
      </w:r>
      <w:r>
        <w:rPr>
          <w:rFonts w:ascii="Times New Roman" w:eastAsia="Times New Roman" w:hAnsi="Times New Roman" w:cs="Times New Roman"/>
          <w:sz w:val="28"/>
          <w:szCs w:val="28"/>
          <w:u w:val="single"/>
          <w:lang w:eastAsia="ru-RU"/>
        </w:rPr>
        <w:t xml:space="preserve"> 27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u w:val="single"/>
          <w:lang w:eastAsia="ru-RU"/>
        </w:rPr>
        <w:t xml:space="preserve">  июня  </w:t>
      </w:r>
      <w:r>
        <w:rPr>
          <w:rFonts w:ascii="Times New Roman" w:eastAsia="Times New Roman" w:hAnsi="Times New Roman" w:cs="Times New Roman"/>
          <w:sz w:val="28"/>
          <w:szCs w:val="28"/>
          <w:lang w:eastAsia="ru-RU"/>
        </w:rPr>
        <w:t>2018 г. №</w:t>
      </w:r>
      <w:r>
        <w:rPr>
          <w:rFonts w:ascii="Times New Roman" w:eastAsia="Times New Roman" w:hAnsi="Times New Roman" w:cs="Times New Roman"/>
          <w:sz w:val="28"/>
          <w:szCs w:val="28"/>
          <w:u w:val="single"/>
          <w:lang w:eastAsia="ru-RU"/>
        </w:rPr>
        <w:t xml:space="preserve"> 66-518</w:t>
      </w:r>
    </w:p>
    <w:p>
      <w:pPr>
        <w:shd w:val="clear" w:color="auto" w:fill="FFFFFF"/>
        <w:spacing w:after="0" w:line="240" w:lineRule="auto"/>
        <w:ind w:firstLine="5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pPr>
        <w:shd w:val="clear" w:color="auto" w:fill="FFFFFF"/>
        <w:spacing w:after="0" w:line="240" w:lineRule="auto"/>
        <w:ind w:firstLine="5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ПОЛОЖЕНИЕ</w:t>
      </w:r>
    </w:p>
    <w:p>
      <w:pPr>
        <w:shd w:val="clear" w:color="auto" w:fill="FFFFFF"/>
        <w:spacing w:after="0" w:line="240" w:lineRule="auto"/>
        <w:ind w:firstLine="5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порядке организации и проведения публичных слушаний или общественных обсуждений</w:t>
      </w:r>
      <w:r>
        <w:rPr>
          <w:rFonts w:ascii="Times New Roman" w:hAnsi="Times New Roman" w:cs="Times New Roman"/>
          <w:sz w:val="28"/>
          <w:szCs w:val="28"/>
        </w:rPr>
        <w:t xml:space="preserve"> по вопросам градостроительной деятельности</w:t>
      </w:r>
      <w:r>
        <w:rPr>
          <w:rFonts w:ascii="Times New Roman" w:eastAsia="Times New Roman" w:hAnsi="Times New Roman" w:cs="Times New Roman"/>
          <w:sz w:val="28"/>
          <w:szCs w:val="28"/>
          <w:lang w:eastAsia="ru-RU"/>
        </w:rPr>
        <w:t xml:space="preserve"> в городском округе города-курорта Кисловодска</w:t>
      </w:r>
    </w:p>
    <w:p>
      <w:pPr>
        <w:shd w:val="clear" w:color="auto" w:fill="FFFFFF"/>
        <w:spacing w:after="0" w:line="240" w:lineRule="auto"/>
        <w:ind w:firstLine="5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и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 или общественных обсуждениях.</w:t>
      </w:r>
    </w:p>
    <w:p>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Настоящее Положение определяет порядок организации и проведения публичных слушаний или общественных обсуждений </w:t>
      </w:r>
      <w:r>
        <w:rPr>
          <w:rFonts w:ascii="Times New Roman" w:hAnsi="Times New Roman" w:cs="Times New Roman"/>
          <w:sz w:val="28"/>
          <w:szCs w:val="28"/>
        </w:rPr>
        <w:t>по вопросам градостроительной деятельности</w:t>
      </w:r>
      <w:r>
        <w:rPr>
          <w:rFonts w:ascii="Times New Roman" w:eastAsia="Times New Roman" w:hAnsi="Times New Roman" w:cs="Times New Roman"/>
          <w:sz w:val="28"/>
          <w:szCs w:val="28"/>
          <w:lang w:eastAsia="ru-RU"/>
        </w:rPr>
        <w:t xml:space="preserve"> в городском округе города-курорта Кисловодска.</w:t>
      </w:r>
    </w:p>
    <w:p>
      <w:pPr>
        <w:shd w:val="clear" w:color="auto" w:fill="FFFFFF"/>
        <w:spacing w:after="0" w:line="240" w:lineRule="auto"/>
        <w:ind w:firstLine="5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pPr>
        <w:shd w:val="clear" w:color="auto" w:fill="FFFFFF"/>
        <w:spacing w:after="0" w:line="240" w:lineRule="auto"/>
        <w:ind w:firstLine="5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 Публичные слушания или общественные обсуждения</w:t>
      </w:r>
      <w:r>
        <w:rPr>
          <w:rFonts w:ascii="Times New Roman" w:hAnsi="Times New Roman" w:cs="Times New Roman"/>
          <w:sz w:val="28"/>
          <w:szCs w:val="28"/>
        </w:rPr>
        <w:t xml:space="preserve"> </w:t>
      </w:r>
    </w:p>
    <w:p>
      <w:pPr>
        <w:shd w:val="clear" w:color="auto" w:fill="FFFFFF"/>
        <w:spacing w:after="0" w:line="240" w:lineRule="auto"/>
        <w:ind w:firstLine="5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w:t>
      </w:r>
      <w:r>
        <w:rPr>
          <w:rFonts w:ascii="Times New Roman" w:hAnsi="Times New Roman" w:cs="Times New Roman"/>
          <w:sz w:val="28"/>
          <w:szCs w:val="28"/>
        </w:rPr>
        <w:t>Публичные слушания или общественные обсуждения по вопросам градостроительной деятельности (далее – публичные слушания или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2. Решения, принятые на публичных слушаниях или общественных обсуждениях, носят рекомендательный характер.</w:t>
      </w:r>
    </w:p>
    <w:p>
      <w:pPr>
        <w:shd w:val="clear" w:color="auto" w:fill="FFFFFF"/>
        <w:spacing w:after="0" w:line="240" w:lineRule="auto"/>
        <w:ind w:firstLine="5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pPr>
        <w:shd w:val="clear" w:color="auto" w:fill="FFFFFF"/>
        <w:spacing w:after="0" w:line="240" w:lineRule="auto"/>
        <w:ind w:firstLine="5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 Инициатива по проведению публичных слушаний или общественных обсуждений,</w:t>
      </w:r>
      <w:r>
        <w:rPr>
          <w:rFonts w:ascii="Times New Roman" w:hAnsi="Times New Roman" w:cs="Times New Roman"/>
          <w:sz w:val="28"/>
          <w:szCs w:val="28"/>
        </w:rPr>
        <w:t xml:space="preserve"> организатор </w:t>
      </w:r>
      <w:r>
        <w:rPr>
          <w:rFonts w:ascii="Times New Roman" w:eastAsia="Times New Roman" w:hAnsi="Times New Roman" w:cs="Times New Roman"/>
          <w:sz w:val="28"/>
          <w:szCs w:val="28"/>
          <w:lang w:eastAsia="ru-RU"/>
        </w:rPr>
        <w:t>публичных слушаний или общественных обсуждений</w:t>
      </w:r>
    </w:p>
    <w:p>
      <w:pPr>
        <w:shd w:val="clear" w:color="auto" w:fill="FFFFFF"/>
        <w:spacing w:after="0" w:line="240" w:lineRule="auto"/>
        <w:ind w:firstLine="5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pPr>
        <w:shd w:val="clear" w:color="auto" w:fill="FFFFFF"/>
        <w:spacing w:after="0" w:line="240" w:lineRule="auto"/>
        <w:ind w:firstLine="5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Публичные слушания или общественные обсуждения</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проводятся по инициативе:</w:t>
      </w:r>
    </w:p>
    <w:p>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населения городского округа города-курорта Кисловодска;</w:t>
      </w:r>
    </w:p>
    <w:p>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Главы города-курорта Кисловодска;</w:t>
      </w:r>
    </w:p>
    <w:p>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Думы города-курорта Кисловодска.</w:t>
      </w:r>
    </w:p>
    <w:p>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Публичные слушания или общественные обсуждения</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назначаются Главой города-курорта Кисловодска.</w:t>
      </w:r>
    </w:p>
    <w:p>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Публичные слушания или общественные обсуждения по вопросам, указанным в пунктах 1.1. - 1.7. части 1 статьи 3 настоящего Положения, </w:t>
      </w:r>
      <w:r>
        <w:rPr>
          <w:rFonts w:ascii="Times New Roman" w:eastAsia="Times New Roman" w:hAnsi="Times New Roman" w:cs="Times New Roman"/>
          <w:sz w:val="28"/>
          <w:szCs w:val="28"/>
          <w:lang w:eastAsia="ru-RU"/>
        </w:rPr>
        <w:lastRenderedPageBreak/>
        <w:t>организуются и проводятся Комиссией по землепользованию и застройке городского округа города-курорта Кисловодска.</w:t>
      </w:r>
    </w:p>
    <w:p>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Публичные слушания или общественные обсуждения</w:t>
      </w:r>
      <w:r>
        <w:rPr>
          <w:rFonts w:ascii="Times New Roman" w:hAnsi="Times New Roman" w:cs="Times New Roman"/>
          <w:sz w:val="28"/>
          <w:szCs w:val="28"/>
        </w:rPr>
        <w:t xml:space="preserve"> по проекту правил благоустройства территории городского округа города-курорта Кисловодска и проектам внесения изменений в них</w:t>
      </w:r>
      <w:r>
        <w:rPr>
          <w:rFonts w:ascii="Times New Roman" w:eastAsia="Times New Roman" w:hAnsi="Times New Roman" w:cs="Times New Roman"/>
          <w:sz w:val="28"/>
          <w:szCs w:val="28"/>
          <w:lang w:eastAsia="ru-RU"/>
        </w:rPr>
        <w:t xml:space="preserve"> организуются и проводятся комиссией, создаваемой на время проведения публичных слушаний или общественных обсуждений.</w:t>
      </w:r>
    </w:p>
    <w:p>
      <w:pPr>
        <w:shd w:val="clear" w:color="auto" w:fill="FFFFFF"/>
        <w:spacing w:after="0" w:line="240" w:lineRule="auto"/>
        <w:ind w:firstLine="525"/>
        <w:jc w:val="both"/>
        <w:rPr>
          <w:rFonts w:ascii="Times New Roman" w:eastAsia="Times New Roman" w:hAnsi="Times New Roman" w:cs="Times New Roman"/>
          <w:sz w:val="28"/>
          <w:szCs w:val="28"/>
          <w:lang w:eastAsia="ru-RU"/>
        </w:rPr>
      </w:pPr>
    </w:p>
    <w:p>
      <w:pPr>
        <w:shd w:val="clear" w:color="auto" w:fill="FFFFFF"/>
        <w:spacing w:after="0" w:line="240" w:lineRule="auto"/>
        <w:ind w:firstLine="5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Статья 3. Вопросы, выносимые на публичные слушания или общественные обсуждения</w:t>
      </w:r>
      <w:r>
        <w:rPr>
          <w:rFonts w:ascii="Times New Roman" w:hAnsi="Times New Roman" w:cs="Times New Roman"/>
          <w:sz w:val="28"/>
          <w:szCs w:val="28"/>
        </w:rPr>
        <w:t xml:space="preserve"> по вопросам градостроительной деятельности.</w:t>
      </w:r>
    </w:p>
    <w:p>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 публичные слушания или общественные обсуждения</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 обязательном порядке выносятся:</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проекты генерального плана городского округа города-курорта Кисловодска, проекты внесения изменений в него;</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проекты правил землепользования и застройки городского округа города-курорта Кисловодска, проекты внесения изменений в них;</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проекты документации по планировке территории и проекты внесения изменений в них;</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проекты документации по межеванию территорий и проекты внесения изменений в них;</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проекты решений о предоставлении разрешения на условно разрешенный вид использования земельного участка или объекта капитального строительства,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1.6.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 проекты правил благоустройства территории городского округа города-курорта Кисловодска и проекты внесения изменений в них.</w:t>
      </w:r>
    </w:p>
    <w:p>
      <w:pPr>
        <w:autoSpaceDE w:val="0"/>
        <w:autoSpaceDN w:val="0"/>
        <w:adjustRightInd w:val="0"/>
        <w:spacing w:after="0" w:line="240" w:lineRule="auto"/>
        <w:ind w:firstLine="540"/>
        <w:jc w:val="both"/>
        <w:rPr>
          <w:rFonts w:ascii="Times New Roman" w:hAnsi="Times New Roman" w:cs="Times New Roman"/>
          <w:sz w:val="28"/>
          <w:szCs w:val="28"/>
        </w:rPr>
      </w:pPr>
    </w:p>
    <w:p>
      <w:pPr>
        <w:shd w:val="clear" w:color="auto" w:fill="FFFFFF"/>
        <w:spacing w:after="0" w:line="240" w:lineRule="auto"/>
        <w:ind w:firstLine="525"/>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Статья 4. </w:t>
      </w:r>
      <w:r>
        <w:rPr>
          <w:rFonts w:ascii="Times New Roman" w:hAnsi="Times New Roman" w:cs="Times New Roman"/>
          <w:sz w:val="28"/>
          <w:szCs w:val="28"/>
        </w:rPr>
        <w:t>Участники публичных слушаний или общественных обсуждений</w:t>
      </w:r>
    </w:p>
    <w:p>
      <w:pPr>
        <w:shd w:val="clear" w:color="auto" w:fill="FFFFFF"/>
        <w:spacing w:after="0" w:line="240" w:lineRule="auto"/>
        <w:ind w:firstLine="525"/>
        <w:jc w:val="center"/>
        <w:rPr>
          <w:rFonts w:ascii="Times New Roman" w:eastAsia="Times New Roman" w:hAnsi="Times New Roman" w:cs="Times New Roman"/>
          <w:sz w:val="28"/>
          <w:szCs w:val="28"/>
          <w:lang w:eastAsia="ru-RU"/>
        </w:rPr>
      </w:pP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Участниками публичных слушаний или общественных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города-курорта Кисловодска, правообладатели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Участники публичных слушаний или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или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Не требуется представление указанных в части 3 настоящей статьи документов, подтверждающих сведения об участниках общественных обсуждений,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w:t>
      </w:r>
      <w:r>
        <w:rPr>
          <w:rFonts w:ascii="Times New Roman" w:hAnsi="Times New Roman" w:cs="Times New Roman"/>
          <w:sz w:val="28"/>
          <w:szCs w:val="28"/>
        </w:rPr>
        <w:lastRenderedPageBreak/>
        <w:t>указанных в части 3 настоящей статьи, может использоваться единая система идентификации и аутентификации.</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Обработка персональных данных участников публичных слушаний или общественных обсуждений осуществляется с учетом требований, установленных Федеральным законом от 27.07.2006 года №152-ФЗ «О персональных данных».</w:t>
      </w:r>
    </w:p>
    <w:p>
      <w:pPr>
        <w:shd w:val="clear" w:color="auto" w:fill="FFFFFF"/>
        <w:spacing w:after="0" w:line="240" w:lineRule="auto"/>
        <w:ind w:firstLine="525"/>
        <w:jc w:val="center"/>
        <w:rPr>
          <w:rFonts w:ascii="Times New Roman" w:eastAsia="Times New Roman" w:hAnsi="Times New Roman" w:cs="Times New Roman"/>
          <w:sz w:val="28"/>
          <w:szCs w:val="28"/>
          <w:lang w:eastAsia="ru-RU"/>
        </w:rPr>
      </w:pPr>
    </w:p>
    <w:p>
      <w:pPr>
        <w:shd w:val="clear" w:color="auto" w:fill="FFFFFF"/>
        <w:spacing w:after="0" w:line="240" w:lineRule="auto"/>
        <w:ind w:firstLine="525"/>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Статья 5. </w:t>
      </w:r>
      <w:r>
        <w:rPr>
          <w:rFonts w:ascii="Times New Roman" w:hAnsi="Times New Roman" w:cs="Times New Roman"/>
          <w:sz w:val="28"/>
          <w:szCs w:val="28"/>
        </w:rPr>
        <w:t xml:space="preserve">Процедура проведения публичных слушаний или общественных обсуждений, порядок проведения экспозиции проекта, подлежащего рассмотрению на публичных слушаниях или общественных обсуждениях </w:t>
      </w:r>
    </w:p>
    <w:p>
      <w:pPr>
        <w:shd w:val="clear" w:color="auto" w:fill="FFFFFF"/>
        <w:spacing w:after="0" w:line="240" w:lineRule="auto"/>
        <w:ind w:firstLine="5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Процедура проведения общественных обсуждений состоит из следующих этапов:</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оповещение о начале общественных обсуждений;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размещение проекта, подлежащего рассмотрению на общественных обсуждениях, и информационных материалов к нему на официальном сайте администрации города-курорта Кисловодска в сети «Интернет» и открытие экспозиции или экспозиций такого проекта;</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проведение экспозиции или экспозиций проекта, подлежащего рассмотрению на общественных обсуждениях;</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подготовка и оформление протокола общественных обсуждений;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подготовка и опубликование заключения о результатах общественных обсуждений.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Процедура проведения публичных слушаний состоит из следующих этапов:</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оповещение о начале публичных слушаний;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размещение проекта, подлежащего рассмотрению на публичных слушаниях, и информационных материалов к нему на официальном сайте администрации города-курорта Кисловодска в сети «Интернет» и открытие экспозиции или экспозиций такого проекта;</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проведение экспозиции или экспозиций проекта, подлежащего рассмотрению на публичных слушаниях;</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 проведение собрания или собраний участников публичных слушаний;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 подготовка и оформление протокола публичных слушаний;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 подготовка и опубликование заключения о результатах публичных слушаний.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 течение всего периода размещения в соответствии со статьей 6 настоящего Положения проекта, подлежащего рассмотрению на публичных слушаниях или общественных обсуждениях, и информационных материалов к нему проводятся экспозиция или экспозиции такого проекта.</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Отраслевой (функциональный), структурный орган администрации города-курорта Кисловодска, уполномоченный на проведение публичных слушаний или общественных обсуждений организует экспозицию не позднее пяти рабочих дней со дня опубликования оповещения о проведении публичных слушаний или общественных обсуждений.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 На экспозицию должны быть представлены:</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 проект документа, по обсуждению которого назначены общественные или публичные слушания;</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 пояснительная записка к проекту документа, по обсуждению которого назначены публичные слушания.</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В целях информирования граждан на экспозицию могут быть представлены иные информационные и демонстрационные материалы по обсуждаемому вопросу при их наличии.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или общественных обсуждениях. Консультирование посетителей экспозиции осуществляется представителями администрации города-курорта Кисловодска и (или) разработчика проекта, подлежащего рассмотрению на общественных обсуждениях или публичных слушаниях.</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Организатором публичных слушаний или общественных обсуждений обеспечивается равный доступ к проекту, подлежащему рассмотрению на публичных слушаниях или общественных обсуждениях, всех участников публичных слушаний или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shd w:val="clear" w:color="auto" w:fill="FFFFFF"/>
        <w:spacing w:after="0" w:line="240" w:lineRule="auto"/>
        <w:ind w:firstLine="525"/>
        <w:jc w:val="center"/>
        <w:rPr>
          <w:rFonts w:ascii="Times New Roman" w:eastAsia="Times New Roman" w:hAnsi="Times New Roman" w:cs="Times New Roman"/>
          <w:sz w:val="28"/>
          <w:szCs w:val="28"/>
          <w:lang w:eastAsia="ru-RU"/>
        </w:rPr>
      </w:pPr>
    </w:p>
    <w:p>
      <w:pPr>
        <w:shd w:val="clear" w:color="auto" w:fill="FFFFFF"/>
        <w:spacing w:after="0" w:line="240" w:lineRule="auto"/>
        <w:ind w:firstLine="525"/>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Статья 6. </w:t>
      </w:r>
      <w:r>
        <w:rPr>
          <w:rFonts w:ascii="Times New Roman" w:hAnsi="Times New Roman" w:cs="Times New Roman"/>
          <w:sz w:val="28"/>
          <w:szCs w:val="28"/>
        </w:rPr>
        <w:t>Оповещение о начале публичных слушаний или общественных обсуждений; требования к информационным стендам</w:t>
      </w:r>
    </w:p>
    <w:p>
      <w:pPr>
        <w:shd w:val="clear" w:color="auto" w:fill="FFFFFF"/>
        <w:spacing w:after="0" w:line="240" w:lineRule="auto"/>
        <w:ind w:firstLine="5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pPr>
        <w:shd w:val="clear" w:color="auto" w:fill="FFFFFF"/>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1. Оповещение о начале публичных слушаний или общественных обсуждений:</w:t>
      </w:r>
    </w:p>
    <w:p>
      <w:pPr>
        <w:shd w:val="clear" w:color="auto" w:fill="FFFFFF"/>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1.1. не позднее чем за семь дней до дня размещения на официальном сайте администрации города-курорта Кисловодска, проекта, подлежащего рассмотрению на публичных слушаниях или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w:t>
      </w:r>
    </w:p>
    <w:p>
      <w:pPr>
        <w:shd w:val="clear" w:color="auto" w:fill="FFFFFF"/>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1.2. распространяется на информационных стендах, оборудованных около здания отраслевого (функционального), структурного органа администрации города-курорта Кисловодска, уполномоченного на проведение публичных слушаний или общественных обсуждений,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РФ.</w:t>
      </w:r>
    </w:p>
    <w:p>
      <w:pPr>
        <w:shd w:val="clear" w:color="auto" w:fill="FFFFFF"/>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lastRenderedPageBreak/>
        <w:t>2. Информационные стенды, на которых размещаются оповещения о начале публичных слушаний или общественных обсуждении, должны отвечать следующим требованиям:</w:t>
      </w:r>
    </w:p>
    <w:p>
      <w:pPr>
        <w:shd w:val="clear" w:color="auto" w:fill="FFFFFF"/>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2.1. информация, содержащаяся на стендах, должна быть напечатана черным шрифтом размером не менее 24 на белом фоне;</w:t>
      </w:r>
    </w:p>
    <w:p>
      <w:pPr>
        <w:shd w:val="clear" w:color="auto" w:fill="FFFFFF"/>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2.2. высота размещения информации должна быть рассчитана на средний рост заявителя (не выше 170 см не ниже 140 см);</w:t>
      </w:r>
    </w:p>
    <w:p>
      <w:pPr>
        <w:shd w:val="clear" w:color="auto" w:fill="FFFFFF"/>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2.3. объем информационного стенда должен позволять размещение информации формата А4 от 4 листов и более;</w:t>
      </w:r>
    </w:p>
    <w:p>
      <w:pPr>
        <w:shd w:val="clear" w:color="auto" w:fill="FFFFFF"/>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2.4. структура информационного стенда должна позволять изменять и дополнять материал.</w:t>
      </w:r>
    </w:p>
    <w:p>
      <w:pPr>
        <w:shd w:val="clear" w:color="auto" w:fill="FFFFFF"/>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3. Оповещение о начале общественных обсуждений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shd w:val="clear" w:color="auto" w:fill="FFFFFF"/>
        <w:spacing w:after="0" w:line="240" w:lineRule="auto"/>
        <w:ind w:firstLine="5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pPr>
        <w:shd w:val="clear" w:color="auto" w:fill="FFFFFF"/>
        <w:spacing w:after="0" w:line="240" w:lineRule="auto"/>
        <w:ind w:firstLine="5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Статья 7. </w:t>
      </w:r>
      <w:r>
        <w:rPr>
          <w:rFonts w:ascii="Times New Roman" w:hAnsi="Times New Roman" w:cs="Times New Roman"/>
          <w:sz w:val="28"/>
          <w:szCs w:val="28"/>
        </w:rPr>
        <w:t>Внесение предложений и замечаний участниками публичных слушаний или общественных обсуждений, официальный сайт и (или) информационные системы</w:t>
      </w:r>
    </w:p>
    <w:p>
      <w:pPr>
        <w:shd w:val="clear" w:color="auto" w:fill="FFFFFF"/>
        <w:spacing w:after="0" w:line="240" w:lineRule="auto"/>
        <w:ind w:firstLine="5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период размещения в соответствии с частями 1 и 2 статьи 6 проекта, подлежащего рассмотрению на публичных слушаниях или общественных обсуждениях, информационных материалов к нему и проведения экспозиции или экспозиций такого проекта участники публичных слушаний или общественных обсуждений, прошедшие в соответствии с частью 3 статьи 4 настоящего Положения идентификацию, имеют право вносить предложения и замечания, касающиеся такого проекта:</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посредством официального сайта или информационных систем (в случае проведения общественных обсуждений);</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 письменной или устной форме в ходе проведения собрания или собраний участников публичных слушаний (в случае проведения публичных слушаний);</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 письменной форме в адрес организатора публичных слушаний или общественных обсуждений;</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1.4. посредством записи в книге (журнале) учета посетителей экспозиции проекта, подлежащего рассмотрению на публичных слушаниях или общественных обсуждениях.</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Предложения и замечания, внесенные в соответствии с частью 1 настоящей статьи, подлежат регистрации, а также обязательному рассмотрению организатором публичных слушаний или общественных </w:t>
      </w:r>
      <w:r>
        <w:rPr>
          <w:rFonts w:ascii="Times New Roman" w:hAnsi="Times New Roman" w:cs="Times New Roman"/>
          <w:sz w:val="28"/>
          <w:szCs w:val="28"/>
        </w:rPr>
        <w:lastRenderedPageBreak/>
        <w:t>обсуждений, за исключением случая, предусмотренного частью 3 настоящей статьи.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Предложения и замечания, внесенные в соответствии с частью 1 настоящей статьи, не рассматриваются в случае выявления факта представления участником публичных слушаний или общественных обсуждений недостоверных сведений.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Официальный сайт и (или) информационные системы должны обеспечивать возможность:</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 представления информации о результатах общественных обсуждений, количестве участников общественных обсуждений.</w:t>
      </w:r>
    </w:p>
    <w:p>
      <w:pPr>
        <w:spacing w:after="0" w:line="240" w:lineRule="auto"/>
        <w:ind w:firstLine="708"/>
        <w:jc w:val="both"/>
        <w:rPr>
          <w:rFonts w:ascii="Times New Roman" w:hAnsi="Times New Roman" w:cs="Times New Roman"/>
          <w:color w:val="002060"/>
          <w:sz w:val="28"/>
          <w:szCs w:val="28"/>
        </w:rPr>
      </w:pPr>
    </w:p>
    <w:p>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Статья 8. Протокол и заключение публичных слушаний или общественных обсуждений</w:t>
      </w:r>
    </w:p>
    <w:p>
      <w:pPr>
        <w:spacing w:after="0" w:line="240" w:lineRule="auto"/>
        <w:ind w:firstLine="708"/>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Организатор публичных слушаний или общественных обсуждений подготавливает и оформляет протокол публичных слушаний или общественных обсуждений, в котором указываются:</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дата оформления протокола публичных слушаний или общественных обсуждений;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информация об организаторе публичных слушаний или общественных обсуждений;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информация, содержащаяся в опубликованном оповещении о начале публичных слушаний или общественных обсуждений, дата и источник его опубликования;</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информация о сроке, в течение которого принимались предложения и замечания участников публичных слушаний или общественных обсуждений, о территории, в пределах которой проводятся общественные обсуждения или публичные слушания;</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все предложения и замечания участников публичных слушаний или общественных обсуждений с разделением на предложения и замечания граждан, являющихся участниками публичных слушаний или общественных обсуждений,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публичных слушаний или общественных обсуждений.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обсуждений, включающий в себя сведения об участниках публичных слушаний или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 Участник публичных слушаний или общественных обсуждений, который внес предложения и замечания, касающиеся проекта, рассмотренного на публичных слушаниях или общественных обсуждениях, имеет право получить выписку из протокола публичных слушаний или общественных обсуждений, содержащую внесенные этим участником предложения и замечания.</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На основании протокола публичных слушаний или общественных обсуждений организатор публичных слушаний или общественных обсуждений осуществляет подготовку заключения о результатах публичных слушаний или общественных обсуждений.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В заключении о результатах публичных слушаний или общественных обсуждений должны быть указаны:</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 дата оформления заключения о результатах публичных слушаний или общественных обсуждений;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 наименование проекта, рассмотренного на публичных слушаниях или общественных обсуждениях, сведения о количестве участников публичных слушаний или общественных обсуждений, которые приняли участие в публичных слушаниях или общественных обсуждениях;</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 реквизиты протокола публичных слушаний или общественных обсуждений, на основании которого подготовлено заключение о результатах публичных слушаний или общественных обсуждений;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 являющихся участниками публичных слушаний или общественных обсуждений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публичных слушаний или общественных обсуждений.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Заключение о результатах подлежит опубликованию в течении 7 рабочих дней срок со дня проведения публичных слушаний или общественных обсуждений.</w:t>
      </w:r>
    </w:p>
    <w:p>
      <w:pPr>
        <w:spacing w:after="0" w:line="240" w:lineRule="auto"/>
        <w:ind w:firstLine="708"/>
        <w:jc w:val="both"/>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Статья 9. Особенности проведения публичных слушаний или общественных обсуждений по проекту генерального плана городского округа города-курорта Кисловодска, по проектам внесения изменений в генеральный план городского округа города-курорта Кисловодска</w:t>
      </w:r>
    </w:p>
    <w:p>
      <w:pPr>
        <w:spacing w:after="0" w:line="240" w:lineRule="auto"/>
        <w:jc w:val="center"/>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Решение о назначении публичных слушаний или общественных обсуждений по проекту генерального плана городского округа города-</w:t>
      </w:r>
      <w:r>
        <w:rPr>
          <w:rFonts w:ascii="Times New Roman" w:hAnsi="Times New Roman" w:cs="Times New Roman"/>
          <w:sz w:val="28"/>
          <w:szCs w:val="28"/>
        </w:rPr>
        <w:lastRenderedPageBreak/>
        <w:t>курорта Кисловодска (далее - проект генерального плана), по проектам внесения изменений в него (далее - проект внесения изменений в генеральный план), принимается главой города-курорта Кисловодска в течение десяти дней со дня поступления проекта генерального плана, проекта о внесении изменений в генеральный план с приложением заключений и согласований, предусмотренных законодательством.</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Публичные слушания или общественные осуждения по проекту генерального плана, а также по проекту внесения изменений в генеральный план организует администрация города-курорта Кисловодска в соответствии с положениями статей 5.1, 28 Градостроительного кодекса РФ.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Глава города-курорта Кисловодска с учетом заключения о результатах общественных обсуждений или публичных слушаний принимает решение:</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1.1. о согласии с проектом генерального плана и направлении его в Думу города-курорта Кисловодска;</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1.2. об отклонении проекта генерального плана и о направлении его на доработку.</w:t>
      </w:r>
    </w:p>
    <w:p>
      <w:pPr>
        <w:spacing w:after="0" w:line="240" w:lineRule="auto"/>
        <w:ind w:firstLine="525"/>
        <w:jc w:val="both"/>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Статья 10. Особенности проведения публичных слушаний или общественных обсуждений по проекту правил землепользования и застройки городского округа города-курорта Кисловодска, по проектам внесения изменений в правила землепользования и застройки городского округа города-курорта Кисловодска</w:t>
      </w:r>
    </w:p>
    <w:p>
      <w:pPr>
        <w:spacing w:after="0" w:line="240" w:lineRule="auto"/>
        <w:jc w:val="center"/>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Решение о назначении публичных слушаний или общественных обсуждений по проекту правил землепользования и застройки городского округа города-курорта Кисловодска (далее - проект правил землепользования и застройки), по проектам о внесении изменений в правила землепользования и застройки городского округа города-курорта Кисловодска (далее - проект о внесении изменений в правила землепользования и застройки) принимается главой города-курорта Кисловодска не позднее чем через десять дней со дня получения проекта правил землепользования и застройки, проекта о внесении изменений в правила землепользования и застройки с приложением заключений и согласований, предусмотренных действующим законодательством.</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Публичные слушания или общественные обсуждения по проекту правил землепользования и застройки, проекту внесения изменений в правила землепользования и застройки проводятся в соответствии со статьями 5.1 и 28 Градостроительного кодекса РФ и с частями 13 и 14 статьи 31 Градостроительного кодекса РФ.</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w:t>
      </w:r>
      <w:r>
        <w:rPr>
          <w:rFonts w:ascii="Times New Roman" w:hAnsi="Times New Roman" w:cs="Times New Roman"/>
          <w:sz w:val="28"/>
          <w:szCs w:val="28"/>
        </w:rPr>
        <w:lastRenderedPageBreak/>
        <w:t>срок проведения общественных обсуждений или публичных слушаний не может быть более чем один месяц.</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4. После завершения общественных обсуждений или публичных слушаний по проекту правил землепользования и застройки комиссия по землепользованию и застройке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города-курорта Кисловодска. Обязательными приложениями к проекту правил землепользования и застройки являются протокол публичных слушаний или общественных обсуждений и заключение о результатах публичных слушаний или общественных обсуждений, за исключением случаев, если их проведение в соответствии с Градостроительным кодексом РФ не требуется.</w:t>
      </w:r>
    </w:p>
    <w:p>
      <w:pPr>
        <w:spacing w:after="0" w:line="240" w:lineRule="auto"/>
        <w:ind w:firstLine="525"/>
        <w:jc w:val="both"/>
        <w:rPr>
          <w:rFonts w:ascii="Times New Roman" w:hAnsi="Times New Roman" w:cs="Times New Roman"/>
          <w:sz w:val="28"/>
          <w:szCs w:val="28"/>
        </w:rPr>
      </w:pPr>
    </w:p>
    <w:p>
      <w:pPr>
        <w:spacing w:after="0" w:line="240" w:lineRule="auto"/>
        <w:ind w:firstLine="525"/>
        <w:jc w:val="center"/>
        <w:rPr>
          <w:rFonts w:ascii="Times New Roman" w:hAnsi="Times New Roman" w:cs="Times New Roman"/>
          <w:sz w:val="28"/>
          <w:szCs w:val="28"/>
        </w:rPr>
      </w:pPr>
      <w:r>
        <w:rPr>
          <w:rFonts w:ascii="Times New Roman" w:hAnsi="Times New Roman" w:cs="Times New Roman"/>
          <w:sz w:val="28"/>
          <w:szCs w:val="28"/>
        </w:rPr>
        <w:t>Статья 11. Особенности проведения публичных слушаний или общественных обсуждений по проекту правил благоустройства территории городского округа города-курорта Кисловодска, по проектам внесения изменений в правила благоустройства территории городского округа города-курорта Кисловодска</w:t>
      </w:r>
    </w:p>
    <w:p>
      <w:pPr>
        <w:spacing w:after="0" w:line="240" w:lineRule="auto"/>
        <w:ind w:firstLine="525"/>
        <w:jc w:val="center"/>
        <w:rPr>
          <w:rFonts w:ascii="Times New Roman" w:hAnsi="Times New Roman" w:cs="Times New Roman"/>
          <w:sz w:val="28"/>
          <w:szCs w:val="28"/>
        </w:rPr>
      </w:pP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1. Публичные слушания или общественные осуждения по проекту правил благоустройства территории городского округа города-курорта Кисловодска (далее - проект правил благоустройства территории), а также по проектам внесения изменений в них организует администрация города-курорта Кисловодска в соответствии с положениями статьи 5.1. Градостроительного кодекса РФ и настоящего Положения.</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2. После завершения публичных слушаний или общественных осуждений по проекту правил благоустройства территории (проектам внесения изменений в правила благоустройства территории), указанные проекты представляются Главе города-курорта Кисловодска. Обязательными приложениями к проекту правил благоустройства территории (проектам внесения изменений в правила благоустройства территории) являются протокол публичных слушаний или общественных осуждений и заключение о результатах публичных слушаний или общественных обсуждений.</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3. Глава города-курорта Кисловодска в течение десяти дней после представления ему проекта правил благоустройства территории или проекта внесения изменений в правила благоустройства направляет указанный проект в Думу города-курорта Кисловодска для рассмотрения и утверждения.</w:t>
      </w:r>
    </w:p>
    <w:p>
      <w:pPr>
        <w:spacing w:after="0" w:line="240" w:lineRule="auto"/>
        <w:ind w:firstLine="525"/>
        <w:jc w:val="both"/>
        <w:rPr>
          <w:rFonts w:ascii="Times New Roman" w:hAnsi="Times New Roman" w:cs="Times New Roman"/>
          <w:sz w:val="28"/>
          <w:szCs w:val="28"/>
        </w:rPr>
      </w:pPr>
    </w:p>
    <w:p>
      <w:pPr>
        <w:spacing w:after="0" w:line="240" w:lineRule="auto"/>
        <w:ind w:firstLine="525"/>
        <w:jc w:val="center"/>
        <w:rPr>
          <w:rFonts w:ascii="Times New Roman" w:hAnsi="Times New Roman" w:cs="Times New Roman"/>
          <w:sz w:val="28"/>
          <w:szCs w:val="28"/>
        </w:rPr>
      </w:pPr>
      <w:r>
        <w:rPr>
          <w:rFonts w:ascii="Times New Roman" w:hAnsi="Times New Roman" w:cs="Times New Roman"/>
          <w:sz w:val="28"/>
          <w:szCs w:val="28"/>
        </w:rPr>
        <w:t>Статья 12. Особенности проведения публичных слушаний или общественных обсуждений по проектам планировки территорий городского округа города-курорта Кисловодска, проектам межевания территорий городского округа города-курорта Кисловодска, по внесению изменений в проект планировки территорий городского округа города-курорта Кисловодска, в проект межевания территорий городского округа города-курорта Кисловодска</w:t>
      </w:r>
    </w:p>
    <w:p>
      <w:pPr>
        <w:spacing w:after="0" w:line="240" w:lineRule="auto"/>
        <w:ind w:firstLine="525"/>
        <w:jc w:val="both"/>
        <w:rPr>
          <w:rFonts w:ascii="Times New Roman" w:hAnsi="Times New Roman" w:cs="Times New Roman"/>
          <w:sz w:val="28"/>
          <w:szCs w:val="28"/>
        </w:rPr>
      </w:pP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lastRenderedPageBreak/>
        <w:t>1. Проекты планировки территории городского округа города-курорта Кисловодска (далее — проекты планировки территории) и проекты межевания территории городского округа города-курорта Кисловодска (далее — проекты межевания территории), решение об утверждении которых, в соответствии с Градостроительным кодексом РФ, принимается администрацией города-курорта Кисловодска, до их утверждения подлежат обязательному рассмотрению на общественных обсуждениях или публичных слушаниях.</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2. Публичные слушания или общественные обсуждения по проекту планировки территории и проекту межевания территории не проводятся, если они подготовлены в отношении:</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2.1.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2.2.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2.3. территории для размещения линейных объектов в границах земель лесного фонда.</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3. Публичные слушания или общественные обсуждения по проекту планировки территории и проекту межевания территории проводятся в порядке, установленном статьями 5.1, 46 Градостроительного кодекса РФ и настоящим Положением.</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4. Подготовленная документация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направляется Главе города-курорта Кисловодска не позднее чем через пятнадцать дней со дня проведения общественных обсуждений или публичных слушаний.</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5. Глава города-курорта Кисловодска с учетом протокола публичных слушаний или общественных обсуждений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spacing w:after="0" w:line="240" w:lineRule="auto"/>
        <w:ind w:firstLine="525"/>
        <w:jc w:val="both"/>
        <w:rPr>
          <w:rFonts w:ascii="Times New Roman" w:hAnsi="Times New Roman" w:cs="Times New Roman"/>
          <w:sz w:val="28"/>
          <w:szCs w:val="28"/>
        </w:rPr>
      </w:pPr>
    </w:p>
    <w:p>
      <w:pPr>
        <w:spacing w:after="0" w:line="240" w:lineRule="auto"/>
        <w:ind w:firstLine="525"/>
        <w:jc w:val="center"/>
        <w:rPr>
          <w:rFonts w:ascii="Times New Roman" w:hAnsi="Times New Roman" w:cs="Times New Roman"/>
          <w:sz w:val="28"/>
          <w:szCs w:val="28"/>
        </w:rPr>
      </w:pPr>
      <w:r>
        <w:rPr>
          <w:rFonts w:ascii="Times New Roman" w:hAnsi="Times New Roman" w:cs="Times New Roman"/>
          <w:sz w:val="28"/>
          <w:szCs w:val="28"/>
        </w:rPr>
        <w:t xml:space="preserve">Статья 13. Особенности проведения публичных слушаний или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w:t>
      </w:r>
    </w:p>
    <w:p>
      <w:pPr>
        <w:spacing w:after="0" w:line="240" w:lineRule="auto"/>
        <w:ind w:firstLine="525"/>
        <w:jc w:val="both"/>
        <w:rPr>
          <w:rFonts w:ascii="Times New Roman" w:hAnsi="Times New Roman" w:cs="Times New Roman"/>
          <w:sz w:val="28"/>
          <w:szCs w:val="28"/>
        </w:rPr>
      </w:pP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 xml:space="preserve">1. Проекты решений о предоставлении разрешения на условно разрешенный вид использования, предоставления разрешения на отклонение </w:t>
      </w:r>
      <w:r>
        <w:rPr>
          <w:rFonts w:ascii="Times New Roman" w:hAnsi="Times New Roman" w:cs="Times New Roman"/>
          <w:sz w:val="28"/>
          <w:szCs w:val="28"/>
        </w:rPr>
        <w:lastRenderedPageBreak/>
        <w:t>от предельных параметров разрешенного строительства, реконструкции объекта капитального строительства (далее - проекты решений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подлежат рассмотрению на публичных слушаниях или общественных обсуждениях, проводимых в порядке, установленном статьей 5.1 Градостроительного кодекса РФ, с учетом положений статей 39, 40 Градостроительного кодекса РФ и настоящего Положения.</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3. Комиссия по землепользованию и застройке направляет сообщения о проведении общественных обсуждений или публичных слушаний по проекту решений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4. На основании заключения о результатах общественных обсуждений или публичных слушаний по проекту решений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Главе города-курорта Кисловодска.</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 xml:space="preserve">5. На основании указанных в части 4 настоящей статьи рекомендаций Глава города-курорта Кисловодска в течение трех дней со дня поступления таких рекомендаций принимает решение о предоставлении разрешения на </w:t>
      </w:r>
      <w:r>
        <w:rPr>
          <w:rFonts w:ascii="Times New Roman" w:hAnsi="Times New Roman" w:cs="Times New Roman"/>
          <w:sz w:val="28"/>
          <w:szCs w:val="28"/>
        </w:rPr>
        <w:lastRenderedPageBreak/>
        <w:t>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города-курорта Кисловодска.</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shd w:val="clear" w:color="auto" w:fill="FFFFFF"/>
        <w:spacing w:after="0" w:line="240" w:lineRule="auto"/>
        <w:ind w:firstLine="5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pPr>
        <w:shd w:val="clear" w:color="auto" w:fill="FFFFFF"/>
        <w:spacing w:after="0" w:line="240" w:lineRule="auto"/>
        <w:ind w:firstLine="5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14. Сроки проведения публичных слушаний или общественных обсуждений</w:t>
      </w:r>
    </w:p>
    <w:p>
      <w:pPr>
        <w:shd w:val="clear" w:color="auto" w:fill="FFFFFF"/>
        <w:spacing w:after="0" w:line="240" w:lineRule="auto"/>
        <w:ind w:firstLine="525"/>
        <w:jc w:val="center"/>
        <w:rPr>
          <w:rFonts w:ascii="Times New Roman" w:eastAsia="Times New Roman" w:hAnsi="Times New Roman" w:cs="Times New Roman"/>
          <w:sz w:val="28"/>
          <w:szCs w:val="28"/>
          <w:lang w:eastAsia="ru-RU"/>
        </w:rPr>
      </w:pPr>
    </w:p>
    <w:p>
      <w:pPr>
        <w:shd w:val="clear" w:color="auto" w:fill="FFFFFF"/>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1. Срок проведения публичных слушаний или общественных обсуждений по проектам генерального плана городского округа города-курорта Кисловодска, в том числе по внесению в них изменений, с момента оповещения жителей города-курорта Кисловодска об их проведении до дня опубликования заключения о результатах публичных слушаний или общественных осуждений не может быть менее одного месяца и более трех месяцев.</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2. Срок проведения публичных слушаний или общественных осуждений по проекту Правил землепользования и застройки городского округа города-курорта Кисловодска, в том числе по внесению в них изменений, составляет не менее двух и не более четырех месяцев со дня опубликования такого проекта.</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3. Срок проведения публичных слушаний или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более одного месяца.</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 xml:space="preserve">4. Срок проведения публичных слушаний или общественных обсуждений по проектам планировки территории и проектам межевания территории со дня оповещения жителей о времени и месте их проведения до дня опубликования заключения о результатах публичных слушаний или </w:t>
      </w:r>
      <w:r>
        <w:rPr>
          <w:rFonts w:ascii="Times New Roman" w:hAnsi="Times New Roman" w:cs="Times New Roman"/>
          <w:sz w:val="28"/>
          <w:szCs w:val="28"/>
        </w:rPr>
        <w:lastRenderedPageBreak/>
        <w:t>общественных обсуждений не может быть менее одного и более трех месяцев.</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5. Срок проведения общественных обсуждений или публичных слушаний по проектам правил благоустройства территории городского округа города-курорта Кисловодска, в том числе по внесению в них изменений,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pPr>
        <w:spacing w:after="0" w:line="240" w:lineRule="auto"/>
        <w:ind w:firstLine="525"/>
        <w:jc w:val="both"/>
        <w:rPr>
          <w:rFonts w:ascii="Times New Roman" w:hAnsi="Times New Roman" w:cs="Times New Roman"/>
          <w:sz w:val="28"/>
          <w:szCs w:val="28"/>
        </w:rPr>
      </w:pPr>
    </w:p>
    <w:p>
      <w:pPr>
        <w:spacing w:after="0" w:line="240" w:lineRule="auto"/>
        <w:ind w:firstLine="525"/>
        <w:jc w:val="center"/>
        <w:rPr>
          <w:rFonts w:ascii="Times New Roman" w:hAnsi="Times New Roman" w:cs="Times New Roman"/>
          <w:sz w:val="28"/>
          <w:szCs w:val="28"/>
        </w:rPr>
      </w:pPr>
      <w:r>
        <w:rPr>
          <w:rFonts w:ascii="Times New Roman" w:hAnsi="Times New Roman" w:cs="Times New Roman"/>
          <w:sz w:val="28"/>
          <w:szCs w:val="28"/>
        </w:rPr>
        <w:t>Статья 15. Финансирование и организационное, информационное, материально-техническое обеспечение проведения публичных слушаний или общественных обсуждений</w:t>
      </w:r>
    </w:p>
    <w:p>
      <w:pPr>
        <w:spacing w:after="0" w:line="240" w:lineRule="auto"/>
        <w:ind w:firstLine="525"/>
        <w:jc w:val="both"/>
        <w:rPr>
          <w:rFonts w:ascii="Times New Roman" w:hAnsi="Times New Roman" w:cs="Times New Roman"/>
          <w:sz w:val="28"/>
          <w:szCs w:val="28"/>
        </w:rPr>
      </w:pP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1. Финансирование расходов, связанных с организацией и проведением общественных обсуждений или публичных слушаний по проектам, указанным в пунктах 1.1. - 1.5. и пункта 1.8. части 1 статьи 3 настоящего Положения, осуществляется за счет средств бюджета городского округа города-курорта Кисловодска.</w:t>
      </w:r>
    </w:p>
    <w:p>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2. Финансирование расходов, связанных с организацией и проведением общественных обсуждений или публичных слушаний по вопросам, указанным в пунктах 1.5. – 1.6. части 1 статьи 3 настоящего Положения, осуществляется за счет средств заинтересованных лиц в предоставлении разрешения на условно разрешенный вид использования или разрешения на отклонение от предельных параметров разрешенного строительства.</w:t>
      </w:r>
    </w:p>
    <w:p>
      <w:pPr>
        <w:spacing w:after="0" w:line="240" w:lineRule="auto"/>
        <w:ind w:firstLine="525"/>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p>
    <w:p>
      <w:pPr>
        <w:pStyle w:val="a3"/>
        <w:spacing w:after="0" w:line="240" w:lineRule="exact"/>
        <w:ind w:left="0"/>
        <w:jc w:val="both"/>
        <w:rPr>
          <w:rFonts w:ascii="Times New Roman" w:hAnsi="Times New Roman"/>
          <w:sz w:val="28"/>
          <w:szCs w:val="28"/>
        </w:rPr>
      </w:pPr>
      <w:r>
        <w:rPr>
          <w:rFonts w:ascii="Times New Roman" w:hAnsi="Times New Roman"/>
          <w:sz w:val="28"/>
          <w:szCs w:val="28"/>
        </w:rPr>
        <w:t>Председатель Думы</w:t>
      </w:r>
    </w:p>
    <w:p>
      <w:pPr>
        <w:pStyle w:val="a3"/>
        <w:spacing w:after="0" w:line="240" w:lineRule="exact"/>
        <w:ind w:left="0"/>
        <w:jc w:val="both"/>
        <w:rPr>
          <w:rFonts w:ascii="Times New Roman" w:hAnsi="Times New Roman"/>
          <w:sz w:val="28"/>
          <w:szCs w:val="28"/>
        </w:rPr>
      </w:pPr>
      <w:r>
        <w:rPr>
          <w:rFonts w:ascii="Times New Roman" w:hAnsi="Times New Roman"/>
          <w:sz w:val="28"/>
          <w:szCs w:val="28"/>
        </w:rPr>
        <w:t>города-курорта Кисловодска                                                         Л.Н. Волошина</w:t>
      </w:r>
    </w:p>
    <w:p>
      <w:bookmarkStart w:id="0" w:name="_GoBack"/>
      <w:bookmarkEnd w:id="0"/>
    </w:p>
    <w:sectPr>
      <w:footerReference w:type="default" r:id="rId5"/>
      <w:footerReference w:type="first" r:id="rId6"/>
      <w:pgSz w:w="11906" w:h="16838"/>
      <w:pgMar w:top="397" w:right="567" w:bottom="1134" w:left="1985" w:header="709" w:footer="40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839497"/>
      <w:docPartObj>
        <w:docPartGallery w:val="Page Numbers (Bottom of Page)"/>
        <w:docPartUnique/>
      </w:docPartObj>
    </w:sdtPr>
    <w:sdtEndPr>
      <w:rPr>
        <w:rFonts w:ascii="Times New Roman" w:hAnsi="Times New Roman" w:cs="Times New Roman"/>
        <w:sz w:val="28"/>
        <w:szCs w:val="28"/>
      </w:rPr>
    </w:sdtEndPr>
    <w:sdtContent>
      <w:p>
        <w:pPr>
          <w:pStyle w:val="a4"/>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footer"/>
    <w:basedOn w:val="a"/>
    <w:link w:val="a5"/>
    <w:uiPriority w:val="99"/>
    <w:unhideWhenUsed/>
    <w:pPr>
      <w:tabs>
        <w:tab w:val="center" w:pos="4677"/>
        <w:tab w:val="right" w:pos="9355"/>
      </w:tabs>
      <w:spacing w:after="0" w:line="240" w:lineRule="auto"/>
    </w:pPr>
  </w:style>
  <w:style w:type="character" w:customStyle="1" w:styleId="a5">
    <w:name w:val="Нижний колонтитул Знак"/>
    <w:basedOn w:val="a0"/>
    <w:link w:val="a4"/>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footer"/>
    <w:basedOn w:val="a"/>
    <w:link w:val="a5"/>
    <w:uiPriority w:val="99"/>
    <w:unhideWhenUsed/>
    <w:pPr>
      <w:tabs>
        <w:tab w:val="center" w:pos="4677"/>
        <w:tab w:val="right" w:pos="9355"/>
      </w:tabs>
      <w:spacing w:after="0" w:line="240" w:lineRule="auto"/>
    </w:pPr>
  </w:style>
  <w:style w:type="character" w:customStyle="1" w:styleId="a5">
    <w:name w:val="Нижний колонтитул Знак"/>
    <w:basedOn w:val="a0"/>
    <w:link w:val="a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5230</Words>
  <Characters>29811</Characters>
  <Application>Microsoft Office Word</Application>
  <DocSecurity>0</DocSecurity>
  <Lines>248</Lines>
  <Paragraphs>69</Paragraphs>
  <ScaleCrop>false</ScaleCrop>
  <Company/>
  <LinksUpToDate>false</LinksUpToDate>
  <CharactersWithSpaces>34972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2018-07-03T09:09:00Z</dcterms:created>
  <dcterms:modified xsi:type="dcterms:W3CDTF">2018-07-03T09:09:00Z</dcterms:modified>
</cp:coreProperties>
</file>