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8954" w14:textId="77777777" w:rsidR="003C631C" w:rsidRDefault="003C631C" w:rsidP="003C631C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A231F53" w14:textId="77777777" w:rsidR="003C631C" w:rsidRDefault="003C631C" w:rsidP="003C631C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30759BC1" w14:textId="77777777" w:rsidR="003C631C" w:rsidRDefault="003C631C" w:rsidP="003C631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14:paraId="2AE50478" w14:textId="77777777" w:rsidR="003C631C" w:rsidRDefault="003C631C" w:rsidP="003C631C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марта </w:t>
      </w:r>
      <w:r>
        <w:rPr>
          <w:sz w:val="28"/>
          <w:szCs w:val="28"/>
        </w:rPr>
        <w:t xml:space="preserve"> 2026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21-726</w:t>
      </w:r>
    </w:p>
    <w:p w14:paraId="2EE942C4" w14:textId="77777777" w:rsidR="003C631C" w:rsidRDefault="003C631C" w:rsidP="003C631C">
      <w:pPr>
        <w:jc w:val="center"/>
        <w:rPr>
          <w:sz w:val="28"/>
          <w:szCs w:val="28"/>
        </w:rPr>
      </w:pPr>
    </w:p>
    <w:p w14:paraId="45B32482" w14:textId="77777777" w:rsidR="003C631C" w:rsidRDefault="003C631C" w:rsidP="003C631C">
      <w:pPr>
        <w:jc w:val="center"/>
        <w:rPr>
          <w:sz w:val="28"/>
          <w:szCs w:val="28"/>
        </w:rPr>
      </w:pPr>
    </w:p>
    <w:p w14:paraId="048C57C3" w14:textId="77777777" w:rsidR="003C631C" w:rsidRDefault="003C631C" w:rsidP="003C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170F80BA" w14:textId="77777777" w:rsidR="003C631C" w:rsidRDefault="003C631C" w:rsidP="003C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использования муниципального имущества и земель, государственная собственность на которые не разграничена и находящихся в муниципальной собственности, за 2025 год </w:t>
      </w:r>
    </w:p>
    <w:p w14:paraId="48CA0B7A" w14:textId="77777777" w:rsidR="003C631C" w:rsidRDefault="003C631C" w:rsidP="003C631C">
      <w:pPr>
        <w:rPr>
          <w:sz w:val="28"/>
          <w:szCs w:val="28"/>
        </w:rPr>
      </w:pPr>
    </w:p>
    <w:p w14:paraId="0A273219" w14:textId="77777777" w:rsidR="003C631C" w:rsidRDefault="003C631C" w:rsidP="003C631C">
      <w:pPr>
        <w:rPr>
          <w:sz w:val="28"/>
          <w:szCs w:val="28"/>
        </w:rPr>
      </w:pPr>
    </w:p>
    <w:p w14:paraId="1CB99657" w14:textId="77777777" w:rsidR="003C631C" w:rsidRDefault="003C631C" w:rsidP="003C631C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результаты от использования муниципального имущества и земель, государственная собственность на которые не разграничена и находящихся в муниципальной собственности, за 2025 г. отражены в ниже приведенной таблице в сравнительном анализе к предыдущему году:</w:t>
      </w:r>
    </w:p>
    <w:p w14:paraId="16C9565C" w14:textId="77777777" w:rsidR="003C631C" w:rsidRDefault="003C631C" w:rsidP="003C631C">
      <w:pPr>
        <w:ind w:left="-993" w:firstLine="993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78"/>
        <w:gridCol w:w="2552"/>
        <w:gridCol w:w="2553"/>
      </w:tblGrid>
      <w:tr w:rsidR="003C631C" w14:paraId="4948DB56" w14:textId="77777777" w:rsidTr="003C631C">
        <w:trPr>
          <w:trHeight w:val="13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B73A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191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D4D1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Доходы на отчетную дату 2024 год </w:t>
            </w:r>
          </w:p>
          <w:p w14:paraId="03353829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>(тыс. руб.)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564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>Доходы на отчетную дату</w:t>
            </w:r>
          </w:p>
          <w:p w14:paraId="54E51585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>2025 год</w:t>
            </w:r>
          </w:p>
          <w:p w14:paraId="73777823" w14:textId="77777777" w:rsidR="003C631C" w:rsidRDefault="003C631C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>(тыс. руб.)</w:t>
            </w:r>
          </w:p>
        </w:tc>
      </w:tr>
      <w:tr w:rsidR="003C631C" w14:paraId="5653C55C" w14:textId="77777777" w:rsidTr="003C631C">
        <w:trPr>
          <w:trHeight w:val="18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35F91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1.</w:t>
            </w:r>
          </w:p>
          <w:p w14:paraId="0145F1AE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14:paraId="735555EF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14:paraId="2BCE94BB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A652" w14:textId="77777777" w:rsidR="003C631C" w:rsidRDefault="003C631C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Аренда земельных участков, в том числе средства от продажи права на заключение договоров аренды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34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122 904,97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619F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170 151,07</w:t>
            </w:r>
          </w:p>
        </w:tc>
      </w:tr>
      <w:tr w:rsidR="003C631C" w14:paraId="6FF31DD4" w14:textId="77777777" w:rsidTr="003C631C">
        <w:trPr>
          <w:trHeight w:val="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47E4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2.</w:t>
            </w:r>
          </w:p>
          <w:p w14:paraId="061DDE22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6BD5" w14:textId="77777777" w:rsidR="003C631C" w:rsidRDefault="003C631C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Аренда муниципальных зданий, помещений, строений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AE09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11 398,70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5912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  <w:p w14:paraId="6F5B0484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5 557,65</w:t>
            </w:r>
          </w:p>
          <w:p w14:paraId="11C93B42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3C631C" w14:paraId="1428499D" w14:textId="77777777" w:rsidTr="003C631C">
        <w:trPr>
          <w:trHeight w:val="6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3976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4FFE" w14:textId="77777777" w:rsidR="003C631C" w:rsidRDefault="003C631C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Реализация муниципального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7ADF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28 109,61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8E50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864 555,42</w:t>
            </w:r>
          </w:p>
        </w:tc>
      </w:tr>
      <w:tr w:rsidR="003C631C" w14:paraId="2E9F51EE" w14:textId="77777777" w:rsidTr="003C631C">
        <w:trPr>
          <w:trHeight w:val="5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C880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C6BE" w14:textId="77777777" w:rsidR="003C631C" w:rsidRDefault="003C631C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Часть прибыли МУП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449C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12 437,31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E97D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876,18</w:t>
            </w:r>
          </w:p>
        </w:tc>
      </w:tr>
      <w:tr w:rsidR="003C631C" w14:paraId="2B4678B1" w14:textId="77777777" w:rsidTr="003C631C">
        <w:trPr>
          <w:trHeight w:val="8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D20E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3E93" w14:textId="77777777" w:rsidR="003C631C" w:rsidRDefault="003C631C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Поступление по договорам за установку рекламных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5EED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157,52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758D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96,27</w:t>
            </w:r>
          </w:p>
        </w:tc>
      </w:tr>
      <w:tr w:rsidR="003C631C" w14:paraId="599ECD07" w14:textId="77777777" w:rsidTr="003C631C">
        <w:trPr>
          <w:trHeight w:val="8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E94E" w14:textId="77777777" w:rsidR="003C631C" w:rsidRDefault="003C631C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285B" w14:textId="77777777" w:rsidR="003C631C" w:rsidRDefault="003C631C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Прочие доходы от оказания платных услуг (работ) </w:t>
            </w:r>
            <w:r>
              <w:rPr>
                <w:sz w:val="27"/>
                <w:szCs w:val="27"/>
                <w:lang w:eastAsia="en-US"/>
              </w:rPr>
              <w:lastRenderedPageBreak/>
              <w:t>получателями средств бюджетов городских округов (доходы казенных учреждений от оказания платных услуг) ГИС ОГД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0ECA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2C28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659,60</w:t>
            </w:r>
          </w:p>
        </w:tc>
      </w:tr>
      <w:tr w:rsidR="003C631C" w14:paraId="4C3F7718" w14:textId="77777777" w:rsidTr="003C631C">
        <w:trPr>
          <w:trHeight w:val="600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5EDC" w14:textId="77777777" w:rsidR="003C631C" w:rsidRDefault="003C631C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E52F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175 008,11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E595" w14:textId="77777777" w:rsidR="003C631C" w:rsidRDefault="003C631C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1 041 896,19</w:t>
            </w:r>
          </w:p>
        </w:tc>
      </w:tr>
    </w:tbl>
    <w:p w14:paraId="39C8B820" w14:textId="77777777" w:rsidR="003C631C" w:rsidRDefault="003C631C" w:rsidP="003C631C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договоров аренды земельных участков, договоров аренды муниципального недвижимого имущества по состоянию на 31.12.2025 г. приведено в таблице:</w:t>
      </w:r>
    </w:p>
    <w:p w14:paraId="644C6662" w14:textId="77777777" w:rsidR="003C631C" w:rsidRDefault="003C631C" w:rsidP="003C631C">
      <w:pPr>
        <w:pStyle w:val="a3"/>
        <w:ind w:left="0" w:firstLine="708"/>
        <w:jc w:val="both"/>
        <w:rPr>
          <w:sz w:val="28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3C631C" w14:paraId="621E8033" w14:textId="77777777" w:rsidTr="003C631C">
        <w:trPr>
          <w:trHeight w:val="6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B7BC" w14:textId="77777777" w:rsidR="003C631C" w:rsidRDefault="003C631C">
            <w:pPr>
              <w:spacing w:line="276" w:lineRule="auto"/>
              <w:ind w:left="45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Договоры аренды земельных участков</w:t>
            </w:r>
          </w:p>
          <w:p w14:paraId="509583FC" w14:textId="77777777" w:rsidR="003C631C" w:rsidRDefault="003C631C">
            <w:pPr>
              <w:spacing w:line="276" w:lineRule="auto"/>
              <w:ind w:left="45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(в том числе)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287A" w14:textId="77777777" w:rsidR="003C631C" w:rsidRDefault="003C631C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Общее количество 5198</w:t>
            </w:r>
          </w:p>
        </w:tc>
      </w:tr>
      <w:tr w:rsidR="003C631C" w14:paraId="2A9224DA" w14:textId="77777777" w:rsidTr="003C631C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00FD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C94C" w14:textId="77777777" w:rsidR="003C631C" w:rsidRDefault="003C63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376</w:t>
            </w:r>
          </w:p>
        </w:tc>
      </w:tr>
      <w:tr w:rsidR="003C631C" w14:paraId="00FB9FC2" w14:textId="77777777" w:rsidTr="003C631C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9A88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Предприниматели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3D5A" w14:textId="77777777" w:rsidR="003C631C" w:rsidRDefault="003C63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639</w:t>
            </w:r>
          </w:p>
        </w:tc>
      </w:tr>
      <w:tr w:rsidR="003C631C" w14:paraId="6AD383ED" w14:textId="77777777" w:rsidTr="003C631C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84D5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Домовладения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B16D" w14:textId="77777777" w:rsidR="003C631C" w:rsidRDefault="003C63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2678</w:t>
            </w:r>
          </w:p>
        </w:tc>
      </w:tr>
      <w:tr w:rsidR="003C631C" w14:paraId="3FAB3DCE" w14:textId="77777777" w:rsidTr="003C631C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196D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4E06" w14:textId="77777777" w:rsidR="003C631C" w:rsidRDefault="003C63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1314</w:t>
            </w:r>
          </w:p>
        </w:tc>
      </w:tr>
      <w:tr w:rsidR="003C631C" w14:paraId="53AEC126" w14:textId="77777777" w:rsidTr="003C631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EAF8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Дачи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EB7B" w14:textId="77777777" w:rsidR="003C631C" w:rsidRDefault="003C63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679</w:t>
            </w:r>
          </w:p>
        </w:tc>
      </w:tr>
      <w:tr w:rsidR="003C631C" w14:paraId="55F4952A" w14:textId="77777777" w:rsidTr="003C631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A51F" w14:textId="77777777" w:rsidR="003C631C" w:rsidRDefault="003C631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Договоры аренды муниципального недвижимого имущества</w:t>
            </w:r>
          </w:p>
          <w:p w14:paraId="68AF79B0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(в том числе)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56A4" w14:textId="77777777" w:rsidR="003C631C" w:rsidRDefault="003C63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количество 22</w:t>
            </w:r>
          </w:p>
        </w:tc>
      </w:tr>
      <w:tr w:rsidR="003C631C" w14:paraId="23882078" w14:textId="77777777" w:rsidTr="003C631C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FF4" w14:textId="77777777" w:rsidR="003C631C" w:rsidRDefault="003C631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Предприниматели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95D" w14:textId="77777777" w:rsidR="003C631C" w:rsidRDefault="003C631C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3C631C" w14:paraId="653C0401" w14:textId="77777777" w:rsidTr="003C631C">
        <w:trPr>
          <w:trHeight w:val="7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177" w14:textId="77777777" w:rsidR="003C631C" w:rsidRDefault="003C63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A75A" w14:textId="77777777" w:rsidR="003C631C" w:rsidRDefault="003C631C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3C631C" w14:paraId="4E4DA1F7" w14:textId="77777777" w:rsidTr="003C631C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922C" w14:textId="77777777" w:rsidR="003C631C" w:rsidRDefault="003C631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8CD5" w14:textId="77777777" w:rsidR="003C631C" w:rsidRDefault="003C631C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16</w:t>
            </w:r>
          </w:p>
        </w:tc>
      </w:tr>
    </w:tbl>
    <w:p w14:paraId="134B71BA" w14:textId="77777777" w:rsidR="003C631C" w:rsidRDefault="003C631C" w:rsidP="003C631C">
      <w:pPr>
        <w:jc w:val="both"/>
        <w:rPr>
          <w:sz w:val="28"/>
          <w:szCs w:val="28"/>
        </w:rPr>
      </w:pPr>
    </w:p>
    <w:p w14:paraId="50569CC0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заключено:</w:t>
      </w:r>
    </w:p>
    <w:p w14:paraId="25C843B9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- 506 договоров аренды земельных участков;</w:t>
      </w:r>
    </w:p>
    <w:p w14:paraId="0EDADF1C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- 288 дополнительных соглашений к договорам аренды земельных участков;</w:t>
      </w:r>
    </w:p>
    <w:p w14:paraId="7DADF2E9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- 10 договоров оперативного управления по передаче муниципального имущества муниципальным учреждениям города-курорта Кисловодска (в том числе объектов недвижимого имущества 8 шт., объектов инженерной инфраструктуры 5 шт., объектов движимого имущества 4);</w:t>
      </w:r>
    </w:p>
    <w:p w14:paraId="154CC843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 договора безвозмездного пользования.</w:t>
      </w:r>
    </w:p>
    <w:p w14:paraId="3DAB704E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Управлением за 2025 год арендаторам земельных участков направлено 171 претензия на сумму 39 228 939 рублей, из которых добровольно арендаторами оплачено 1 946 723 рубля.</w:t>
      </w:r>
    </w:p>
    <w:p w14:paraId="7500427D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суды различных инстанций управлением направлено 64 заявления о взыскании основного долга по договорам аренды, фактическое использование земельных участков и пени на сумму 15 750 346,96 рублей. Решением судов взыскано 7 586 687, 14 рублей.</w:t>
      </w:r>
    </w:p>
    <w:p w14:paraId="2603B3AB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требовании на сумму 8 163 659,76 рублей судами отказано в связи с применением срока исковой давности. </w:t>
      </w:r>
    </w:p>
    <w:p w14:paraId="77105D24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Недоимка по предоставленным в аренду земельным участкам на 31.12.2025 года составила 69 604 851,03 рублей, на 31.12.2024 года – 82 136 820,52 рублей.</w:t>
      </w:r>
    </w:p>
    <w:p w14:paraId="49D22CDB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дополнительных финансовых средств в городской бюджет и формирования доходов местного бюджета в 2025 году управлением по архитектуре, градостроительству и имущественным отношениям администрации города-курорта Кисловодска (далее – Управление) проведены мероприятия по отчуждению муниципального имущества в соответствии с Федеральным законом от 21.12.2001 № 178-ФЗ «О приватизации государственного и муниципального имущества».</w:t>
      </w:r>
    </w:p>
    <w:p w14:paraId="1F0FB44A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приватизировано два объекта муниципальной собственности:</w:t>
      </w:r>
    </w:p>
    <w:p w14:paraId="38842F7C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конкурсе в электронной форме осуществлена продажа находящейся в собственности муниципального образования города-курорта Кисловодска доли, составляющей 100 (сто) процентов в уставном капитале общества с ограниченной ответственностью «Кисловодский центральный рынок». Итоговая цена продажи доли составила 845 100 000,00 (восемьсот сорок пять миллионов сто тысяч) рублей, 00 копеек;</w:t>
      </w:r>
    </w:p>
    <w:p w14:paraId="421E6F27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аукционе в электронной форме осуществлена продажа объекта муниципального имущества: легковой автомобиль УАЗ Патриот, реестровый номер П23000003227, идентификационный номер (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>) XTT31630060006342, год выпуска 2006, цена имущества по итогам аукциона составила 244 800,00 (двести сорок четыре тысячи восемьсот) рублей 00 копеек.</w:t>
      </w:r>
    </w:p>
    <w:p w14:paraId="249B1378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средств от приватизации указанных объектов муниципальной   собственности   составила   845 344 800,00 (восемьсот сорок пять   миллионов   триста   сорок   четыре тысячи восемьсот) рублей 00 копеек.</w:t>
      </w:r>
    </w:p>
    <w:p w14:paraId="6C46B670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 2025 году на основании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 и среднего  предпринимательства, и о внесении изменений в отдельные   законодательные   акты  Российской  Федерации»  решением  Думы города-курорта Кисловодска от 26.02.2025 № 17-625 утверждены условия приватизации объектов муниципальной собственности:</w:t>
      </w:r>
    </w:p>
    <w:p w14:paraId="6FD1CA57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нежилые помещения 1-9, площадью 49,9 кв. м, цокольный этаж, с кадастровым номером 26:34:020130:460, расположенные по адресу: </w:t>
      </w:r>
      <w:r>
        <w:rPr>
          <w:sz w:val="28"/>
          <w:szCs w:val="28"/>
        </w:rPr>
        <w:lastRenderedPageBreak/>
        <w:t>Ставропольский край, г. Кисловодск, ул. Кольцова, д. 4, с учетом преимущественного права на приобретение данного имущества арендатором индивидуальным предпринимателем Дятчиной Е.В.,  по оценочной стоимости 7 996 667,00 (семь миллионов девятьсот девяносто шесть тысяч шестьсот шестьдесят семь) рублей 00 копеек, без учета НДС;</w:t>
      </w:r>
    </w:p>
    <w:p w14:paraId="5E4C5BEC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нежилые помещения № 6-22, площадью 181,6 кв.м., с кадастровым номером 26:34:020129:53, расположенные по адресу г. Кисловодск, пр-кт Мира, 18, с учетом преимущественного права на приобретение данного имущества арендатором индивидуальным предпринимателем Нерсесьянцем П.А., по оценочной стоимости </w:t>
      </w:r>
      <w:bookmarkStart w:id="0" w:name="_Hlk190166266"/>
      <w:r>
        <w:rPr>
          <w:sz w:val="28"/>
          <w:szCs w:val="28"/>
        </w:rPr>
        <w:t>16 801 632,00 (шестнадцать миллионов восемьсот одна тысяча шестьсот тридцать два) рубля 00 копеек, без учета НДС</w:t>
      </w:r>
      <w:bookmarkEnd w:id="0"/>
      <w:r>
        <w:rPr>
          <w:sz w:val="28"/>
          <w:szCs w:val="28"/>
        </w:rPr>
        <w:t>;</w:t>
      </w:r>
    </w:p>
    <w:p w14:paraId="326F515D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нежилые помещения № 3-6,14, площадью 104,9 кв.м., с кадастровым номером 26:34:080210:325, расположенные по адресу г. Кисловодск, ул.40 лет Октября, 25, с учетом преимущественного права на приобретение данного имущества арендатором индивидуальным предпринимателем Шестаковой Е.С., по оценочной стоимости </w:t>
      </w:r>
      <w:bookmarkStart w:id="1" w:name="_Hlk190166138"/>
      <w:r>
        <w:rPr>
          <w:sz w:val="28"/>
          <w:szCs w:val="28"/>
        </w:rPr>
        <w:t>18 536 667,00 (восемнадцать миллионов пятьсот тридцать шесть тысяч шестьсот шестьдесят семь) рублей 00 копеек, без учета НДС</w:t>
      </w:r>
      <w:bookmarkEnd w:id="1"/>
      <w:r>
        <w:rPr>
          <w:sz w:val="28"/>
          <w:szCs w:val="28"/>
        </w:rPr>
        <w:t>.</w:t>
      </w:r>
    </w:p>
    <w:p w14:paraId="73913473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вышеуказанным законом арендаторам были направлены предложения о заключении договоров купли-продажи и проекты договоров.</w:t>
      </w:r>
    </w:p>
    <w:p w14:paraId="24960D8D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ИП Нерсесьянц П.А. выразил согласие на использование преимущественного права на приобретение арендуемого имущества и заключил договор купли-продажи от 05.04.2025 № 6 с рассрочкой платежа сроком на один год.</w:t>
      </w:r>
    </w:p>
    <w:p w14:paraId="2B9291BF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договору купли-продажи с ИП Нерсесьянцем П.А. в 2025 году в бюджет города-курорта Кисловодска поступили денежные средства в размере 13 041 912,03 (тринадцать миллионов сорок одна тысяча девятьсот двенадцать) рублей 03 копейки.</w:t>
      </w:r>
    </w:p>
    <w:p w14:paraId="30EE16B8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ИП Дятчина Е.В. оспаривает в Арбитражном суде Ставропольского края достоверность величины рыночной стоимости объекта оценки, используемой для определения цены выкупного имущества.  Решение по делу не принято.</w:t>
      </w:r>
    </w:p>
    <w:p w14:paraId="38EA4B83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Шестакова Е.С. обратилась с заявлением в установленный законом месячный срок об отказе от использования преимущественного права на приобретение муниципального имущества. </w:t>
      </w:r>
    </w:p>
    <w:p w14:paraId="0F5FC30D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21.12.2001 № 178 «О приватизации государственного и муниципального имущества» и на основании решения  Думы  города-курорта  Кисловодска  от  09 октября 2025 № 10-725 «Об условиях приватизации муниципального унитарного предприятия «Магазин «Центральный» муниципальное унитарное предприятие «Магазин «Центральный» преобразовано в общество с ограниченной ответственностью «Магазин «Центральный».</w:t>
      </w:r>
    </w:p>
    <w:p w14:paraId="67CA70C2" w14:textId="77777777" w:rsidR="003C631C" w:rsidRDefault="003C631C" w:rsidP="003C631C">
      <w:pPr>
        <w:pStyle w:val="a4"/>
        <w:ind w:left="0" w:firstLine="708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В 2025 году в соответствии с постановлением Правительства РФ от 30 ноября 2021 г. № 1969 </w:t>
      </w:r>
      <w:r>
        <w:rPr>
          <w:bCs/>
          <w:kern w:val="36"/>
          <w:sz w:val="28"/>
          <w:szCs w:val="28"/>
        </w:rPr>
        <w:t xml:space="preserve">плановые проверки юридических лиц и </w:t>
      </w:r>
      <w:r>
        <w:rPr>
          <w:bCs/>
          <w:kern w:val="36"/>
          <w:sz w:val="28"/>
          <w:szCs w:val="28"/>
        </w:rPr>
        <w:lastRenderedPageBreak/>
        <w:t>индивидуальных предпринимателей не проводились. Вместе с тем, в рамках муниципального земельного контроля проведены контрольные (надзорные) мероприятия без взаимодействия с контролируемыми лицами в отношении 68 объектов по результатам который направлены предписания (35 объектов) и уведомления о самовольных постройках (33 объектов).</w:t>
      </w:r>
    </w:p>
    <w:p w14:paraId="5C54B4AA" w14:textId="77777777" w:rsidR="003C631C" w:rsidRDefault="003C631C" w:rsidP="003C631C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суды подано 10 исков об освобождении земельных участков, иски удовлетворены и 33 иска о сносе самовольных построек, производство по которым приостановлено в связи с назначением строительно-технических экспертиз.</w:t>
      </w:r>
    </w:p>
    <w:p w14:paraId="38A3D711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освобождения земельных участков на территории города-курорта Кисловодска, занятых самовольно установленными некапитальными объектами, в результате проведенной совместной работы Управления и управления городского хозяйства администрации города-курорта Кисловодска:</w:t>
      </w:r>
    </w:p>
    <w:p w14:paraId="007E83F1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снесено (демонтировано) 81 некапитальный объект;</w:t>
      </w:r>
    </w:p>
    <w:p w14:paraId="10986316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снесено (демонтировано) 21 некапитальный объект;</w:t>
      </w:r>
    </w:p>
    <w:p w14:paraId="411DEEC0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снесено (демонтировано) 67 некапитальных объектов.</w:t>
      </w:r>
    </w:p>
    <w:p w14:paraId="345D2417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в соответствии с п. п. 2,3 статьи 39.6 Земельного кодекса РФ, распоряжением Губернатора Ставропольского края предоставлены в аренду: </w:t>
      </w:r>
    </w:p>
    <w:p w14:paraId="743E4A8A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«Нарт-сан» земельный участок с кадастровым номером 26:34:080222:1, расположенный по адресу: г. Кисловодск, западный район г. Кисловодска, вид разрешенного использования: гостиничное обслуживание;</w:t>
      </w:r>
    </w:p>
    <w:p w14:paraId="14BE7537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«Новамир»: земельный участок с кадастровым номером 26:29:151005:12, расположенный по адресу: г. Кисловодск, п. Левоберезовский, проезд 6-й Березовый, земельный участок 12, вид разрешенного использования: хранение автотранспорта, объекты культурно-досуговой деятельности, парки культуры и отдыха, магазины, общественное питание, стоянка транспортных средств, спорт, туристическое обслуживание, санаторная деятельность, улично-дорожная сеть; земельный участок с кадастровым номером 26:29:000000:15352, расположенный по адресу: г. Кисловодск, п. Левоберезовский, проезд 7-й Березовый, земельный участок 2, вид разрешенного использования: парки культуры и отдыха, магазины, улично-дорожная сеть, земельные участки (территорий) общего пользования; земельный участок с кадастровым номером 26:29:000000:15349, расположенный по адресу: г. Кисловодск, п. Левоберезовский, улица Березовая, земельный участок 45, вид разрешенного использования: блокированная жилая застройка, для индивидуального жилищного строительства, туристическое обслуживание, хранение автотранспорта; земельный участок с кадастровым номером 26:29:151008:5, расположенный по адресу: Кисловодск, п. Левоберезовский, земельный участок 43, вид разрешенного использования: туристическое обслуживание, стоянка транспортных средств; земельный участок с кадастровым номером 26:29:000000:15470, расположенный по адресу: г. Кисловодск, п. Левоберезовский, улица Березовая, земельный участок 41, вид разрешенного использования: хранение автотранспорта, предоставление коммунальных </w:t>
      </w:r>
      <w:r>
        <w:rPr>
          <w:sz w:val="28"/>
          <w:szCs w:val="28"/>
        </w:rPr>
        <w:lastRenderedPageBreak/>
        <w:t>услуг, бытовое обслуживание, амбулаторно-поликлиническое обслуживание, стационарное медицинское обслуживание, объекты культурно-досуговой деятельности, парки культуры и отдыха, общественное питание, спорт, природно-познавательный туризм, туристическое обслуживание, санаторная деятельность, улично-дорожная сеть, магазины; земельный участок с кадастровым номером 26:29:151005:6, расположенный по адресу: г. Кисловодск, п. Левоберезовский, проезд 6-й Березовый, земельный участок 1, вид разрешенного использования: туристическое обслуживание, деловое управление; земельный участок с кадастровым номером 26:29:151001:388, расположенный по адресу: г. Кисловодск, п. Левоберезовский, улица Березовая, земельный участок 22, вид разрешенного использования: блокированная жилая застройка, для индивидуального жилищного строительства. туристическое обслуживание, хранение автотранспорта; земельный участок с кадастровым номером 26:29:000000:6793, расположенный по адресу: г. Кисловодск, п. Левоберезовский, проезд 4-й Березовый, земельный участок 5, вид разрешенного использования: предоставление коммунальных услуг; земельный участок с кадастровым номером 26:29:000000:15346, расположенный по адресу: г. Кисловодск, п. Левоберезовский, проезд 4-й Березовый, земельный участок 6, вид разрешенного использования: туристическое обслуживание, деловое управление;</w:t>
      </w:r>
    </w:p>
    <w:p w14:paraId="69A373CD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«Каньон»: земельный участок с кадастровым номером 26:29:151003:167, расположенный по адресу: г. Кисловодск, п. Левоберезовский, улица Березовая, земельный участок 6, вид разрешенного использования: хранение автотранспорта, бытовое обслуживание, туристическое обслуживание, общественное питание, улично-дорожная сеть; земельный участок с кадастровым номером 26:29:000000:15315, расположенный по адресу: г. Кисловодск, п. Левоберезовский, ул. Березовая, земельный участок 8, вид разрешенного использования: парки культуры и отдыха; земельный участок с кадастровым номером 26:29:151003:11, расположенный по адресу: г. Кисловодск, п. Левоберезовский, ул. Березовая, земельный участок 14, вид разрешенного использования: хранение автотранспорта, объекты культурно-досуговой деятельности, парки культуры и отдыха, магазины, общественное питание, стоянка транспортных средств, спорт, туристическое обслуживание, санаторная деятельность, улично-дорожная сеть; земельный участок с кадастровым номером 26:29:151003:388, расположенный по адресу: г. Кисловодск, п. Левоберезовский, улица Березовая, земельный участок 17, вид разрешенного использования: благоустройство территории; земельный участок с кадастровым номером 26:29:000000:15763, расположенный по адресу: г. Кисловодск, пос. Левоберезовский, улица Березовая, земельный участок 30, вид разрешенного использования: туристическое обслуживание; земельный участок с кадастровым номером 26:29:151006:66, расположенный по адресу: г. Кисловодск, п. Левоберезовский, улица Березовая, земельный участок 32, вид разрешенного использования: туристическое обслуживание; земельный </w:t>
      </w:r>
      <w:r>
        <w:rPr>
          <w:sz w:val="28"/>
          <w:szCs w:val="28"/>
        </w:rPr>
        <w:lastRenderedPageBreak/>
        <w:t>участок с кадастровым номером 26:29:000000:15599, расположенный по адресу: г. Кисловодск, п. Левоберезовский, улица Березовая, земельный участок 34, вид разрешенного использования: туристическое обслуживание; земельный участок с кадастровым номером 26:29:151009:229, расположенный по адресу: г. Кисловодск, п. Левоберезовский, улица Березовая, земельный участок 36, вид разрешенного использования: хранение автотранспорта, предоставление коммунальных услуг, бытовое обслуживание, амбулаторно-поликлиническое обслуживание, стационарное медицинское обслуживание, объекты культурно-досуговой деятельности, парки культуры и отдыха, общественное питание, спорт, природно-познавательный туризм, туристическое обслуживание, санаторная деятельность, улично-дорожная сеть, магазины; земельный участок с кадастровым номером 26:29:151009:230, расположенный по адресу: г. Кисловодск, п. Левоберезовский, улица Березовая, земельный участок 38, вид разрешенного использования: туристическое обслуживание; земельный участок с кадастровым номером 26:29:151009:6, расположенный по адресу: г. Кисловодск, п. Левоберезовский, улица Березовая, земельный участок 40, вид разрешенного использования: хранение автотранспорта, предоставление коммунальных услуг, бытовое обслуживание, амбулаторно-поликлиническое обслуживание, стационарное медицинское обслуживание, объекты культурно-досуговой деятельности, парки культуры и отдыха, общественное питание, спорт, природно-познавательный туризм, туристическое обслуживание, санаторная деятельность, улично-дорожная сеть, магазины.</w:t>
      </w:r>
    </w:p>
    <w:p w14:paraId="3E9E81D9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«Специализированный застройщик-21 «ЮгСтройИнвест» земельный участок с кадастровым номером 26:34:000000:11772, расположенный по адресу: г. Кисловодск, п. Аликоновка в районе ул. Рассветная, вид разрешенного использования: многоэтажная жилая (высотная застройка); земельный участок с кадастровым номером 26:34:000000:11773, расположенный по адресу: г. Кисловодск. п. Аликоновка в районе ул. Рассветная, вид разрешенного использования: многоэтажная жилая (высотная застройка); земельный участок с кадастровым номером 26:34:000000:11771, расположенный по адресу: г. Кисловодск, п. Аликоновка в районе ул. Рассветная, вид разрешенного использования: многоэтажная жилая (высотная застройка); земельный участок с кадастровым номером 26:34:060503:1850, расположенный по адресу: г. Кисловодск, п. Аликоновка в районе ул. Рассветная, вид разрешенного использования: многоэтажная жилая (высотная застройка).</w:t>
      </w:r>
    </w:p>
    <w:p w14:paraId="61E83DC4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концессионными соглашениями ООО «Седа» предоставлены в аренду земельные участки: с кадастровым номером 26:34:060503:1865, расположенный по адресу: г. Кисловодск, п. Зеленогорский, ул. Высоцкого, вид разрешенного использования: улично-дорожная сеть; с кадастровым номером 26:34:140105:310, расположенный по адресу: г. Кисловодск, п. Белореченский, ул. Кисловодская, вид разрешенного использования: улично-дорожная сеть.</w:t>
      </w:r>
    </w:p>
    <w:p w14:paraId="25968389" w14:textId="77777777" w:rsidR="003C631C" w:rsidRDefault="003C631C" w:rsidP="003C63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17.10.2022 года Главой города-курорта Кисловодска Е.И. Моисеевым утвержден план-график проведения работ по выявлению правообладателей ранее учтенных объектов недвижимости. В 2024 году работы по плану-графику завершены. </w:t>
      </w:r>
    </w:p>
    <w:p w14:paraId="1A40F7DD" w14:textId="77777777" w:rsidR="003C631C" w:rsidRDefault="003C631C" w:rsidP="003C631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</w:rPr>
        <w:t>В 2025 году в ходе реализации мероприятий по Федеральному закону  № 518-ФЗ   проанализированы сведения, содержащиеся в ЕГРН в отношении  870  земельных участков. По результатам подготовлены 250 уведомлений о необходимости оформления земельно-правовых документов, в отношении 25 земельных участков проведена процедура изменения статуса с «актуальные, ранее учтенные» на «архивные».</w:t>
      </w:r>
    </w:p>
    <w:p w14:paraId="49718BA3" w14:textId="77777777" w:rsidR="003C631C" w:rsidRDefault="003C631C" w:rsidP="003C631C">
      <w:pPr>
        <w:autoSpaceDE w:val="0"/>
        <w:autoSpaceDN w:val="0"/>
        <w:adjustRightInd w:val="0"/>
        <w:ind w:firstLine="567"/>
        <w:jc w:val="both"/>
        <w:rPr>
          <w:bCs/>
          <w:sz w:val="28"/>
        </w:rPr>
      </w:pPr>
      <w:r>
        <w:rPr>
          <w:bCs/>
          <w:sz w:val="28"/>
        </w:rPr>
        <w:t>За период 2025 года к</w:t>
      </w:r>
      <w:r>
        <w:rPr>
          <w:bCs/>
          <w:sz w:val="28"/>
          <w:szCs w:val="28"/>
        </w:rPr>
        <w:t xml:space="preserve">омплексные кадастровые работы на территории города-курорта Кисловодска проводились в соответствии с </w:t>
      </w:r>
      <w:r>
        <w:rPr>
          <w:bCs/>
          <w:sz w:val="28"/>
        </w:rPr>
        <w:t xml:space="preserve">Соглашением о предоставлении из федерального бюджета субсидий, заключенным между ППК «Роскадастр» и Росреестром от 30 января 2025 № 321-20-2025-002, исполнитель работ – Филиал ППК «Роскадастр» по Ставропольскому краю. Работы завершены в установленные сроки. </w:t>
      </w:r>
    </w:p>
    <w:p w14:paraId="2406C874" w14:textId="77777777" w:rsidR="003C631C" w:rsidRDefault="003C631C" w:rsidP="003C631C">
      <w:pPr>
        <w:autoSpaceDE w:val="0"/>
        <w:autoSpaceDN w:val="0"/>
        <w:adjustRightInd w:val="0"/>
        <w:ind w:firstLine="567"/>
        <w:jc w:val="both"/>
        <w:rPr>
          <w:bCs/>
          <w:sz w:val="28"/>
        </w:rPr>
      </w:pPr>
      <w:r>
        <w:rPr>
          <w:bCs/>
          <w:sz w:val="28"/>
        </w:rPr>
        <w:t>Постановлениями администрации города-курорта Кисловодска   от 03.06.2025 № 535, от 20.06.2025  № 623  утверждены карта-планы территории в отношении 68  кадастровых кварталов. В Единый государственный реестр недвижимости внесены сведения в отношении 3534 объектов недвижимости.</w:t>
      </w:r>
    </w:p>
    <w:p w14:paraId="3344D49F" w14:textId="77777777" w:rsidR="003C631C" w:rsidRDefault="003C631C" w:rsidP="003C63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соответствии с административным регламентом предоставления Управлением муниципальной услуги «Утверждение схемы расположения земельного участка или земельных участков на кадастровом плане территории», утверждены 179 схем, подготовлено 97 уведомлений об отказе в утверждении схем. В соответствии с административным регламентом предоставления Управлением муниципальной услуги «Согласование местоположения границ земельных участков, образованных из земель или земельных участков, находящихся в государственной или муниципальной собственности или смежных с ними», согласовано 113 актов, подготовлено 63 уведомления об отказе в согласовании местоположения границ.</w:t>
      </w:r>
    </w:p>
    <w:p w14:paraId="729DA05D" w14:textId="77777777" w:rsidR="003C631C" w:rsidRDefault="003C631C" w:rsidP="003C63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инвентаризации объектов муниципальной собственности, на основании заключенных муниципальных контрактов, управлением в 2025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году выполнены следующие кадастровые работы на территории города-курорта Кисловодска:</w:t>
      </w:r>
    </w:p>
    <w:p w14:paraId="241E105D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образованы и поставлены на кадастровый учет земельные участки с видами разрешенного использования:</w:t>
      </w:r>
    </w:p>
    <w:p w14:paraId="30668DF0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улично-дорожная сеть – 47;</w:t>
      </w:r>
    </w:p>
    <w:p w14:paraId="695FF4F8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площадки для занятия спортом – 11;</w:t>
      </w:r>
    </w:p>
    <w:p w14:paraId="2145C48F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 - 7;</w:t>
      </w:r>
    </w:p>
    <w:p w14:paraId="0C925C19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запас - 3;</w:t>
      </w:r>
    </w:p>
    <w:p w14:paraId="65E3DCC2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охрана природных территорий - 6;</w:t>
      </w:r>
    </w:p>
    <w:p w14:paraId="7198E8B9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многоквартирный жилой дом - 1;</w:t>
      </w:r>
    </w:p>
    <w:p w14:paraId="1224F0C7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индивидуального жилищного строительства – 14;</w:t>
      </w:r>
    </w:p>
    <w:p w14:paraId="2E35C79A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участки (территории общего пользования) - 3;</w:t>
      </w:r>
    </w:p>
    <w:p w14:paraId="60373975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стоянка – 1;</w:t>
      </w:r>
    </w:p>
    <w:p w14:paraId="41A42787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малоэтажная многоквартирная жилая застройка - 1;</w:t>
      </w:r>
    </w:p>
    <w:p w14:paraId="518D40B5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включено в реестр муниципального имущества города-курорта Кисловодска, передано в казну города-курорта Кисловодска, закреплено за муниципальными учреждениями города-курорта Кисловодска:</w:t>
      </w:r>
    </w:p>
    <w:p w14:paraId="32F8315A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земельных участков - 103;</w:t>
      </w:r>
    </w:p>
    <w:p w14:paraId="768A1C1D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зданий, помещений - 18;</w:t>
      </w:r>
    </w:p>
    <w:p w14:paraId="2B657D3F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инженерной инфраструктуры - 9;</w:t>
      </w:r>
    </w:p>
    <w:p w14:paraId="6F82A556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движимого имущества - 708;</w:t>
      </w:r>
    </w:p>
    <w:p w14:paraId="020DD114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Исключено из реестра муниципального имущества города-курорта Кисловодска:</w:t>
      </w:r>
    </w:p>
    <w:p w14:paraId="671A910E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земельных участков - 16;</w:t>
      </w:r>
    </w:p>
    <w:p w14:paraId="013BA70D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зданий, помещений - 189;</w:t>
      </w:r>
    </w:p>
    <w:p w14:paraId="6884437C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инженерной инфраструктуры - 35;</w:t>
      </w:r>
    </w:p>
    <w:p w14:paraId="351DDADE" w14:textId="77777777" w:rsidR="003C631C" w:rsidRDefault="003C631C" w:rsidP="003C631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движимого имущества - 436.</w:t>
      </w:r>
    </w:p>
    <w:p w14:paraId="55624E63" w14:textId="77777777" w:rsidR="003C631C" w:rsidRDefault="003C631C" w:rsidP="003C631C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Управлением зарегистрировано право муниципальной собственности на 233 объекта недвижимого имущества, включая квартиры, нежилые помещения, земельные участки, гидротехнические сооружения, газопроводы, инженерные сооружения. </w:t>
      </w:r>
    </w:p>
    <w:p w14:paraId="376620B4" w14:textId="77777777" w:rsidR="003C631C" w:rsidRDefault="003C631C" w:rsidP="003C631C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Поставлены на кадастровый учёт 119 бесхозяйных объектов.</w:t>
      </w:r>
    </w:p>
    <w:p w14:paraId="64017314" w14:textId="77777777" w:rsidR="003C631C" w:rsidRDefault="003C631C" w:rsidP="003C631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Муниципальной услугой</w:t>
      </w:r>
      <w:r>
        <w:rPr>
          <w:sz w:val="28"/>
          <w:szCs w:val="28"/>
        </w:rPr>
        <w:t xml:space="preserve"> выдача выписки из реестра муниципального имущества:</w:t>
      </w:r>
    </w:p>
    <w:p w14:paraId="26A8B05E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2025 году воспользовалась 401 юридических и физических лиц;</w:t>
      </w:r>
    </w:p>
    <w:p w14:paraId="3082C16B" w14:textId="77777777" w:rsidR="003C631C" w:rsidRDefault="003C631C" w:rsidP="003C63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2024 </w:t>
      </w:r>
      <w:bookmarkStart w:id="2" w:name="_Hlk223508303"/>
      <w:r>
        <w:rPr>
          <w:sz w:val="28"/>
          <w:szCs w:val="28"/>
        </w:rPr>
        <w:t>году воспользовалась 320 юридических и физических лиц</w:t>
      </w:r>
      <w:bookmarkEnd w:id="2"/>
      <w:r>
        <w:rPr>
          <w:sz w:val="28"/>
          <w:szCs w:val="28"/>
        </w:rPr>
        <w:t>;</w:t>
      </w:r>
    </w:p>
    <w:p w14:paraId="2342F359" w14:textId="77777777" w:rsidR="003C631C" w:rsidRDefault="003C631C" w:rsidP="003C631C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в 2023 году воспользовалась 299 юридических и физических лиц.</w:t>
      </w:r>
    </w:p>
    <w:p w14:paraId="5A7E7020" w14:textId="77777777" w:rsidR="003C631C" w:rsidRDefault="003C631C" w:rsidP="003C631C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2025 год в управление по архитектуре, градостроительству и имущественных отношений администрации города-курорта Кисловодска поступило всего 11 616 обращений, подготовлено исходящих ответов 9 462.</w:t>
      </w:r>
    </w:p>
    <w:p w14:paraId="3FA070D0" w14:textId="77777777" w:rsidR="003C631C" w:rsidRDefault="003C631C" w:rsidP="003C631C">
      <w:pPr>
        <w:jc w:val="both"/>
        <w:rPr>
          <w:sz w:val="28"/>
          <w:szCs w:val="28"/>
        </w:rPr>
      </w:pPr>
    </w:p>
    <w:p w14:paraId="0914B8B4" w14:textId="77777777" w:rsidR="003C631C" w:rsidRDefault="003C631C" w:rsidP="003C631C">
      <w:pPr>
        <w:jc w:val="both"/>
        <w:rPr>
          <w:sz w:val="28"/>
          <w:szCs w:val="28"/>
        </w:rPr>
      </w:pPr>
    </w:p>
    <w:p w14:paraId="7AFE7C65" w14:textId="77777777" w:rsidR="003C631C" w:rsidRDefault="003C631C" w:rsidP="003C631C">
      <w:pPr>
        <w:jc w:val="both"/>
        <w:rPr>
          <w:sz w:val="28"/>
          <w:szCs w:val="28"/>
        </w:rPr>
      </w:pPr>
    </w:p>
    <w:p w14:paraId="0FF738F0" w14:textId="77777777" w:rsidR="003C631C" w:rsidRDefault="003C631C" w:rsidP="003C631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14:paraId="1A50079C" w14:textId="77777777" w:rsidR="003C631C" w:rsidRDefault="003C631C" w:rsidP="003C631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14:paraId="2077D61E" w14:textId="77777777" w:rsidR="00575EB3" w:rsidRDefault="00575EB3"/>
    <w:sectPr w:rsidR="0057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5"/>
    <w:rsid w:val="003C631C"/>
    <w:rsid w:val="00575EB3"/>
    <w:rsid w:val="005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8B9B-717A-47A6-B753-91196037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1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C631C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C631C"/>
    <w:pPr>
      <w:ind w:left="720"/>
      <w:contextualSpacing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3045</Words>
  <Characters>17361</Characters>
  <Application>Microsoft Office Word</Application>
  <DocSecurity>0</DocSecurity>
  <Lines>144</Lines>
  <Paragraphs>40</Paragraphs>
  <ScaleCrop>false</ScaleCrop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2026-04-08T09:46:00Z</dcterms:created>
  <dcterms:modified xsi:type="dcterms:W3CDTF">2026-04-08T09:46:00Z</dcterms:modified>
</cp:coreProperties>
</file>