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08" w:rsidRDefault="00DA6608" w:rsidP="00DA6608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A6608" w:rsidRDefault="00DA6608" w:rsidP="00DA6608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DA6608" w:rsidRDefault="00DA6608" w:rsidP="00DA6608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DA6608" w:rsidRDefault="00DA6608" w:rsidP="00DA6608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июня  </w:t>
      </w:r>
      <w:r>
        <w:rPr>
          <w:sz w:val="28"/>
          <w:szCs w:val="28"/>
        </w:rPr>
        <w:t>2025г. №</w:t>
      </w:r>
      <w:r>
        <w:rPr>
          <w:sz w:val="28"/>
          <w:szCs w:val="28"/>
          <w:u w:val="single"/>
        </w:rPr>
        <w:t xml:space="preserve"> 61-625</w:t>
      </w:r>
    </w:p>
    <w:p w:rsidR="00DA6608" w:rsidRDefault="00DA6608" w:rsidP="00DA6608">
      <w:pPr>
        <w:ind w:right="140"/>
        <w:rPr>
          <w:sz w:val="28"/>
          <w:szCs w:val="28"/>
        </w:rPr>
      </w:pPr>
    </w:p>
    <w:p w:rsidR="00DA6608" w:rsidRDefault="00DA6608" w:rsidP="00DA6608">
      <w:pPr>
        <w:ind w:right="140"/>
        <w:rPr>
          <w:sz w:val="28"/>
          <w:szCs w:val="28"/>
        </w:rPr>
      </w:pPr>
    </w:p>
    <w:p w:rsidR="00DA6608" w:rsidRDefault="00DA6608" w:rsidP="00DA6608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A6608" w:rsidRDefault="00DA6608" w:rsidP="00DA6608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имущества, включаемого в реестр муниципального имущества города-курорта Кисловодска</w:t>
      </w:r>
    </w:p>
    <w:p w:rsidR="00DA6608" w:rsidRDefault="00DA6608" w:rsidP="00DA6608">
      <w:pPr>
        <w:ind w:right="140"/>
        <w:rPr>
          <w:sz w:val="28"/>
          <w:szCs w:val="28"/>
        </w:rPr>
      </w:pPr>
    </w:p>
    <w:tbl>
      <w:tblPr>
        <w:tblpPr w:leftFromText="180" w:rightFromText="180" w:vertAnchor="text" w:tblpX="-85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6"/>
        <w:gridCol w:w="2552"/>
        <w:gridCol w:w="1991"/>
        <w:gridCol w:w="1560"/>
      </w:tblGrid>
      <w:tr w:rsidR="00DA6608" w:rsidTr="00DA6608">
        <w:trPr>
          <w:trHeight w:val="1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  <w:p w:rsidR="00DA6608" w:rsidRDefault="00DA6608">
            <w:pPr>
              <w:ind w:right="140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Кадастровый номер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Кадастровая/Балансовая стоимость</w:t>
            </w:r>
          </w:p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 (</w:t>
            </w:r>
            <w:proofErr w:type="spellStart"/>
            <w:r>
              <w:rPr>
                <w:sz w:val="27"/>
                <w:szCs w:val="27"/>
              </w:rPr>
              <w:t>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spellEnd"/>
            <w:proofErr w:type="gramEnd"/>
            <w:r>
              <w:rPr>
                <w:sz w:val="27"/>
                <w:szCs w:val="27"/>
              </w:rPr>
              <w:t>)/</w:t>
            </w:r>
          </w:p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протяженность (м)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ул. </w:t>
            </w:r>
            <w:proofErr w:type="gramStart"/>
            <w:r>
              <w:rPr>
                <w:iCs/>
                <w:sz w:val="27"/>
                <w:szCs w:val="27"/>
                <w:lang w:bidi="ru-RU"/>
              </w:rPr>
              <w:t>Новая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26:34:000000:11901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52 827 456,82/-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7177,0/-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Ставропольский край, г. Кисловодск, ул. Андрея Губина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238 065 679,46/-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27223,0/-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</w:t>
            </w:r>
            <w:proofErr w:type="spellStart"/>
            <w:r>
              <w:rPr>
                <w:iCs/>
                <w:sz w:val="27"/>
                <w:szCs w:val="27"/>
                <w:lang w:bidi="ru-RU"/>
              </w:rPr>
              <w:t>пр-кт</w:t>
            </w:r>
            <w:proofErr w:type="spellEnd"/>
            <w:r>
              <w:rPr>
                <w:iCs/>
                <w:sz w:val="27"/>
                <w:szCs w:val="27"/>
                <w:lang w:bidi="ru-RU"/>
              </w:rPr>
              <w:t xml:space="preserve"> 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26:34:000000:11907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68 007 489,94/-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17002,0/-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ул. </w:t>
            </w:r>
            <w:proofErr w:type="gramStart"/>
            <w:r>
              <w:rPr>
                <w:iCs/>
                <w:sz w:val="27"/>
                <w:szCs w:val="27"/>
                <w:lang w:bidi="ru-RU"/>
              </w:rPr>
              <w:t>Красивая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26:34:000000:11909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113 095 954,32/-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20714,0/-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bookmarkStart w:id="0" w:name="_Hlk198107099"/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</w:t>
            </w:r>
            <w:bookmarkEnd w:id="0"/>
            <w:r>
              <w:rPr>
                <w:iCs/>
                <w:sz w:val="27"/>
                <w:szCs w:val="27"/>
                <w:lang w:bidi="ru-RU"/>
              </w:rPr>
              <w:t>ул. 40 лет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316 162 200,78/-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33766,0/-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Ставропольский край, г. Кисловодск, ул. Крылова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33 195 393,0/-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9900,0/-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Ставропольский край, г. Кисловодск, ул. Калинина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125 196 092,0/-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29648,0/-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ул. </w:t>
            </w:r>
            <w:proofErr w:type="gramStart"/>
            <w:r>
              <w:rPr>
                <w:iCs/>
                <w:sz w:val="27"/>
                <w:szCs w:val="27"/>
                <w:lang w:bidi="ru-RU"/>
              </w:rPr>
              <w:t>Ленинградская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118 278 626,76/-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18459,0/-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ул. </w:t>
            </w:r>
            <w:proofErr w:type="spellStart"/>
            <w:r>
              <w:rPr>
                <w:iCs/>
                <w:sz w:val="27"/>
                <w:szCs w:val="27"/>
                <w:lang w:bidi="ru-RU"/>
              </w:rPr>
              <w:t>Умара</w:t>
            </w:r>
            <w:proofErr w:type="spellEnd"/>
            <w:r>
              <w:rPr>
                <w:iCs/>
                <w:sz w:val="27"/>
                <w:szCs w:val="27"/>
                <w:lang w:bidi="ru-RU"/>
              </w:rPr>
              <w:t xml:space="preserve"> Алиева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46 722 711,18/-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15294,0/-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пос. Луначарский, ул. </w:t>
            </w:r>
            <w:proofErr w:type="gramStart"/>
            <w:r>
              <w:rPr>
                <w:iCs/>
                <w:sz w:val="27"/>
                <w:szCs w:val="27"/>
                <w:lang w:bidi="ru-RU"/>
              </w:rPr>
              <w:t>Трудовая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12 917 325,08/-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4153,0/-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пос. Луначарский, ул. </w:t>
            </w:r>
            <w:proofErr w:type="gramStart"/>
            <w:r>
              <w:rPr>
                <w:iCs/>
                <w:sz w:val="27"/>
                <w:szCs w:val="27"/>
                <w:lang w:bidi="ru-RU"/>
              </w:rPr>
              <w:t>Трудовая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21 294 537,6/-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11368,0/-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Ставропольский край, г. Кисловодск, ул. Алексея Реброва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26:34:020220:556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19 643 866,73/-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4663,0/-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Ставропольский край, г. Кисловодск, пос. Зеленогорский, ул. Высоцкого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26:34:060503:1865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26 628,2/-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пос. </w:t>
            </w:r>
            <w:proofErr w:type="spellStart"/>
            <w:r>
              <w:rPr>
                <w:iCs/>
                <w:sz w:val="27"/>
                <w:szCs w:val="27"/>
                <w:lang w:bidi="ru-RU"/>
              </w:rPr>
              <w:t>Белореченский</w:t>
            </w:r>
            <w:proofErr w:type="spellEnd"/>
            <w:r>
              <w:rPr>
                <w:iCs/>
                <w:sz w:val="27"/>
                <w:szCs w:val="27"/>
                <w:lang w:bidi="ru-RU"/>
              </w:rPr>
              <w:t xml:space="preserve">, ул. </w:t>
            </w:r>
            <w:proofErr w:type="gramStart"/>
            <w:r>
              <w:rPr>
                <w:iCs/>
                <w:sz w:val="27"/>
                <w:szCs w:val="27"/>
                <w:lang w:bidi="ru-RU"/>
              </w:rPr>
              <w:t>Кисловодская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26:34:140105:310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15 391,4/-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г. Кисловодск, с/т «</w:t>
            </w:r>
            <w:proofErr w:type="spellStart"/>
            <w:r>
              <w:rPr>
                <w:iCs/>
                <w:sz w:val="27"/>
                <w:szCs w:val="27"/>
                <w:lang w:bidi="ru-RU"/>
              </w:rPr>
              <w:t>Рябинушка</w:t>
            </w:r>
            <w:proofErr w:type="spellEnd"/>
            <w:r>
              <w:rPr>
                <w:iCs/>
                <w:sz w:val="27"/>
                <w:szCs w:val="27"/>
                <w:lang w:bidi="ru-RU"/>
              </w:rPr>
              <w:t>» садово-огородный участок №2а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26:34:040240:6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708 216,0/-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г. Кисловодск, с/т «</w:t>
            </w:r>
            <w:proofErr w:type="spellStart"/>
            <w:r>
              <w:rPr>
                <w:iCs/>
                <w:sz w:val="27"/>
                <w:szCs w:val="27"/>
                <w:lang w:bidi="ru-RU"/>
              </w:rPr>
              <w:t>Рябинушка</w:t>
            </w:r>
            <w:proofErr w:type="spellEnd"/>
            <w:r>
              <w:rPr>
                <w:iCs/>
                <w:sz w:val="27"/>
                <w:szCs w:val="27"/>
                <w:lang w:bidi="ru-RU"/>
              </w:rPr>
              <w:t>» участок №47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26:34:040239:291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603 856,32/-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544,0/-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г. Кисловодск, с/т «Строитель» садово-огородный участок №53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26:34:040244:5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461 637,12/-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448,0/-</w:t>
            </w:r>
          </w:p>
        </w:tc>
      </w:tr>
      <w:tr w:rsidR="00DA6608" w:rsidTr="00DA6608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Ставропольский край, г. Кисловодск, в районе с/т </w:t>
            </w:r>
            <w:proofErr w:type="spellStart"/>
            <w:r>
              <w:rPr>
                <w:iCs/>
                <w:sz w:val="27"/>
                <w:szCs w:val="27"/>
                <w:lang w:bidi="ru-RU"/>
              </w:rPr>
              <w:t>Рябинушка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26:34:000000:11919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26 010 398,7</w:t>
            </w:r>
          </w:p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11310,0/-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Ставропольский край, г. Кисловодск, переулок Саперный, земельный участок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26:34:020126:481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8 182 398,4/-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1760,0/-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Ставропольский край, городской округ город-курорт Кисловодск, город Кисловодск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26:34:000000:11783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4 481 330 421,65/-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1839755,0/-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Земельный участок Ставропольский край г. Кисловодск, улица Герцена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26:34:000000:11720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32 874 603,84/-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7212,0/-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Нежилое здание основное строение (гаражи)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г. Кисловодск, ул. </w:t>
            </w:r>
            <w:proofErr w:type="spellStart"/>
            <w:r>
              <w:rPr>
                <w:iCs/>
                <w:sz w:val="27"/>
                <w:szCs w:val="27"/>
                <w:lang w:bidi="ru-RU"/>
              </w:rPr>
              <w:t>Боргустанская</w:t>
            </w:r>
            <w:proofErr w:type="spellEnd"/>
            <w:r>
              <w:rPr>
                <w:iCs/>
                <w:sz w:val="27"/>
                <w:szCs w:val="27"/>
                <w:lang w:bidi="ru-RU"/>
              </w:rPr>
              <w:t>, д. 52/41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26:34:080307:125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786 599,15/-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59,4/-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Бомбоубежище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г. Кисловодск, ул. </w:t>
            </w:r>
            <w:proofErr w:type="gramStart"/>
            <w:r>
              <w:rPr>
                <w:iCs/>
                <w:sz w:val="27"/>
                <w:szCs w:val="27"/>
                <w:lang w:bidi="ru-RU"/>
              </w:rPr>
              <w:t>Промышленная</w:t>
            </w:r>
            <w:proofErr w:type="gramEnd"/>
            <w:r>
              <w:rPr>
                <w:iCs/>
                <w:sz w:val="27"/>
                <w:szCs w:val="27"/>
                <w:lang w:bidi="ru-RU"/>
              </w:rPr>
              <w:t>, д.14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26:34:110106:144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30 594 658,05/30 594 658,05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495,0/-</w:t>
            </w:r>
          </w:p>
        </w:tc>
      </w:tr>
      <w:tr w:rsidR="00DA6608" w:rsidTr="00DA6608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>Муниципальная квартира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Кисловодск, 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proofErr w:type="spellStart"/>
            <w:r>
              <w:rPr>
                <w:iCs/>
                <w:sz w:val="27"/>
                <w:szCs w:val="27"/>
                <w:lang w:bidi="ru-RU"/>
              </w:rPr>
              <w:t>пр-кт</w:t>
            </w:r>
            <w:proofErr w:type="spellEnd"/>
            <w:r>
              <w:rPr>
                <w:iCs/>
                <w:sz w:val="27"/>
                <w:szCs w:val="27"/>
                <w:lang w:bidi="ru-RU"/>
              </w:rPr>
              <w:t xml:space="preserve"> Ленина, </w:t>
            </w:r>
          </w:p>
          <w:p w:rsidR="00DA6608" w:rsidRDefault="00DA6608">
            <w:pPr>
              <w:ind w:right="140"/>
              <w:rPr>
                <w:iCs/>
                <w:sz w:val="27"/>
                <w:szCs w:val="27"/>
                <w:lang w:bidi="ru-RU"/>
              </w:rPr>
            </w:pPr>
            <w:r>
              <w:rPr>
                <w:iCs/>
                <w:sz w:val="27"/>
                <w:szCs w:val="27"/>
                <w:lang w:bidi="ru-RU"/>
              </w:rPr>
              <w:t xml:space="preserve">д.3 кв.3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26:34::020210:60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968 516,82/-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608" w:rsidRDefault="00DA6608">
            <w:pPr>
              <w:ind w:right="1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64,3 </w:t>
            </w:r>
          </w:p>
        </w:tc>
      </w:tr>
    </w:tbl>
    <w:p w:rsidR="00DA6608" w:rsidRDefault="00DA6608" w:rsidP="00DA6608">
      <w:pPr>
        <w:ind w:right="140"/>
        <w:rPr>
          <w:sz w:val="28"/>
          <w:szCs w:val="28"/>
        </w:rPr>
      </w:pPr>
    </w:p>
    <w:p w:rsidR="00DA6608" w:rsidRDefault="00DA6608" w:rsidP="00DA6608">
      <w:pPr>
        <w:ind w:right="140"/>
        <w:rPr>
          <w:sz w:val="28"/>
          <w:szCs w:val="28"/>
        </w:rPr>
      </w:pPr>
    </w:p>
    <w:p w:rsidR="00DA6608" w:rsidRDefault="00DA6608" w:rsidP="00DA6608">
      <w:pPr>
        <w:ind w:right="140"/>
        <w:rPr>
          <w:sz w:val="28"/>
          <w:szCs w:val="28"/>
        </w:rPr>
      </w:pPr>
    </w:p>
    <w:p w:rsidR="00DA6608" w:rsidRDefault="00DA6608" w:rsidP="00DA6608">
      <w:pPr>
        <w:spacing w:line="240" w:lineRule="exact"/>
        <w:ind w:left="-142" w:right="140" w:firstLine="142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DA6608" w:rsidRDefault="00DA6608" w:rsidP="00DA6608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DA6608" w:rsidRDefault="00DA6608" w:rsidP="00DA6608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bookmarkStart w:id="1" w:name="_Hlk198107757"/>
      <w:bookmarkEnd w:id="1"/>
    </w:p>
    <w:p w:rsidR="00320091" w:rsidRDefault="00320091">
      <w:bookmarkStart w:id="2" w:name="_GoBack"/>
      <w:bookmarkEnd w:id="2"/>
    </w:p>
    <w:sectPr w:rsidR="0032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BA"/>
    <w:rsid w:val="00320091"/>
    <w:rsid w:val="006567BA"/>
    <w:rsid w:val="00D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2025-07-10T13:15:00Z</dcterms:created>
  <dcterms:modified xsi:type="dcterms:W3CDTF">2025-07-10T13:16:00Z</dcterms:modified>
</cp:coreProperties>
</file>