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38" w:rsidRDefault="00753D38" w:rsidP="00753D38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53D38" w:rsidRDefault="00753D38" w:rsidP="00753D38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753D38" w:rsidRDefault="00753D38" w:rsidP="00753D38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753D38" w:rsidRDefault="00753D38" w:rsidP="00753D38">
      <w:pPr>
        <w:ind w:right="-2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от «</w:t>
      </w:r>
      <w:r>
        <w:rPr>
          <w:sz w:val="28"/>
          <w:szCs w:val="28"/>
          <w:u w:val="single"/>
        </w:rPr>
        <w:t xml:space="preserve"> 23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декабря  </w:t>
      </w:r>
      <w:r>
        <w:rPr>
          <w:sz w:val="28"/>
          <w:szCs w:val="28"/>
        </w:rPr>
        <w:t>2024г. №</w:t>
      </w:r>
      <w:r>
        <w:rPr>
          <w:sz w:val="28"/>
          <w:szCs w:val="28"/>
          <w:u w:val="single"/>
        </w:rPr>
        <w:t xml:space="preserve"> 127-624</w:t>
      </w:r>
    </w:p>
    <w:p w:rsidR="00753D38" w:rsidRDefault="00753D38" w:rsidP="00753D38">
      <w:pPr>
        <w:ind w:right="140"/>
        <w:rPr>
          <w:sz w:val="28"/>
          <w:szCs w:val="28"/>
        </w:rPr>
      </w:pPr>
    </w:p>
    <w:p w:rsidR="00753D38" w:rsidRDefault="00753D38" w:rsidP="00753D38">
      <w:pPr>
        <w:ind w:right="140"/>
        <w:rPr>
          <w:sz w:val="28"/>
          <w:szCs w:val="28"/>
        </w:rPr>
      </w:pPr>
    </w:p>
    <w:p w:rsidR="00753D38" w:rsidRDefault="00753D38" w:rsidP="00753D38">
      <w:pPr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753D38" w:rsidRDefault="00753D38" w:rsidP="00753D38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недвижимого имущества, включаемого в реестр муниципального имущества города-курорта Кисловодска</w:t>
      </w:r>
    </w:p>
    <w:p w:rsidR="00753D38" w:rsidRDefault="00753D38" w:rsidP="00753D38">
      <w:pPr>
        <w:ind w:right="140"/>
        <w:rPr>
          <w:sz w:val="28"/>
          <w:szCs w:val="28"/>
        </w:rPr>
      </w:pPr>
    </w:p>
    <w:tbl>
      <w:tblPr>
        <w:tblpPr w:leftFromText="180" w:rightFromText="180" w:vertAnchor="text" w:tblpX="62" w:tblpY="1"/>
        <w:tblOverlap w:val="never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835"/>
        <w:gridCol w:w="2693"/>
        <w:gridCol w:w="1848"/>
        <w:gridCol w:w="1129"/>
      </w:tblGrid>
      <w:tr w:rsidR="00753D38" w:rsidTr="00753D38">
        <w:trPr>
          <w:trHeight w:val="14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38" w:rsidRDefault="00753D38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753D38" w:rsidRDefault="00753D38">
            <w:pPr>
              <w:ind w:right="14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38" w:rsidRDefault="00753D38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объекта, 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38" w:rsidRDefault="00753D38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38" w:rsidRDefault="00753D38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Кадастровая/Балансовая стоимость</w:t>
            </w:r>
          </w:p>
          <w:p w:rsidR="00753D38" w:rsidRDefault="00753D38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38" w:rsidRDefault="00753D38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</w:tr>
      <w:tr w:rsidR="00753D38" w:rsidTr="00753D38">
        <w:trPr>
          <w:trHeight w:val="12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38" w:rsidRDefault="00753D38" w:rsidP="00B51BB1">
            <w:pPr>
              <w:numPr>
                <w:ilvl w:val="0"/>
                <w:numId w:val="1"/>
              </w:numPr>
              <w:ind w:right="14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38" w:rsidRDefault="00753D38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>
              <w:rPr>
                <w:iCs/>
                <w:sz w:val="28"/>
                <w:szCs w:val="28"/>
                <w:lang w:bidi="ru-RU"/>
              </w:rPr>
              <w:t xml:space="preserve">Земельный участок </w:t>
            </w:r>
          </w:p>
          <w:p w:rsidR="00753D38" w:rsidRDefault="00753D38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>
              <w:rPr>
                <w:iCs/>
                <w:sz w:val="28"/>
                <w:szCs w:val="28"/>
                <w:lang w:bidi="ru-RU"/>
              </w:rPr>
              <w:t>г. Кисловодск ул. Челюскинцев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38" w:rsidRDefault="00753D38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26:34:000000:11790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38" w:rsidRDefault="00753D38">
            <w:pPr>
              <w:ind w:right="14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/-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38" w:rsidRDefault="00753D38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15087,0</w:t>
            </w:r>
          </w:p>
        </w:tc>
      </w:tr>
      <w:tr w:rsidR="00753D38" w:rsidTr="00753D38">
        <w:trPr>
          <w:trHeight w:val="14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38" w:rsidRDefault="00753D38" w:rsidP="00B51BB1">
            <w:pPr>
              <w:numPr>
                <w:ilvl w:val="0"/>
                <w:numId w:val="1"/>
              </w:numPr>
              <w:ind w:right="14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38" w:rsidRDefault="00753D38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>
              <w:rPr>
                <w:iCs/>
                <w:sz w:val="28"/>
                <w:szCs w:val="28"/>
                <w:lang w:bidi="ru-RU"/>
              </w:rPr>
              <w:t xml:space="preserve">Земельный участок </w:t>
            </w:r>
          </w:p>
          <w:p w:rsidR="00753D38" w:rsidRDefault="00753D38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>
              <w:rPr>
                <w:iCs/>
                <w:sz w:val="28"/>
                <w:szCs w:val="28"/>
                <w:lang w:bidi="ru-RU"/>
              </w:rPr>
              <w:t xml:space="preserve">г. Кисловодск ул. </w:t>
            </w:r>
            <w:proofErr w:type="spellStart"/>
            <w:r>
              <w:rPr>
                <w:iCs/>
                <w:sz w:val="28"/>
                <w:szCs w:val="28"/>
                <w:lang w:bidi="ru-RU"/>
              </w:rPr>
              <w:t>Прудная</w:t>
            </w:r>
            <w:proofErr w:type="spellEnd"/>
            <w:r>
              <w:rPr>
                <w:iCs/>
                <w:sz w:val="28"/>
                <w:szCs w:val="28"/>
                <w:lang w:bidi="ru-RU"/>
              </w:rPr>
              <w:t xml:space="preserve"> (напротив дома №99)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38" w:rsidRDefault="00753D38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26:34:030314:259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38" w:rsidRDefault="00753D38">
            <w:pPr>
              <w:ind w:right="14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4295113,46</w:t>
            </w:r>
            <w:r>
              <w:rPr>
                <w:sz w:val="28"/>
                <w:szCs w:val="28"/>
                <w:lang w:val="en-US"/>
              </w:rPr>
              <w:t>/-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38" w:rsidRDefault="00753D38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1661,0</w:t>
            </w:r>
          </w:p>
        </w:tc>
      </w:tr>
      <w:tr w:rsidR="00753D38" w:rsidTr="00753D38">
        <w:trPr>
          <w:trHeight w:val="13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38" w:rsidRDefault="00753D38" w:rsidP="00B51BB1">
            <w:pPr>
              <w:numPr>
                <w:ilvl w:val="0"/>
                <w:numId w:val="1"/>
              </w:numPr>
              <w:ind w:right="14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38" w:rsidRDefault="00753D38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>
              <w:rPr>
                <w:iCs/>
                <w:sz w:val="28"/>
                <w:szCs w:val="28"/>
                <w:lang w:bidi="ru-RU"/>
              </w:rPr>
              <w:t>Земельный участок</w:t>
            </w:r>
          </w:p>
          <w:p w:rsidR="00753D38" w:rsidRDefault="00753D38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>
              <w:rPr>
                <w:iCs/>
                <w:sz w:val="28"/>
                <w:szCs w:val="28"/>
                <w:lang w:bidi="ru-RU"/>
              </w:rPr>
              <w:t>г. Кисловодск, ул. Ломоносова в районе дома №54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38" w:rsidRDefault="00753D38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26:34:050137:250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38" w:rsidRDefault="00753D38">
            <w:pPr>
              <w:ind w:right="14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3150204,00</w:t>
            </w:r>
            <w:r>
              <w:rPr>
                <w:sz w:val="28"/>
                <w:szCs w:val="28"/>
                <w:lang w:val="en-US"/>
              </w:rPr>
              <w:t>/-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38" w:rsidRDefault="00753D38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</w:t>
            </w:r>
          </w:p>
        </w:tc>
      </w:tr>
      <w:tr w:rsidR="00753D38" w:rsidTr="00753D38">
        <w:trPr>
          <w:trHeight w:val="1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38" w:rsidRDefault="00753D38" w:rsidP="00B51BB1">
            <w:pPr>
              <w:numPr>
                <w:ilvl w:val="0"/>
                <w:numId w:val="1"/>
              </w:numPr>
              <w:ind w:right="14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38" w:rsidRDefault="00753D38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>
              <w:rPr>
                <w:iCs/>
                <w:sz w:val="28"/>
                <w:szCs w:val="28"/>
                <w:lang w:bidi="ru-RU"/>
              </w:rPr>
              <w:t>Земельный участок</w:t>
            </w:r>
          </w:p>
          <w:p w:rsidR="00753D38" w:rsidRDefault="00753D38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>
              <w:rPr>
                <w:iCs/>
                <w:sz w:val="28"/>
                <w:szCs w:val="28"/>
                <w:lang w:bidi="ru-RU"/>
              </w:rPr>
              <w:t xml:space="preserve">г. Кисловодск, ул. </w:t>
            </w:r>
            <w:proofErr w:type="gramStart"/>
            <w:r>
              <w:rPr>
                <w:iCs/>
                <w:sz w:val="28"/>
                <w:szCs w:val="28"/>
                <w:lang w:bidi="ru-RU"/>
              </w:rPr>
              <w:t>Садовая</w:t>
            </w:r>
            <w:proofErr w:type="gramEnd"/>
            <w:r>
              <w:rPr>
                <w:iCs/>
                <w:sz w:val="28"/>
                <w:szCs w:val="28"/>
                <w:lang w:bidi="ru-RU"/>
              </w:rPr>
              <w:t xml:space="preserve"> в районе дома №20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38" w:rsidRDefault="00753D38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26:34:100138:603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38" w:rsidRDefault="00753D38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1882602,00/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38" w:rsidRDefault="00753D38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675,0</w:t>
            </w:r>
          </w:p>
        </w:tc>
      </w:tr>
      <w:tr w:rsidR="00753D38" w:rsidTr="00753D38">
        <w:trPr>
          <w:trHeight w:val="18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38" w:rsidRDefault="00753D38" w:rsidP="00B51BB1">
            <w:pPr>
              <w:numPr>
                <w:ilvl w:val="0"/>
                <w:numId w:val="1"/>
              </w:numPr>
              <w:ind w:right="14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38" w:rsidRDefault="00753D38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>
              <w:rPr>
                <w:iCs/>
                <w:sz w:val="28"/>
                <w:szCs w:val="28"/>
                <w:lang w:bidi="ru-RU"/>
              </w:rPr>
              <w:t>Земельный участок</w:t>
            </w:r>
          </w:p>
          <w:p w:rsidR="00753D38" w:rsidRDefault="00753D38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>
              <w:rPr>
                <w:iCs/>
                <w:sz w:val="28"/>
                <w:szCs w:val="28"/>
                <w:lang w:bidi="ru-RU"/>
              </w:rPr>
              <w:t>г. Кисловодск, пос. Зеленогорский, ул. Высоцкого в районе дома №3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38" w:rsidRDefault="00753D38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26:34:060503:1855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38" w:rsidRDefault="00753D38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402029,42/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38" w:rsidRDefault="00753D38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1027,0</w:t>
            </w:r>
          </w:p>
        </w:tc>
      </w:tr>
      <w:tr w:rsidR="00753D38" w:rsidTr="00753D38">
        <w:trPr>
          <w:trHeight w:val="11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38" w:rsidRDefault="00753D38" w:rsidP="00B51BB1">
            <w:pPr>
              <w:numPr>
                <w:ilvl w:val="0"/>
                <w:numId w:val="1"/>
              </w:numPr>
              <w:ind w:right="14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38" w:rsidRDefault="00753D38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>
              <w:rPr>
                <w:iCs/>
                <w:sz w:val="28"/>
                <w:szCs w:val="28"/>
                <w:lang w:bidi="ru-RU"/>
              </w:rPr>
              <w:t>Земельный участок</w:t>
            </w:r>
          </w:p>
          <w:p w:rsidR="00753D38" w:rsidRDefault="00753D38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>
              <w:rPr>
                <w:iCs/>
                <w:sz w:val="28"/>
                <w:szCs w:val="28"/>
                <w:lang w:bidi="ru-RU"/>
              </w:rPr>
              <w:t>г. Кисловодск, ул. Калинина, 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38" w:rsidRDefault="00753D38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26:34:130105:423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38" w:rsidRDefault="00753D38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41362260,70/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38" w:rsidRDefault="00753D38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13477,0</w:t>
            </w:r>
          </w:p>
        </w:tc>
      </w:tr>
      <w:tr w:rsidR="00753D38" w:rsidTr="00753D38">
        <w:trPr>
          <w:trHeight w:val="13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38" w:rsidRDefault="00753D38" w:rsidP="00B51BB1">
            <w:pPr>
              <w:numPr>
                <w:ilvl w:val="0"/>
                <w:numId w:val="1"/>
              </w:numPr>
              <w:ind w:right="14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38" w:rsidRDefault="00753D38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>
              <w:rPr>
                <w:iCs/>
                <w:sz w:val="28"/>
                <w:szCs w:val="28"/>
                <w:lang w:bidi="ru-RU"/>
              </w:rPr>
              <w:t>Здание нежилое</w:t>
            </w:r>
          </w:p>
          <w:p w:rsidR="00753D38" w:rsidRDefault="00753D38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>
              <w:rPr>
                <w:iCs/>
                <w:sz w:val="28"/>
                <w:szCs w:val="28"/>
                <w:lang w:bidi="ru-RU"/>
              </w:rPr>
              <w:t>г. Кисловодск, проспект Мира,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38" w:rsidRDefault="00753D38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26:34:020128:489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38" w:rsidRDefault="00753D38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5984693,12/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38" w:rsidRDefault="00753D38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112,0</w:t>
            </w:r>
          </w:p>
        </w:tc>
      </w:tr>
      <w:tr w:rsidR="00753D38" w:rsidTr="00753D38">
        <w:trPr>
          <w:trHeight w:val="10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38" w:rsidRDefault="00753D38" w:rsidP="00B51BB1">
            <w:pPr>
              <w:numPr>
                <w:ilvl w:val="0"/>
                <w:numId w:val="1"/>
              </w:numPr>
              <w:ind w:right="14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38" w:rsidRDefault="00753D38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>
              <w:rPr>
                <w:iCs/>
                <w:sz w:val="28"/>
                <w:szCs w:val="28"/>
                <w:lang w:bidi="ru-RU"/>
              </w:rPr>
              <w:t>Муниципальная квартира</w:t>
            </w:r>
          </w:p>
          <w:p w:rsidR="00753D38" w:rsidRDefault="00753D38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>
              <w:rPr>
                <w:iCs/>
                <w:sz w:val="28"/>
                <w:szCs w:val="28"/>
                <w:lang w:bidi="ru-RU"/>
              </w:rPr>
              <w:t>г. Кисловодск ул. Куйбышева, д. 77, кв. 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38" w:rsidRDefault="00753D38">
            <w:pPr>
              <w:ind w:right="140"/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38" w:rsidRDefault="00753D38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38" w:rsidRDefault="00753D38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49,5</w:t>
            </w:r>
          </w:p>
        </w:tc>
      </w:tr>
      <w:tr w:rsidR="00753D38" w:rsidTr="00753D38">
        <w:trPr>
          <w:trHeight w:val="10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38" w:rsidRDefault="00753D38" w:rsidP="00B51BB1">
            <w:pPr>
              <w:numPr>
                <w:ilvl w:val="0"/>
                <w:numId w:val="1"/>
              </w:numPr>
              <w:ind w:right="14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38" w:rsidRDefault="00753D38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>
              <w:rPr>
                <w:iCs/>
                <w:sz w:val="28"/>
                <w:szCs w:val="28"/>
                <w:lang w:bidi="ru-RU"/>
              </w:rPr>
              <w:t>Муниципальная квартира</w:t>
            </w:r>
          </w:p>
          <w:p w:rsidR="00753D38" w:rsidRDefault="00753D38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>
              <w:rPr>
                <w:iCs/>
                <w:sz w:val="28"/>
                <w:szCs w:val="28"/>
                <w:lang w:bidi="ru-RU"/>
              </w:rPr>
              <w:t>г. Кисловодск,</w:t>
            </w:r>
          </w:p>
          <w:p w:rsidR="00753D38" w:rsidRDefault="00753D38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>
              <w:rPr>
                <w:iCs/>
                <w:sz w:val="28"/>
                <w:szCs w:val="28"/>
                <w:lang w:bidi="ru-RU"/>
              </w:rPr>
              <w:t xml:space="preserve">ул. </w:t>
            </w:r>
            <w:proofErr w:type="spellStart"/>
            <w:r>
              <w:rPr>
                <w:iCs/>
                <w:sz w:val="28"/>
                <w:szCs w:val="28"/>
                <w:lang w:bidi="ru-RU"/>
              </w:rPr>
              <w:t>Седлогорская</w:t>
            </w:r>
            <w:proofErr w:type="spellEnd"/>
            <w:r>
              <w:rPr>
                <w:iCs/>
                <w:sz w:val="28"/>
                <w:szCs w:val="28"/>
                <w:lang w:bidi="ru-RU"/>
              </w:rPr>
              <w:t>, д. 77а, кв.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38" w:rsidRDefault="00753D38">
            <w:pPr>
              <w:ind w:right="140"/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38" w:rsidRDefault="00753D38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38" w:rsidRDefault="00753D38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29,8</w:t>
            </w:r>
          </w:p>
        </w:tc>
      </w:tr>
    </w:tbl>
    <w:p w:rsidR="00753D38" w:rsidRDefault="00753D38" w:rsidP="00753D38">
      <w:pPr>
        <w:ind w:right="140"/>
        <w:rPr>
          <w:sz w:val="28"/>
          <w:szCs w:val="28"/>
        </w:rPr>
      </w:pPr>
    </w:p>
    <w:p w:rsidR="00753D38" w:rsidRDefault="00753D38" w:rsidP="00753D38">
      <w:pPr>
        <w:ind w:right="140"/>
        <w:rPr>
          <w:sz w:val="28"/>
          <w:szCs w:val="28"/>
        </w:rPr>
      </w:pPr>
    </w:p>
    <w:p w:rsidR="00753D38" w:rsidRDefault="00753D38" w:rsidP="00753D38">
      <w:pPr>
        <w:ind w:right="140"/>
        <w:rPr>
          <w:sz w:val="28"/>
          <w:szCs w:val="28"/>
        </w:rPr>
      </w:pPr>
    </w:p>
    <w:p w:rsidR="00753D38" w:rsidRDefault="00753D38" w:rsidP="00753D38">
      <w:pPr>
        <w:spacing w:line="240" w:lineRule="exact"/>
        <w:ind w:left="-142" w:right="140" w:firstLine="142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753D38" w:rsidRDefault="00753D38" w:rsidP="00753D38">
      <w:pPr>
        <w:spacing w:line="240" w:lineRule="exact"/>
        <w:ind w:right="-2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Л.Н. Волошина</w:t>
      </w:r>
    </w:p>
    <w:p w:rsidR="00A76B0C" w:rsidRPr="00753D38" w:rsidRDefault="00A76B0C" w:rsidP="00753D38">
      <w:bookmarkStart w:id="0" w:name="_GoBack"/>
      <w:bookmarkEnd w:id="0"/>
    </w:p>
    <w:sectPr w:rsidR="00A76B0C" w:rsidRPr="0075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331DE"/>
    <w:multiLevelType w:val="hybridMultilevel"/>
    <w:tmpl w:val="81949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32"/>
    <w:rsid w:val="0048628C"/>
    <w:rsid w:val="0073732F"/>
    <w:rsid w:val="00753D38"/>
    <w:rsid w:val="008A4032"/>
    <w:rsid w:val="00A7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3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3732F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73732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737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3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3732F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73732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737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2024-12-26T14:35:00Z</dcterms:created>
  <dcterms:modified xsi:type="dcterms:W3CDTF">2024-12-26T14:52:00Z</dcterms:modified>
</cp:coreProperties>
</file>