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732F" w:rsidRDefault="0073732F" w:rsidP="0073732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Приложение 1</w:t>
      </w:r>
    </w:p>
    <w:p w:rsidR="0073732F" w:rsidRDefault="0073732F" w:rsidP="0073732F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Думы</w:t>
      </w:r>
    </w:p>
    <w:p w:rsidR="0073732F" w:rsidRDefault="0073732F" w:rsidP="0073732F">
      <w:pPr>
        <w:jc w:val="right"/>
        <w:rPr>
          <w:sz w:val="28"/>
          <w:szCs w:val="28"/>
        </w:rPr>
      </w:pPr>
      <w:r>
        <w:rPr>
          <w:sz w:val="28"/>
          <w:szCs w:val="28"/>
        </w:rPr>
        <w:t>города-курорта Кисловодска</w:t>
      </w:r>
    </w:p>
    <w:p w:rsidR="0073732F" w:rsidRDefault="0073732F" w:rsidP="0073732F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   от «</w:t>
      </w:r>
      <w:r>
        <w:rPr>
          <w:sz w:val="28"/>
          <w:szCs w:val="28"/>
          <w:u w:val="single"/>
        </w:rPr>
        <w:t xml:space="preserve"> 23 </w:t>
      </w:r>
      <w:r>
        <w:rPr>
          <w:sz w:val="28"/>
          <w:szCs w:val="28"/>
        </w:rPr>
        <w:t>»</w:t>
      </w:r>
      <w:r>
        <w:rPr>
          <w:sz w:val="28"/>
          <w:szCs w:val="28"/>
          <w:u w:val="single"/>
        </w:rPr>
        <w:t xml:space="preserve"> декабря </w:t>
      </w:r>
      <w:r>
        <w:rPr>
          <w:sz w:val="28"/>
          <w:szCs w:val="28"/>
        </w:rPr>
        <w:t>2024 г. №</w:t>
      </w:r>
      <w:r>
        <w:rPr>
          <w:sz w:val="28"/>
          <w:szCs w:val="28"/>
          <w:u w:val="single"/>
        </w:rPr>
        <w:t xml:space="preserve"> 125-624</w:t>
      </w:r>
    </w:p>
    <w:p w:rsidR="0073732F" w:rsidRDefault="0073732F" w:rsidP="0073732F">
      <w:pPr>
        <w:jc w:val="center"/>
        <w:rPr>
          <w:sz w:val="28"/>
          <w:szCs w:val="28"/>
        </w:rPr>
      </w:pPr>
    </w:p>
    <w:p w:rsidR="0073732F" w:rsidRDefault="0073732F" w:rsidP="0073732F">
      <w:pPr>
        <w:pStyle w:val="a3"/>
        <w:spacing w:after="0" w:line="240" w:lineRule="exact"/>
        <w:ind w:right="-144"/>
        <w:jc w:val="center"/>
        <w:rPr>
          <w:sz w:val="28"/>
          <w:szCs w:val="28"/>
        </w:rPr>
      </w:pPr>
    </w:p>
    <w:p w:rsidR="0073732F" w:rsidRDefault="0073732F" w:rsidP="0073732F">
      <w:pPr>
        <w:pStyle w:val="a3"/>
        <w:spacing w:after="0" w:line="240" w:lineRule="exact"/>
        <w:ind w:right="-144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73732F" w:rsidRDefault="0073732F" w:rsidP="0073732F">
      <w:pPr>
        <w:pStyle w:val="a3"/>
        <w:spacing w:after="0" w:line="240" w:lineRule="exact"/>
        <w:ind w:right="-144"/>
        <w:jc w:val="center"/>
        <w:rPr>
          <w:sz w:val="28"/>
          <w:szCs w:val="28"/>
        </w:rPr>
      </w:pPr>
      <w:r>
        <w:rPr>
          <w:sz w:val="28"/>
          <w:szCs w:val="28"/>
        </w:rPr>
        <w:t>движимого имущества, передаваемого</w:t>
      </w:r>
    </w:p>
    <w:p w:rsidR="0073732F" w:rsidRDefault="0073732F" w:rsidP="0073732F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муниципальному бюджетному общеобразовательному учреждению Гимназия №19 города-курорта Кисловодска</w:t>
      </w:r>
    </w:p>
    <w:p w:rsidR="0073732F" w:rsidRDefault="0073732F" w:rsidP="0073732F">
      <w:pPr>
        <w:rPr>
          <w:sz w:val="28"/>
          <w:szCs w:val="28"/>
        </w:rPr>
      </w:pPr>
    </w:p>
    <w:tbl>
      <w:tblPr>
        <w:tblStyle w:val="a5"/>
        <w:tblpPr w:leftFromText="180" w:rightFromText="180" w:vertAnchor="page" w:horzAnchor="margin" w:tblpY="4384"/>
        <w:tblW w:w="9351" w:type="dxa"/>
        <w:tblInd w:w="0" w:type="dxa"/>
        <w:tblLook w:val="04A0" w:firstRow="1" w:lastRow="0" w:firstColumn="1" w:lastColumn="0" w:noHBand="0" w:noVBand="1"/>
      </w:tblPr>
      <w:tblGrid>
        <w:gridCol w:w="709"/>
        <w:gridCol w:w="5495"/>
        <w:gridCol w:w="1417"/>
        <w:gridCol w:w="1730"/>
      </w:tblGrid>
      <w:tr w:rsidR="0073732F" w:rsidTr="0073732F">
        <w:trPr>
          <w:trHeight w:val="84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both"/>
              <w:rPr>
                <w:sz w:val="28"/>
                <w:szCs w:val="28"/>
                <w:highlight w:val="yellow"/>
              </w:rPr>
            </w:pP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№</w:t>
            </w:r>
          </w:p>
          <w:p w:rsidR="0073732F" w:rsidRDefault="0073732F">
            <w:pPr>
              <w:spacing w:line="240" w:lineRule="exact"/>
              <w:ind w:right="-187"/>
              <w:jc w:val="both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 xml:space="preserve">   п/п</w:t>
            </w:r>
          </w:p>
        </w:tc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  <w:highlight w:val="yellow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both"/>
              <w:rPr>
                <w:sz w:val="28"/>
                <w:szCs w:val="28"/>
                <w:highlight w:val="yellow"/>
              </w:rPr>
            </w:pP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Кол-во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  <w:highlight w:val="yellow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Балансовая стоимость</w:t>
            </w: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(руб.)</w:t>
            </w:r>
          </w:p>
        </w:tc>
      </w:tr>
      <w:tr w:rsidR="0073732F" w:rsidTr="0073732F">
        <w:trPr>
          <w:trHeight w:val="9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</w:tc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Забор (ограждение) </w:t>
            </w: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2 996 996,56</w:t>
            </w:r>
          </w:p>
        </w:tc>
      </w:tr>
      <w:tr w:rsidR="0073732F" w:rsidTr="0073732F">
        <w:trPr>
          <w:trHeight w:val="9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Система оповещения и управления эвакуации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215 000,00</w:t>
            </w:r>
          </w:p>
        </w:tc>
      </w:tr>
    </w:tbl>
    <w:p w:rsidR="0073732F" w:rsidRDefault="0073732F" w:rsidP="0073732F">
      <w:pPr>
        <w:spacing w:line="240" w:lineRule="exact"/>
        <w:ind w:right="-187"/>
        <w:jc w:val="both"/>
        <w:rPr>
          <w:sz w:val="28"/>
          <w:highlight w:val="yellow"/>
        </w:rPr>
      </w:pPr>
    </w:p>
    <w:p w:rsidR="0073732F" w:rsidRDefault="0073732F" w:rsidP="0073732F">
      <w:pPr>
        <w:spacing w:line="240" w:lineRule="exact"/>
        <w:ind w:right="-187"/>
        <w:jc w:val="both"/>
        <w:rPr>
          <w:sz w:val="28"/>
          <w:highlight w:val="yellow"/>
        </w:rPr>
      </w:pPr>
    </w:p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  <w:r>
        <w:rPr>
          <w:sz w:val="28"/>
        </w:rPr>
        <w:t xml:space="preserve">            </w:t>
      </w:r>
    </w:p>
    <w:p w:rsidR="0073732F" w:rsidRDefault="0073732F" w:rsidP="0073732F">
      <w:pPr>
        <w:spacing w:line="240" w:lineRule="exact"/>
        <w:ind w:right="-187"/>
        <w:jc w:val="both"/>
        <w:rPr>
          <w:color w:val="000000"/>
          <w:spacing w:val="-3"/>
          <w:sz w:val="28"/>
          <w:szCs w:val="28"/>
        </w:rPr>
      </w:pPr>
      <w:r>
        <w:rPr>
          <w:sz w:val="28"/>
        </w:rPr>
        <w:t xml:space="preserve">Председатель Думы </w:t>
      </w:r>
    </w:p>
    <w:p w:rsidR="0073732F" w:rsidRDefault="0073732F" w:rsidP="0073732F">
      <w:pPr>
        <w:spacing w:line="240" w:lineRule="exact"/>
        <w:ind w:right="-2"/>
        <w:jc w:val="both"/>
        <w:rPr>
          <w:sz w:val="28"/>
        </w:rPr>
      </w:pPr>
      <w:r>
        <w:rPr>
          <w:sz w:val="28"/>
        </w:rPr>
        <w:t>города-курорта Кисловодска                                                          Л.Н. Волошина</w:t>
      </w:r>
    </w:p>
    <w:p w:rsidR="0073732F" w:rsidRDefault="0073732F" w:rsidP="0073732F">
      <w:pPr>
        <w:spacing w:line="240" w:lineRule="exact"/>
        <w:ind w:right="-142"/>
        <w:rPr>
          <w:color w:val="000000"/>
          <w:spacing w:val="-3"/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  <w:bookmarkStart w:id="0" w:name="_Hlk182817657"/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2</w:t>
      </w:r>
    </w:p>
    <w:p w:rsidR="0073732F" w:rsidRDefault="0073732F" w:rsidP="0073732F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Думы</w:t>
      </w:r>
    </w:p>
    <w:p w:rsidR="0073732F" w:rsidRDefault="0073732F" w:rsidP="0073732F">
      <w:pPr>
        <w:jc w:val="right"/>
        <w:rPr>
          <w:sz w:val="28"/>
          <w:szCs w:val="28"/>
        </w:rPr>
      </w:pPr>
      <w:r>
        <w:rPr>
          <w:sz w:val="28"/>
          <w:szCs w:val="28"/>
        </w:rPr>
        <w:t>города-курорта Кисловодска</w:t>
      </w:r>
    </w:p>
    <w:p w:rsidR="0073732F" w:rsidRDefault="0073732F" w:rsidP="0073732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от «</w:t>
      </w:r>
      <w:r>
        <w:rPr>
          <w:sz w:val="28"/>
          <w:szCs w:val="28"/>
          <w:u w:val="single"/>
        </w:rPr>
        <w:t xml:space="preserve"> 23 </w:t>
      </w:r>
      <w:r>
        <w:rPr>
          <w:sz w:val="28"/>
          <w:szCs w:val="28"/>
        </w:rPr>
        <w:t>»</w:t>
      </w:r>
      <w:r>
        <w:rPr>
          <w:sz w:val="28"/>
          <w:szCs w:val="28"/>
          <w:u w:val="single"/>
        </w:rPr>
        <w:t xml:space="preserve"> декабря </w:t>
      </w:r>
      <w:r>
        <w:rPr>
          <w:sz w:val="28"/>
          <w:szCs w:val="28"/>
        </w:rPr>
        <w:t>2024 г. №</w:t>
      </w:r>
      <w:r>
        <w:rPr>
          <w:sz w:val="28"/>
          <w:szCs w:val="28"/>
          <w:u w:val="single"/>
        </w:rPr>
        <w:t xml:space="preserve"> 125-624</w:t>
      </w:r>
      <w:r>
        <w:rPr>
          <w:sz w:val="28"/>
          <w:szCs w:val="28"/>
        </w:rPr>
        <w:t xml:space="preserve">от </w:t>
      </w:r>
    </w:p>
    <w:p w:rsidR="0073732F" w:rsidRDefault="0073732F" w:rsidP="0073732F">
      <w:pPr>
        <w:jc w:val="center"/>
        <w:rPr>
          <w:sz w:val="28"/>
          <w:szCs w:val="28"/>
        </w:rPr>
      </w:pPr>
    </w:p>
    <w:p w:rsidR="0073732F" w:rsidRDefault="0073732F" w:rsidP="0073732F">
      <w:pPr>
        <w:pStyle w:val="a3"/>
        <w:spacing w:after="0" w:line="240" w:lineRule="exact"/>
        <w:ind w:right="-144"/>
        <w:jc w:val="center"/>
        <w:rPr>
          <w:sz w:val="28"/>
          <w:szCs w:val="28"/>
        </w:rPr>
      </w:pPr>
    </w:p>
    <w:p w:rsidR="0073732F" w:rsidRDefault="0073732F" w:rsidP="0073732F">
      <w:pPr>
        <w:pStyle w:val="a3"/>
        <w:spacing w:after="0" w:line="240" w:lineRule="exact"/>
        <w:ind w:right="-144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73732F" w:rsidRDefault="0073732F" w:rsidP="0073732F">
      <w:pPr>
        <w:pStyle w:val="a3"/>
        <w:spacing w:after="0" w:line="240" w:lineRule="exact"/>
        <w:ind w:right="-144"/>
        <w:jc w:val="center"/>
        <w:rPr>
          <w:sz w:val="28"/>
          <w:szCs w:val="28"/>
        </w:rPr>
      </w:pPr>
      <w:r>
        <w:rPr>
          <w:sz w:val="28"/>
          <w:szCs w:val="28"/>
        </w:rPr>
        <w:t>движимого имущества, передаваемого</w:t>
      </w:r>
    </w:p>
    <w:p w:rsidR="0073732F" w:rsidRDefault="0073732F" w:rsidP="0073732F">
      <w:pPr>
        <w:jc w:val="center"/>
        <w:rPr>
          <w:sz w:val="28"/>
          <w:szCs w:val="28"/>
        </w:rPr>
      </w:pPr>
      <w:bookmarkStart w:id="1" w:name="_Hlk184042958"/>
      <w:r>
        <w:rPr>
          <w:sz w:val="28"/>
          <w:szCs w:val="28"/>
        </w:rPr>
        <w:t>муниципальному бюджетному дошкольному образовательному учреждению «Детский сад комбинированного вида «Виктория» № 16» города-курорта Кисловодска</w:t>
      </w:r>
    </w:p>
    <w:bookmarkEnd w:id="1"/>
    <w:p w:rsidR="0073732F" w:rsidRDefault="0073732F" w:rsidP="0073732F">
      <w:pPr>
        <w:jc w:val="center"/>
        <w:rPr>
          <w:sz w:val="28"/>
          <w:szCs w:val="28"/>
        </w:rPr>
      </w:pPr>
    </w:p>
    <w:tbl>
      <w:tblPr>
        <w:tblStyle w:val="a5"/>
        <w:tblpPr w:leftFromText="180" w:rightFromText="180" w:vertAnchor="page" w:horzAnchor="margin" w:tblpY="4158"/>
        <w:tblW w:w="9351" w:type="dxa"/>
        <w:tblInd w:w="0" w:type="dxa"/>
        <w:tblLook w:val="04A0" w:firstRow="1" w:lastRow="0" w:firstColumn="1" w:lastColumn="0" w:noHBand="0" w:noVBand="1"/>
      </w:tblPr>
      <w:tblGrid>
        <w:gridCol w:w="709"/>
        <w:gridCol w:w="5495"/>
        <w:gridCol w:w="1417"/>
        <w:gridCol w:w="1730"/>
      </w:tblGrid>
      <w:tr w:rsidR="0073732F" w:rsidTr="0073732F">
        <w:trPr>
          <w:trHeight w:val="107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both"/>
              <w:rPr>
                <w:sz w:val="28"/>
                <w:szCs w:val="28"/>
                <w:highlight w:val="yellow"/>
              </w:rPr>
            </w:pP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№</w:t>
            </w:r>
          </w:p>
          <w:p w:rsidR="0073732F" w:rsidRDefault="0073732F">
            <w:pPr>
              <w:spacing w:line="240" w:lineRule="exact"/>
              <w:ind w:right="-187"/>
              <w:jc w:val="both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 xml:space="preserve">   п/п</w:t>
            </w:r>
          </w:p>
        </w:tc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  <w:highlight w:val="yellow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both"/>
              <w:rPr>
                <w:sz w:val="28"/>
                <w:szCs w:val="28"/>
                <w:highlight w:val="yellow"/>
              </w:rPr>
            </w:pP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Кол-во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  <w:highlight w:val="yellow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Балансовая стоимость</w:t>
            </w: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(руб.)</w:t>
            </w:r>
          </w:p>
        </w:tc>
      </w:tr>
      <w:tr w:rsidR="0073732F" w:rsidTr="0073732F">
        <w:trPr>
          <w:trHeight w:val="9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</w:tc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Система АПС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500 000,00</w:t>
            </w:r>
          </w:p>
        </w:tc>
      </w:tr>
      <w:tr w:rsidR="0073732F" w:rsidTr="0073732F">
        <w:trPr>
          <w:trHeight w:val="9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Система оповещения при ГО и ЧС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80 000,00</w:t>
            </w:r>
          </w:p>
        </w:tc>
      </w:tr>
    </w:tbl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right="-187"/>
        <w:jc w:val="both"/>
        <w:rPr>
          <w:sz w:val="28"/>
        </w:rPr>
      </w:pPr>
      <w:r>
        <w:rPr>
          <w:sz w:val="28"/>
        </w:rPr>
        <w:t xml:space="preserve">Председатель Думы </w:t>
      </w:r>
    </w:p>
    <w:p w:rsidR="0073732F" w:rsidRDefault="0073732F" w:rsidP="0073732F">
      <w:pPr>
        <w:spacing w:line="240" w:lineRule="exact"/>
        <w:ind w:right="-2"/>
        <w:jc w:val="both"/>
        <w:rPr>
          <w:sz w:val="28"/>
        </w:rPr>
      </w:pPr>
      <w:r>
        <w:rPr>
          <w:sz w:val="28"/>
        </w:rPr>
        <w:t>города-курорта Кисловодска                                                        Л.Н. Волошина</w:t>
      </w:r>
    </w:p>
    <w:bookmarkEnd w:id="0"/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140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3</w:t>
      </w:r>
    </w:p>
    <w:p w:rsidR="0073732F" w:rsidRDefault="0073732F" w:rsidP="0073732F">
      <w:pPr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>к решению Думы</w:t>
      </w:r>
    </w:p>
    <w:p w:rsidR="0073732F" w:rsidRDefault="0073732F" w:rsidP="0073732F">
      <w:pPr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>города-курорта Кисловодска</w:t>
      </w:r>
    </w:p>
    <w:p w:rsidR="0073732F" w:rsidRDefault="0073732F" w:rsidP="0073732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от «</w:t>
      </w:r>
      <w:r>
        <w:rPr>
          <w:sz w:val="28"/>
          <w:szCs w:val="28"/>
          <w:u w:val="single"/>
        </w:rPr>
        <w:t xml:space="preserve"> 23 </w:t>
      </w:r>
      <w:r>
        <w:rPr>
          <w:sz w:val="28"/>
          <w:szCs w:val="28"/>
        </w:rPr>
        <w:t>»</w:t>
      </w:r>
      <w:r>
        <w:rPr>
          <w:sz w:val="28"/>
          <w:szCs w:val="28"/>
          <w:u w:val="single"/>
        </w:rPr>
        <w:t xml:space="preserve"> декабря </w:t>
      </w:r>
      <w:r>
        <w:rPr>
          <w:sz w:val="28"/>
          <w:szCs w:val="28"/>
        </w:rPr>
        <w:t>2024 г. №</w:t>
      </w:r>
      <w:r>
        <w:rPr>
          <w:sz w:val="28"/>
          <w:szCs w:val="28"/>
          <w:u w:val="single"/>
        </w:rPr>
        <w:t xml:space="preserve"> 125-624</w:t>
      </w:r>
      <w:r>
        <w:rPr>
          <w:sz w:val="28"/>
          <w:szCs w:val="28"/>
        </w:rPr>
        <w:t xml:space="preserve">от </w:t>
      </w:r>
    </w:p>
    <w:p w:rsidR="0073732F" w:rsidRDefault="0073732F" w:rsidP="0073732F">
      <w:pPr>
        <w:ind w:right="140"/>
        <w:jc w:val="center"/>
        <w:rPr>
          <w:sz w:val="28"/>
          <w:szCs w:val="28"/>
        </w:rPr>
      </w:pPr>
    </w:p>
    <w:p w:rsidR="0073732F" w:rsidRDefault="0073732F" w:rsidP="0073732F">
      <w:pPr>
        <w:ind w:right="140"/>
        <w:jc w:val="center"/>
        <w:rPr>
          <w:sz w:val="28"/>
          <w:szCs w:val="28"/>
        </w:rPr>
      </w:pPr>
    </w:p>
    <w:p w:rsidR="0073732F" w:rsidRDefault="0073732F" w:rsidP="0073732F">
      <w:pPr>
        <w:pStyle w:val="a3"/>
        <w:spacing w:after="0" w:line="240" w:lineRule="exact"/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73732F" w:rsidRDefault="0073732F" w:rsidP="0073732F">
      <w:pPr>
        <w:pStyle w:val="a3"/>
        <w:spacing w:after="0" w:line="240" w:lineRule="exact"/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движимого имущества, передаваемого</w:t>
      </w:r>
    </w:p>
    <w:p w:rsidR="0073732F" w:rsidRDefault="0073732F" w:rsidP="0073732F">
      <w:pPr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муниципальному</w:t>
      </w:r>
      <w:r>
        <w:rPr>
          <w:sz w:val="27"/>
          <w:szCs w:val="27"/>
        </w:rPr>
        <w:t xml:space="preserve"> </w:t>
      </w:r>
      <w:r>
        <w:rPr>
          <w:sz w:val="28"/>
          <w:szCs w:val="28"/>
        </w:rPr>
        <w:t xml:space="preserve">бюджетному дошкольному образовательному учреждению «Детский сад общеразвивающего вида с приоритетным осуществлением художественно-эстетического направления развития детей № 18» города-курорта Кисловодска </w:t>
      </w:r>
    </w:p>
    <w:p w:rsidR="0073732F" w:rsidRDefault="0073732F" w:rsidP="0073732F">
      <w:pPr>
        <w:jc w:val="center"/>
        <w:rPr>
          <w:sz w:val="28"/>
          <w:szCs w:val="28"/>
        </w:rPr>
      </w:pPr>
    </w:p>
    <w:tbl>
      <w:tblPr>
        <w:tblStyle w:val="a5"/>
        <w:tblW w:w="0" w:type="auto"/>
        <w:tblInd w:w="0" w:type="dxa"/>
        <w:tblLook w:val="04A0" w:firstRow="1" w:lastRow="0" w:firstColumn="1" w:lastColumn="0" w:noHBand="0" w:noVBand="1"/>
      </w:tblPr>
      <w:tblGrid>
        <w:gridCol w:w="776"/>
        <w:gridCol w:w="4837"/>
        <w:gridCol w:w="1717"/>
        <w:gridCol w:w="1992"/>
      </w:tblGrid>
      <w:tr w:rsidR="0073732F" w:rsidTr="0073732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jc w:val="center"/>
              <w:rPr>
                <w:sz w:val="30"/>
                <w:szCs w:val="30"/>
              </w:rPr>
            </w:pPr>
            <w:r>
              <w:rPr>
                <w:rFonts w:eastAsia="Calibri"/>
                <w:sz w:val="30"/>
                <w:szCs w:val="30"/>
              </w:rPr>
              <w:t>№</w:t>
            </w:r>
          </w:p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30"/>
                <w:szCs w:val="30"/>
              </w:rPr>
              <w:t>п/п</w:t>
            </w:r>
          </w:p>
        </w:tc>
        <w:tc>
          <w:tcPr>
            <w:tcW w:w="4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jc w:val="center"/>
              <w:rPr>
                <w:sz w:val="30"/>
                <w:szCs w:val="30"/>
              </w:rPr>
            </w:pPr>
            <w:r>
              <w:rPr>
                <w:rFonts w:eastAsia="Calibri"/>
                <w:sz w:val="30"/>
                <w:szCs w:val="30"/>
              </w:rPr>
              <w:t>Наименование</w:t>
            </w:r>
          </w:p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30"/>
                <w:szCs w:val="30"/>
              </w:rPr>
              <w:t>движимого имущества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30"/>
                <w:szCs w:val="30"/>
              </w:rPr>
              <w:t>Количество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30"/>
                <w:szCs w:val="30"/>
              </w:rPr>
              <w:t>Балансовая стоимость (руб.)</w:t>
            </w:r>
          </w:p>
        </w:tc>
      </w:tr>
      <w:tr w:rsidR="0073732F" w:rsidTr="0073732F">
        <w:trPr>
          <w:trHeight w:val="68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4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Система оповещения при ГО и ЧС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137 200,00</w:t>
            </w:r>
          </w:p>
        </w:tc>
      </w:tr>
      <w:tr w:rsidR="0073732F" w:rsidTr="0073732F">
        <w:trPr>
          <w:trHeight w:val="68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</w:t>
            </w:r>
          </w:p>
        </w:tc>
        <w:tc>
          <w:tcPr>
            <w:tcW w:w="4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Система видеонаблюдения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200 00,00</w:t>
            </w:r>
          </w:p>
        </w:tc>
      </w:tr>
      <w:tr w:rsidR="0073732F" w:rsidTr="0073732F">
        <w:trPr>
          <w:trHeight w:val="68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3.</w:t>
            </w:r>
          </w:p>
        </w:tc>
        <w:tc>
          <w:tcPr>
            <w:tcW w:w="4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Система видеонаблюдения (в здании)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112 195,00</w:t>
            </w:r>
          </w:p>
        </w:tc>
      </w:tr>
      <w:tr w:rsidR="0073732F" w:rsidTr="0073732F">
        <w:trPr>
          <w:trHeight w:val="68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4.</w:t>
            </w:r>
          </w:p>
        </w:tc>
        <w:tc>
          <w:tcPr>
            <w:tcW w:w="4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Система пожарной сигнализации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446 377,50</w:t>
            </w:r>
          </w:p>
        </w:tc>
      </w:tr>
      <w:tr w:rsidR="0073732F" w:rsidTr="0073732F">
        <w:trPr>
          <w:trHeight w:val="68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5.</w:t>
            </w:r>
          </w:p>
        </w:tc>
        <w:tc>
          <w:tcPr>
            <w:tcW w:w="4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Навес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317 000,00</w:t>
            </w:r>
          </w:p>
        </w:tc>
      </w:tr>
      <w:tr w:rsidR="0073732F" w:rsidTr="0073732F">
        <w:trPr>
          <w:trHeight w:val="68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6.</w:t>
            </w:r>
          </w:p>
        </w:tc>
        <w:tc>
          <w:tcPr>
            <w:tcW w:w="4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Навес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317 000,00</w:t>
            </w:r>
          </w:p>
        </w:tc>
      </w:tr>
      <w:tr w:rsidR="0073732F" w:rsidTr="0073732F">
        <w:trPr>
          <w:trHeight w:val="68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7.</w:t>
            </w:r>
          </w:p>
        </w:tc>
        <w:tc>
          <w:tcPr>
            <w:tcW w:w="4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Навес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317 000,00</w:t>
            </w:r>
          </w:p>
        </w:tc>
      </w:tr>
    </w:tbl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right="-187"/>
        <w:jc w:val="both"/>
        <w:rPr>
          <w:sz w:val="28"/>
        </w:rPr>
      </w:pPr>
      <w:r>
        <w:rPr>
          <w:sz w:val="28"/>
        </w:rPr>
        <w:t xml:space="preserve">Председатель Думы </w:t>
      </w:r>
    </w:p>
    <w:p w:rsidR="0073732F" w:rsidRDefault="0073732F" w:rsidP="0073732F">
      <w:pPr>
        <w:spacing w:line="240" w:lineRule="exact"/>
        <w:ind w:right="-2"/>
        <w:jc w:val="both"/>
        <w:rPr>
          <w:sz w:val="28"/>
        </w:rPr>
      </w:pPr>
      <w:r>
        <w:rPr>
          <w:sz w:val="28"/>
        </w:rPr>
        <w:t>города-курорта Кисловодска                                                         Л.Н. Волошина</w:t>
      </w: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4</w:t>
      </w:r>
    </w:p>
    <w:p w:rsidR="0073732F" w:rsidRDefault="0073732F" w:rsidP="0073732F">
      <w:pPr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>к решению Думы</w:t>
      </w:r>
    </w:p>
    <w:p w:rsidR="0073732F" w:rsidRDefault="0073732F" w:rsidP="0073732F">
      <w:pPr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>города-курорта Кисловодска</w:t>
      </w:r>
    </w:p>
    <w:p w:rsidR="0073732F" w:rsidRDefault="0073732F" w:rsidP="0073732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от «</w:t>
      </w:r>
      <w:r>
        <w:rPr>
          <w:sz w:val="28"/>
          <w:szCs w:val="28"/>
          <w:u w:val="single"/>
        </w:rPr>
        <w:t xml:space="preserve"> 23 </w:t>
      </w:r>
      <w:r>
        <w:rPr>
          <w:sz w:val="28"/>
          <w:szCs w:val="28"/>
        </w:rPr>
        <w:t>»</w:t>
      </w:r>
      <w:r>
        <w:rPr>
          <w:sz w:val="28"/>
          <w:szCs w:val="28"/>
          <w:u w:val="single"/>
        </w:rPr>
        <w:t xml:space="preserve"> декабря </w:t>
      </w:r>
      <w:r>
        <w:rPr>
          <w:sz w:val="28"/>
          <w:szCs w:val="28"/>
        </w:rPr>
        <w:t>2024 г. №</w:t>
      </w:r>
      <w:r>
        <w:rPr>
          <w:sz w:val="28"/>
          <w:szCs w:val="28"/>
          <w:u w:val="single"/>
        </w:rPr>
        <w:t xml:space="preserve"> 125-624</w:t>
      </w:r>
      <w:r>
        <w:rPr>
          <w:sz w:val="28"/>
          <w:szCs w:val="28"/>
        </w:rPr>
        <w:t xml:space="preserve">от </w:t>
      </w:r>
    </w:p>
    <w:p w:rsidR="0073732F" w:rsidRDefault="0073732F" w:rsidP="0073732F">
      <w:pPr>
        <w:ind w:right="140"/>
        <w:jc w:val="center"/>
        <w:rPr>
          <w:sz w:val="28"/>
          <w:szCs w:val="28"/>
        </w:rPr>
      </w:pPr>
    </w:p>
    <w:p w:rsidR="0073732F" w:rsidRDefault="0073732F" w:rsidP="0073732F">
      <w:pPr>
        <w:ind w:right="140"/>
        <w:jc w:val="center"/>
        <w:rPr>
          <w:sz w:val="28"/>
          <w:szCs w:val="28"/>
        </w:rPr>
      </w:pPr>
    </w:p>
    <w:p w:rsidR="0073732F" w:rsidRDefault="0073732F" w:rsidP="0073732F">
      <w:pPr>
        <w:pStyle w:val="a3"/>
        <w:spacing w:after="0" w:line="240" w:lineRule="exact"/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73732F" w:rsidRDefault="0073732F" w:rsidP="0073732F">
      <w:pPr>
        <w:pStyle w:val="a3"/>
        <w:spacing w:after="0" w:line="240" w:lineRule="exact"/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движимого имущества, передаваемого</w:t>
      </w:r>
    </w:p>
    <w:p w:rsidR="0073732F" w:rsidRDefault="0073732F" w:rsidP="0073732F">
      <w:pPr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муниципальному бюджетному общеобразовательное учреждению средняя общеобразовательная школа №17 города-курорта Кисловодска»</w:t>
      </w:r>
    </w:p>
    <w:p w:rsidR="0073732F" w:rsidRDefault="0073732F" w:rsidP="0073732F">
      <w:pPr>
        <w:jc w:val="center"/>
        <w:rPr>
          <w:sz w:val="28"/>
          <w:szCs w:val="28"/>
        </w:rPr>
      </w:pPr>
    </w:p>
    <w:tbl>
      <w:tblPr>
        <w:tblStyle w:val="a5"/>
        <w:tblW w:w="0" w:type="auto"/>
        <w:tblInd w:w="0" w:type="dxa"/>
        <w:tblLook w:val="04A0" w:firstRow="1" w:lastRow="0" w:firstColumn="1" w:lastColumn="0" w:noHBand="0" w:noVBand="1"/>
      </w:tblPr>
      <w:tblGrid>
        <w:gridCol w:w="697"/>
        <w:gridCol w:w="4685"/>
        <w:gridCol w:w="1843"/>
        <w:gridCol w:w="2142"/>
      </w:tblGrid>
      <w:tr w:rsidR="0073732F" w:rsidTr="0073732F"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jc w:val="center"/>
              <w:rPr>
                <w:sz w:val="30"/>
                <w:szCs w:val="30"/>
              </w:rPr>
            </w:pPr>
            <w:r>
              <w:rPr>
                <w:rFonts w:eastAsia="Calibri"/>
                <w:sz w:val="30"/>
                <w:szCs w:val="30"/>
              </w:rPr>
              <w:t>№</w:t>
            </w:r>
          </w:p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30"/>
                <w:szCs w:val="30"/>
              </w:rPr>
              <w:t>п/п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jc w:val="center"/>
              <w:rPr>
                <w:sz w:val="30"/>
                <w:szCs w:val="30"/>
              </w:rPr>
            </w:pPr>
            <w:r>
              <w:rPr>
                <w:rFonts w:eastAsia="Calibri"/>
                <w:sz w:val="30"/>
                <w:szCs w:val="30"/>
              </w:rPr>
              <w:t>Наименование</w:t>
            </w:r>
          </w:p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30"/>
                <w:szCs w:val="30"/>
              </w:rPr>
              <w:t>движимого имущества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30"/>
                <w:szCs w:val="30"/>
              </w:rPr>
              <w:t>Количество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30"/>
                <w:szCs w:val="30"/>
              </w:rPr>
              <w:t>Балансовая стоимость (руб.)</w:t>
            </w:r>
          </w:p>
        </w:tc>
      </w:tr>
      <w:tr w:rsidR="0073732F" w:rsidTr="0073732F">
        <w:trPr>
          <w:trHeight w:val="680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Ноутбук ЗЕОН С1511-1512-12</w:t>
            </w:r>
            <w:r>
              <w:rPr>
                <w:sz w:val="28"/>
                <w:szCs w:val="28"/>
                <w:lang w:val="en-US"/>
              </w:rPr>
              <w:t>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53 000</w:t>
            </w:r>
            <w:r>
              <w:rPr>
                <w:sz w:val="28"/>
                <w:szCs w:val="28"/>
              </w:rPr>
              <w:t>,00</w:t>
            </w:r>
          </w:p>
        </w:tc>
      </w:tr>
    </w:tbl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right="-187"/>
        <w:jc w:val="both"/>
        <w:rPr>
          <w:sz w:val="28"/>
        </w:rPr>
      </w:pPr>
      <w:r>
        <w:rPr>
          <w:sz w:val="28"/>
        </w:rPr>
        <w:t xml:space="preserve">Председатель Думы </w:t>
      </w:r>
    </w:p>
    <w:p w:rsidR="0073732F" w:rsidRDefault="0073732F" w:rsidP="0073732F">
      <w:pPr>
        <w:spacing w:line="240" w:lineRule="exact"/>
        <w:ind w:right="-2"/>
        <w:jc w:val="both"/>
        <w:rPr>
          <w:sz w:val="28"/>
        </w:rPr>
      </w:pPr>
      <w:r>
        <w:rPr>
          <w:sz w:val="28"/>
        </w:rPr>
        <w:t>города-курорта Кисловодска                                                         Л.Н. Волошина</w:t>
      </w: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spacing w:line="240" w:lineRule="exact"/>
        <w:ind w:left="-142"/>
        <w:rPr>
          <w:sz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  <w:bookmarkStart w:id="2" w:name="_Hlk182817572"/>
      <w:r>
        <w:rPr>
          <w:sz w:val="28"/>
          <w:szCs w:val="28"/>
        </w:rPr>
        <w:t>Приложение 5</w:t>
      </w:r>
    </w:p>
    <w:p w:rsidR="0073732F" w:rsidRDefault="0073732F" w:rsidP="0073732F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Думы</w:t>
      </w:r>
    </w:p>
    <w:p w:rsidR="0073732F" w:rsidRDefault="0073732F" w:rsidP="0073732F">
      <w:pPr>
        <w:jc w:val="right"/>
        <w:rPr>
          <w:sz w:val="28"/>
          <w:szCs w:val="28"/>
        </w:rPr>
      </w:pPr>
      <w:r>
        <w:rPr>
          <w:sz w:val="28"/>
          <w:szCs w:val="28"/>
        </w:rPr>
        <w:t>города-курорта Кисловодска</w:t>
      </w:r>
    </w:p>
    <w:p w:rsidR="0073732F" w:rsidRDefault="0073732F" w:rsidP="0073732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от «</w:t>
      </w:r>
      <w:r>
        <w:rPr>
          <w:sz w:val="28"/>
          <w:szCs w:val="28"/>
          <w:u w:val="single"/>
        </w:rPr>
        <w:t xml:space="preserve"> 23 </w:t>
      </w:r>
      <w:r>
        <w:rPr>
          <w:sz w:val="28"/>
          <w:szCs w:val="28"/>
        </w:rPr>
        <w:t>»</w:t>
      </w:r>
      <w:r>
        <w:rPr>
          <w:sz w:val="28"/>
          <w:szCs w:val="28"/>
          <w:u w:val="single"/>
        </w:rPr>
        <w:t xml:space="preserve"> декабря </w:t>
      </w:r>
      <w:r>
        <w:rPr>
          <w:sz w:val="28"/>
          <w:szCs w:val="28"/>
        </w:rPr>
        <w:t>2024 г. №</w:t>
      </w:r>
      <w:r>
        <w:rPr>
          <w:sz w:val="28"/>
          <w:szCs w:val="28"/>
          <w:u w:val="single"/>
        </w:rPr>
        <w:t xml:space="preserve"> 125-624</w:t>
      </w:r>
      <w:r>
        <w:rPr>
          <w:sz w:val="28"/>
          <w:szCs w:val="28"/>
        </w:rPr>
        <w:t xml:space="preserve">от </w:t>
      </w:r>
    </w:p>
    <w:p w:rsidR="0073732F" w:rsidRDefault="0073732F" w:rsidP="0073732F">
      <w:pPr>
        <w:jc w:val="center"/>
        <w:rPr>
          <w:sz w:val="28"/>
          <w:szCs w:val="28"/>
        </w:rPr>
      </w:pPr>
    </w:p>
    <w:p w:rsidR="0073732F" w:rsidRDefault="0073732F" w:rsidP="0073732F">
      <w:pPr>
        <w:jc w:val="center"/>
        <w:rPr>
          <w:sz w:val="28"/>
          <w:szCs w:val="28"/>
        </w:rPr>
      </w:pPr>
    </w:p>
    <w:p w:rsidR="0073732F" w:rsidRDefault="0073732F" w:rsidP="0073732F">
      <w:pPr>
        <w:spacing w:line="240" w:lineRule="exact"/>
        <w:ind w:right="-144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73732F" w:rsidRDefault="0073732F" w:rsidP="0073732F">
      <w:pPr>
        <w:spacing w:line="240" w:lineRule="exact"/>
        <w:ind w:right="-14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движимого имущества, передаваемого муниципальному казенному учреждению культуры города-курорта Кисловодска «Централизованная библиотечная система»</w:t>
      </w:r>
    </w:p>
    <w:p w:rsidR="0073732F" w:rsidRDefault="0073732F" w:rsidP="0073732F">
      <w:pPr>
        <w:widowControl w:val="0"/>
        <w:suppressAutoHyphens/>
        <w:autoSpaceDE w:val="0"/>
        <w:ind w:firstLine="720"/>
        <w:jc w:val="both"/>
        <w:rPr>
          <w:sz w:val="28"/>
          <w:szCs w:val="28"/>
          <w:lang w:eastAsia="ar-SA"/>
        </w:rPr>
      </w:pPr>
    </w:p>
    <w:tbl>
      <w:tblPr>
        <w:tblW w:w="928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9"/>
        <w:gridCol w:w="5385"/>
        <w:gridCol w:w="1633"/>
        <w:gridCol w:w="1558"/>
      </w:tblGrid>
      <w:tr w:rsidR="0073732F" w:rsidTr="0073732F">
        <w:trPr>
          <w:trHeight w:val="124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№ п/п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Наименование</w:t>
            </w:r>
            <w:r>
              <w:rPr>
                <w:sz w:val="28"/>
                <w:szCs w:val="28"/>
                <w:lang w:eastAsia="ar-SA"/>
              </w:rPr>
              <w:br/>
              <w:t>движимого имущества</w:t>
            </w:r>
          </w:p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</w:p>
          <w:p w:rsidR="0073732F" w:rsidRDefault="0073732F">
            <w:pPr>
              <w:rPr>
                <w:lang w:eastAsia="ar-SA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Количество</w:t>
            </w:r>
          </w:p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(шт.)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Балансовая стоимость </w:t>
            </w:r>
          </w:p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(руб.)</w:t>
            </w:r>
          </w:p>
        </w:tc>
      </w:tr>
      <w:tr w:rsidR="0073732F" w:rsidTr="0073732F">
        <w:trPr>
          <w:trHeight w:val="85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Альманах «Литературное Ставрополье» №1 (2023)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3 526,00</w:t>
            </w:r>
          </w:p>
        </w:tc>
      </w:tr>
      <w:tr w:rsidR="0073732F" w:rsidTr="0073732F">
        <w:trPr>
          <w:trHeight w:val="92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Альманах «Литературное Ставрополье» №2 (2023)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3 526,00</w:t>
            </w:r>
          </w:p>
        </w:tc>
      </w:tr>
      <w:tr w:rsidR="0073732F" w:rsidTr="0073732F">
        <w:trPr>
          <w:trHeight w:val="91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Альманах «Литературное Ставрополье» №3 (2023)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3 526,00</w:t>
            </w:r>
          </w:p>
        </w:tc>
      </w:tr>
      <w:tr w:rsidR="0073732F" w:rsidTr="0073732F">
        <w:trPr>
          <w:trHeight w:val="9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4.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Альманах «Литературное Ставрополье» №4 (2023)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3 526,00</w:t>
            </w:r>
          </w:p>
        </w:tc>
      </w:tr>
      <w:tr w:rsidR="0073732F" w:rsidTr="0073732F">
        <w:trPr>
          <w:trHeight w:val="90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5.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Ананьченко Николай Михайлович «В гости к нам стихи пришли»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2 791,23</w:t>
            </w:r>
          </w:p>
        </w:tc>
      </w:tr>
      <w:tr w:rsidR="0073732F" w:rsidTr="0073732F">
        <w:trPr>
          <w:trHeight w:val="93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6.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Бродовский Валерий (ПетросянВ.Д.) «По следу зверя»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2 791,23</w:t>
            </w:r>
          </w:p>
        </w:tc>
      </w:tr>
      <w:tr w:rsidR="0073732F" w:rsidTr="0073732F">
        <w:trPr>
          <w:trHeight w:val="90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lastRenderedPageBreak/>
              <w:t>7.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Кравцова Тамара Юрьевна «Хронограф»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2 791,23</w:t>
            </w:r>
          </w:p>
        </w:tc>
      </w:tr>
      <w:tr w:rsidR="0073732F" w:rsidTr="0073732F">
        <w:trPr>
          <w:trHeight w:val="78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8.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Кустов Виктор Николаевич «О, времена…»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2 791,23</w:t>
            </w:r>
          </w:p>
        </w:tc>
      </w:tr>
      <w:tr w:rsidR="0073732F" w:rsidTr="0073732F">
        <w:trPr>
          <w:trHeight w:val="57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9.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Сытник Вера Владимировна «Очередь за любовью». Сборник рассказов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2 791,23</w:t>
            </w:r>
          </w:p>
        </w:tc>
      </w:tr>
      <w:tr w:rsidR="0073732F" w:rsidTr="0073732F">
        <w:trPr>
          <w:trHeight w:val="8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10.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Ткаченко Евгений Николаевич «Черный лес». Историко-художественный очерк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2 791,23</w:t>
            </w:r>
          </w:p>
        </w:tc>
      </w:tr>
      <w:tr w:rsidR="0073732F" w:rsidTr="0073732F">
        <w:trPr>
          <w:trHeight w:val="91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Халимонова-Мельник Алла Владимировна «Поет душа на русский лад»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2 791,23</w:t>
            </w:r>
          </w:p>
        </w:tc>
      </w:tr>
      <w:tr w:rsidR="0073732F" w:rsidTr="0073732F">
        <w:trPr>
          <w:trHeight w:val="57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12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Яковлев И.К. Водяные. Летопись обводнения и орошения Ставрополья в зоне Терско-Кумской равнины Северного Кавказа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outlineLvl w:val="4"/>
              <w:rPr>
                <w:sz w:val="28"/>
                <w:szCs w:val="28"/>
              </w:rPr>
            </w:pPr>
          </w:p>
        </w:tc>
      </w:tr>
    </w:tbl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spacing w:line="240" w:lineRule="exact"/>
        <w:ind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right="-187"/>
        <w:jc w:val="both"/>
        <w:rPr>
          <w:sz w:val="28"/>
        </w:rPr>
      </w:pPr>
      <w:r>
        <w:rPr>
          <w:sz w:val="28"/>
        </w:rPr>
        <w:t xml:space="preserve">Председатель Думы </w:t>
      </w:r>
    </w:p>
    <w:p w:rsidR="0073732F" w:rsidRDefault="0073732F" w:rsidP="0073732F">
      <w:pPr>
        <w:spacing w:line="240" w:lineRule="exact"/>
        <w:ind w:right="-2"/>
        <w:jc w:val="both"/>
        <w:rPr>
          <w:sz w:val="28"/>
        </w:rPr>
      </w:pPr>
      <w:r>
        <w:rPr>
          <w:sz w:val="28"/>
        </w:rPr>
        <w:t>города-курорта Кисловодска                                                          Л.Н. Волошина</w:t>
      </w:r>
    </w:p>
    <w:p w:rsidR="0073732F" w:rsidRDefault="0073732F" w:rsidP="0073732F">
      <w:pPr>
        <w:ind w:right="-2"/>
        <w:jc w:val="right"/>
        <w:rPr>
          <w:sz w:val="28"/>
          <w:szCs w:val="28"/>
        </w:rPr>
      </w:pPr>
      <w:bookmarkStart w:id="3" w:name="_Hlk182497241"/>
      <w:bookmarkEnd w:id="2"/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</w:p>
    <w:p w:rsidR="0073732F" w:rsidRDefault="0073732F" w:rsidP="0073732F">
      <w:pPr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6</w:t>
      </w:r>
    </w:p>
    <w:p w:rsidR="0073732F" w:rsidRDefault="0073732F" w:rsidP="0073732F">
      <w:pPr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>к решению Думы</w:t>
      </w:r>
    </w:p>
    <w:p w:rsidR="0073732F" w:rsidRDefault="0073732F" w:rsidP="0073732F">
      <w:pPr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>города-курорта Кисловодска</w:t>
      </w:r>
    </w:p>
    <w:p w:rsidR="0073732F" w:rsidRDefault="0073732F" w:rsidP="0073732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от «</w:t>
      </w:r>
      <w:r>
        <w:rPr>
          <w:sz w:val="28"/>
          <w:szCs w:val="28"/>
          <w:u w:val="single"/>
        </w:rPr>
        <w:t xml:space="preserve"> 23 </w:t>
      </w:r>
      <w:r>
        <w:rPr>
          <w:sz w:val="28"/>
          <w:szCs w:val="28"/>
        </w:rPr>
        <w:t>»</w:t>
      </w:r>
      <w:r>
        <w:rPr>
          <w:sz w:val="28"/>
          <w:szCs w:val="28"/>
          <w:u w:val="single"/>
        </w:rPr>
        <w:t xml:space="preserve"> декабря </w:t>
      </w:r>
      <w:r>
        <w:rPr>
          <w:sz w:val="28"/>
          <w:szCs w:val="28"/>
        </w:rPr>
        <w:t>2024 г. №</w:t>
      </w:r>
      <w:r>
        <w:rPr>
          <w:sz w:val="28"/>
          <w:szCs w:val="28"/>
          <w:u w:val="single"/>
        </w:rPr>
        <w:t xml:space="preserve"> 125-624</w:t>
      </w:r>
      <w:r>
        <w:rPr>
          <w:sz w:val="28"/>
          <w:szCs w:val="28"/>
        </w:rPr>
        <w:t xml:space="preserve">от </w:t>
      </w:r>
    </w:p>
    <w:p w:rsidR="0073732F" w:rsidRDefault="0073732F" w:rsidP="0073732F">
      <w:pPr>
        <w:ind w:right="140"/>
        <w:jc w:val="center"/>
        <w:rPr>
          <w:sz w:val="28"/>
          <w:szCs w:val="28"/>
        </w:rPr>
      </w:pPr>
    </w:p>
    <w:p w:rsidR="0073732F" w:rsidRDefault="0073732F" w:rsidP="0073732F">
      <w:pPr>
        <w:ind w:right="140"/>
        <w:jc w:val="center"/>
        <w:rPr>
          <w:sz w:val="28"/>
          <w:szCs w:val="28"/>
        </w:rPr>
      </w:pPr>
    </w:p>
    <w:p w:rsidR="0073732F" w:rsidRDefault="0073732F" w:rsidP="0073732F">
      <w:pPr>
        <w:pStyle w:val="a3"/>
        <w:spacing w:after="0" w:line="240" w:lineRule="exact"/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73732F" w:rsidRDefault="0073732F" w:rsidP="0073732F">
      <w:pPr>
        <w:pStyle w:val="a3"/>
        <w:spacing w:after="0" w:line="240" w:lineRule="exact"/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движимого имущества, передаваемого</w:t>
      </w:r>
    </w:p>
    <w:p w:rsidR="0073732F" w:rsidRDefault="0073732F" w:rsidP="0073732F">
      <w:pPr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муниципальному казенному учреждению «Центр по чрезвычайным ситуациям и гражданской обороне города-курорта Кисловодска»</w:t>
      </w:r>
    </w:p>
    <w:p w:rsidR="0073732F" w:rsidRDefault="0073732F" w:rsidP="0073732F">
      <w:pPr>
        <w:jc w:val="center"/>
        <w:rPr>
          <w:sz w:val="28"/>
          <w:szCs w:val="28"/>
        </w:rPr>
      </w:pPr>
    </w:p>
    <w:tbl>
      <w:tblPr>
        <w:tblStyle w:val="a5"/>
        <w:tblW w:w="0" w:type="auto"/>
        <w:tblInd w:w="0" w:type="dxa"/>
        <w:tblLook w:val="04A0" w:firstRow="1" w:lastRow="0" w:firstColumn="1" w:lastColumn="0" w:noHBand="0" w:noVBand="1"/>
      </w:tblPr>
      <w:tblGrid>
        <w:gridCol w:w="776"/>
        <w:gridCol w:w="4837"/>
        <w:gridCol w:w="1717"/>
        <w:gridCol w:w="1992"/>
      </w:tblGrid>
      <w:tr w:rsidR="0073732F" w:rsidTr="0073732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jc w:val="center"/>
              <w:rPr>
                <w:sz w:val="30"/>
                <w:szCs w:val="30"/>
              </w:rPr>
            </w:pPr>
            <w:r>
              <w:rPr>
                <w:rFonts w:eastAsia="Calibri"/>
                <w:sz w:val="30"/>
                <w:szCs w:val="30"/>
              </w:rPr>
              <w:t>№</w:t>
            </w:r>
          </w:p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30"/>
                <w:szCs w:val="30"/>
              </w:rPr>
              <w:t>п/п</w:t>
            </w:r>
          </w:p>
        </w:tc>
        <w:tc>
          <w:tcPr>
            <w:tcW w:w="4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widowControl w:val="0"/>
              <w:jc w:val="center"/>
              <w:rPr>
                <w:sz w:val="30"/>
                <w:szCs w:val="30"/>
              </w:rPr>
            </w:pPr>
            <w:r>
              <w:rPr>
                <w:rFonts w:eastAsia="Calibri"/>
                <w:sz w:val="30"/>
                <w:szCs w:val="30"/>
              </w:rPr>
              <w:t>Наименование</w:t>
            </w:r>
          </w:p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30"/>
                <w:szCs w:val="30"/>
              </w:rPr>
              <w:t>движимого имущества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30"/>
                <w:szCs w:val="30"/>
              </w:rPr>
              <w:t>Количество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30"/>
                <w:szCs w:val="30"/>
              </w:rPr>
              <w:t>Балансовая стоимость (руб.)</w:t>
            </w:r>
          </w:p>
        </w:tc>
      </w:tr>
      <w:tr w:rsidR="0073732F" w:rsidTr="0073732F">
        <w:trPr>
          <w:trHeight w:val="68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4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Система видеонаблюдения ул. Кутузова 107 Г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156 080,16</w:t>
            </w:r>
          </w:p>
        </w:tc>
      </w:tr>
      <w:tr w:rsidR="0073732F" w:rsidTr="0073732F">
        <w:trPr>
          <w:trHeight w:val="68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</w:t>
            </w:r>
          </w:p>
        </w:tc>
        <w:tc>
          <w:tcPr>
            <w:tcW w:w="4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Система видеонаблюдения проспект Победы 25 (сквер Победы)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32F" w:rsidRDefault="007373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387 559,07</w:t>
            </w:r>
          </w:p>
        </w:tc>
      </w:tr>
    </w:tbl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right="-187"/>
        <w:jc w:val="both"/>
        <w:rPr>
          <w:sz w:val="28"/>
        </w:rPr>
      </w:pPr>
      <w:r>
        <w:rPr>
          <w:sz w:val="28"/>
        </w:rPr>
        <w:t xml:space="preserve">Председатель Думы </w:t>
      </w:r>
    </w:p>
    <w:p w:rsidR="0073732F" w:rsidRDefault="0073732F" w:rsidP="0073732F">
      <w:pPr>
        <w:spacing w:line="240" w:lineRule="exact"/>
        <w:ind w:right="-2"/>
        <w:jc w:val="both"/>
        <w:rPr>
          <w:sz w:val="28"/>
        </w:rPr>
      </w:pPr>
      <w:r>
        <w:rPr>
          <w:sz w:val="28"/>
        </w:rPr>
        <w:t>города-курорта Кисловодска                                                         Л.Н. Волошина</w:t>
      </w:r>
    </w:p>
    <w:p w:rsidR="0073732F" w:rsidRDefault="0073732F" w:rsidP="0073732F">
      <w:pPr>
        <w:jc w:val="right"/>
        <w:rPr>
          <w:sz w:val="28"/>
          <w:szCs w:val="28"/>
        </w:rPr>
      </w:pPr>
      <w:bookmarkStart w:id="4" w:name="_Hlk184658203"/>
      <w:bookmarkEnd w:id="3"/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7</w:t>
      </w:r>
    </w:p>
    <w:p w:rsidR="0073732F" w:rsidRDefault="0073732F" w:rsidP="0073732F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Думы</w:t>
      </w:r>
    </w:p>
    <w:p w:rsidR="0073732F" w:rsidRDefault="0073732F" w:rsidP="0073732F">
      <w:pPr>
        <w:jc w:val="right"/>
        <w:rPr>
          <w:sz w:val="28"/>
          <w:szCs w:val="28"/>
        </w:rPr>
      </w:pPr>
      <w:r>
        <w:rPr>
          <w:sz w:val="28"/>
          <w:szCs w:val="28"/>
        </w:rPr>
        <w:t>города-курорта Кисловодска</w:t>
      </w:r>
    </w:p>
    <w:p w:rsidR="0073732F" w:rsidRDefault="0073732F" w:rsidP="0073732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от «</w:t>
      </w:r>
      <w:r>
        <w:rPr>
          <w:sz w:val="28"/>
          <w:szCs w:val="28"/>
          <w:u w:val="single"/>
        </w:rPr>
        <w:t xml:space="preserve"> 23 </w:t>
      </w:r>
      <w:r>
        <w:rPr>
          <w:sz w:val="28"/>
          <w:szCs w:val="28"/>
        </w:rPr>
        <w:t>»</w:t>
      </w:r>
      <w:r>
        <w:rPr>
          <w:sz w:val="28"/>
          <w:szCs w:val="28"/>
          <w:u w:val="single"/>
        </w:rPr>
        <w:t xml:space="preserve"> декабря </w:t>
      </w:r>
      <w:r>
        <w:rPr>
          <w:sz w:val="28"/>
          <w:szCs w:val="28"/>
        </w:rPr>
        <w:t>2024 г. №</w:t>
      </w:r>
      <w:r>
        <w:rPr>
          <w:sz w:val="28"/>
          <w:szCs w:val="28"/>
          <w:u w:val="single"/>
        </w:rPr>
        <w:t xml:space="preserve"> 125-624</w:t>
      </w:r>
      <w:r>
        <w:rPr>
          <w:sz w:val="28"/>
          <w:szCs w:val="28"/>
        </w:rPr>
        <w:t xml:space="preserve">от </w:t>
      </w:r>
    </w:p>
    <w:p w:rsidR="0073732F" w:rsidRDefault="0073732F" w:rsidP="0073732F">
      <w:pPr>
        <w:jc w:val="center"/>
        <w:rPr>
          <w:sz w:val="28"/>
          <w:szCs w:val="28"/>
        </w:rPr>
      </w:pPr>
    </w:p>
    <w:p w:rsidR="0073732F" w:rsidRDefault="0073732F" w:rsidP="0073732F">
      <w:pPr>
        <w:spacing w:line="240" w:lineRule="exact"/>
        <w:ind w:right="-144"/>
        <w:jc w:val="center"/>
        <w:rPr>
          <w:sz w:val="28"/>
          <w:szCs w:val="28"/>
        </w:rPr>
      </w:pPr>
    </w:p>
    <w:p w:rsidR="0073732F" w:rsidRDefault="0073732F" w:rsidP="0073732F">
      <w:pPr>
        <w:spacing w:line="240" w:lineRule="exact"/>
        <w:ind w:right="-144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73732F" w:rsidRDefault="0073732F" w:rsidP="0073732F">
      <w:pPr>
        <w:spacing w:line="240" w:lineRule="exact"/>
        <w:ind w:right="-144"/>
        <w:jc w:val="center"/>
        <w:rPr>
          <w:sz w:val="28"/>
          <w:szCs w:val="28"/>
        </w:rPr>
      </w:pPr>
      <w:r>
        <w:rPr>
          <w:sz w:val="28"/>
          <w:szCs w:val="28"/>
        </w:rPr>
        <w:t>движимого имущества, передаваемого</w:t>
      </w:r>
    </w:p>
    <w:p w:rsidR="0073732F" w:rsidRDefault="0073732F" w:rsidP="0073732F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муниципальному казенному учреждению «Хозяйственная служба администрации города-курорта Кисловодска»</w:t>
      </w:r>
    </w:p>
    <w:p w:rsidR="0073732F" w:rsidRDefault="0073732F" w:rsidP="0073732F">
      <w:pPr>
        <w:jc w:val="center"/>
        <w:rPr>
          <w:sz w:val="28"/>
          <w:szCs w:val="28"/>
        </w:rPr>
      </w:pPr>
    </w:p>
    <w:tbl>
      <w:tblPr>
        <w:tblStyle w:val="a5"/>
        <w:tblpPr w:leftFromText="180" w:rightFromText="180" w:vertAnchor="page" w:horzAnchor="margin" w:tblpY="4158"/>
        <w:tblW w:w="9351" w:type="dxa"/>
        <w:tblInd w:w="0" w:type="dxa"/>
        <w:tblLook w:val="04A0" w:firstRow="1" w:lastRow="0" w:firstColumn="1" w:lastColumn="0" w:noHBand="0" w:noVBand="1"/>
      </w:tblPr>
      <w:tblGrid>
        <w:gridCol w:w="709"/>
        <w:gridCol w:w="5240"/>
        <w:gridCol w:w="1417"/>
        <w:gridCol w:w="1985"/>
      </w:tblGrid>
      <w:tr w:rsidR="0073732F" w:rsidTr="0073732F">
        <w:trPr>
          <w:trHeight w:val="107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both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№</w:t>
            </w:r>
          </w:p>
          <w:p w:rsidR="0073732F" w:rsidRDefault="0073732F">
            <w:pPr>
              <w:spacing w:line="240" w:lineRule="exact"/>
              <w:ind w:right="-18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п/п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both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Кол-во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Балансовая стоимость</w:t>
            </w: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(руб.)</w:t>
            </w:r>
          </w:p>
        </w:tc>
      </w:tr>
      <w:tr w:rsidR="0073732F" w:rsidTr="0073732F">
        <w:trPr>
          <w:trHeight w:val="9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Автомобиль легковой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en-US"/>
              </w:rPr>
              <w:t>SKODA</w:t>
            </w:r>
            <w:r w:rsidRPr="0073732F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en-US"/>
              </w:rPr>
              <w:t>OKTAVIA</w:t>
            </w:r>
            <w:r>
              <w:rPr>
                <w:sz w:val="28"/>
                <w:szCs w:val="28"/>
              </w:rPr>
              <w:t>, идентификационный номер (</w:t>
            </w:r>
            <w:r>
              <w:rPr>
                <w:sz w:val="28"/>
                <w:szCs w:val="28"/>
                <w:lang w:val="en-US"/>
              </w:rPr>
              <w:t>VIN</w:t>
            </w:r>
            <w:r>
              <w:rPr>
                <w:sz w:val="28"/>
                <w:szCs w:val="28"/>
              </w:rPr>
              <w:t xml:space="preserve">) </w:t>
            </w:r>
            <w:r>
              <w:rPr>
                <w:sz w:val="28"/>
                <w:szCs w:val="28"/>
                <w:lang w:val="en-US"/>
              </w:rPr>
              <w:t>XWBAN</w:t>
            </w:r>
            <w:r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  <w:lang w:val="en-US"/>
              </w:rPr>
              <w:t>NE</w:t>
            </w: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lang w:val="en-US"/>
              </w:rPr>
              <w:t>JH</w:t>
            </w:r>
            <w:r>
              <w:rPr>
                <w:sz w:val="28"/>
                <w:szCs w:val="28"/>
              </w:rPr>
              <w:t>019341, государственный регистрационный знак Р193УС26</w:t>
            </w: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1 225 963</w:t>
            </w:r>
            <w:r>
              <w:rPr>
                <w:color w:val="000000"/>
                <w:sz w:val="28"/>
                <w:szCs w:val="28"/>
              </w:rPr>
              <w:t>,</w:t>
            </w:r>
            <w:r>
              <w:rPr>
                <w:color w:val="000000"/>
                <w:sz w:val="28"/>
                <w:szCs w:val="28"/>
                <w:lang w:val="en-US"/>
              </w:rPr>
              <w:t>33</w:t>
            </w:r>
          </w:p>
        </w:tc>
      </w:tr>
    </w:tbl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right="-187"/>
        <w:jc w:val="both"/>
        <w:rPr>
          <w:sz w:val="28"/>
        </w:rPr>
      </w:pPr>
      <w:r>
        <w:rPr>
          <w:sz w:val="28"/>
        </w:rPr>
        <w:t xml:space="preserve">Председатель Думы </w:t>
      </w:r>
    </w:p>
    <w:p w:rsidR="0073732F" w:rsidRDefault="0073732F" w:rsidP="0073732F">
      <w:pPr>
        <w:spacing w:line="240" w:lineRule="exact"/>
        <w:ind w:right="-2"/>
        <w:jc w:val="both"/>
        <w:rPr>
          <w:sz w:val="28"/>
        </w:rPr>
      </w:pPr>
      <w:r>
        <w:rPr>
          <w:sz w:val="28"/>
        </w:rPr>
        <w:t>города-курорта Кисловодска                                                          Л.Н. Волошина</w:t>
      </w:r>
    </w:p>
    <w:p w:rsidR="0073732F" w:rsidRDefault="0073732F" w:rsidP="0073732F">
      <w:pPr>
        <w:spacing w:line="240" w:lineRule="exact"/>
        <w:ind w:right="-142"/>
        <w:rPr>
          <w:color w:val="000000"/>
          <w:spacing w:val="-3"/>
          <w:sz w:val="28"/>
          <w:szCs w:val="28"/>
        </w:rPr>
      </w:pPr>
    </w:p>
    <w:bookmarkEnd w:id="4"/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</w:p>
    <w:p w:rsidR="0073732F" w:rsidRDefault="0073732F" w:rsidP="0073732F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8</w:t>
      </w:r>
    </w:p>
    <w:p w:rsidR="0073732F" w:rsidRDefault="0073732F" w:rsidP="0073732F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Думы</w:t>
      </w:r>
    </w:p>
    <w:p w:rsidR="0073732F" w:rsidRDefault="0073732F" w:rsidP="0073732F">
      <w:pPr>
        <w:jc w:val="right"/>
        <w:rPr>
          <w:sz w:val="28"/>
          <w:szCs w:val="28"/>
        </w:rPr>
      </w:pPr>
      <w:r>
        <w:rPr>
          <w:sz w:val="28"/>
          <w:szCs w:val="28"/>
        </w:rPr>
        <w:t>города-курорта Кисловодска</w:t>
      </w:r>
    </w:p>
    <w:p w:rsidR="0073732F" w:rsidRDefault="0073732F" w:rsidP="0073732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от «</w:t>
      </w:r>
      <w:r>
        <w:rPr>
          <w:sz w:val="28"/>
          <w:szCs w:val="28"/>
          <w:u w:val="single"/>
        </w:rPr>
        <w:t xml:space="preserve"> 23 </w:t>
      </w:r>
      <w:r>
        <w:rPr>
          <w:sz w:val="28"/>
          <w:szCs w:val="28"/>
        </w:rPr>
        <w:t>»</w:t>
      </w:r>
      <w:r>
        <w:rPr>
          <w:sz w:val="28"/>
          <w:szCs w:val="28"/>
          <w:u w:val="single"/>
        </w:rPr>
        <w:t xml:space="preserve"> декабря </w:t>
      </w:r>
      <w:r>
        <w:rPr>
          <w:sz w:val="28"/>
          <w:szCs w:val="28"/>
        </w:rPr>
        <w:t>2024 г. №</w:t>
      </w:r>
      <w:r>
        <w:rPr>
          <w:sz w:val="28"/>
          <w:szCs w:val="28"/>
          <w:u w:val="single"/>
        </w:rPr>
        <w:t xml:space="preserve"> 125-624</w:t>
      </w:r>
      <w:r>
        <w:rPr>
          <w:sz w:val="28"/>
          <w:szCs w:val="28"/>
        </w:rPr>
        <w:t xml:space="preserve">от </w:t>
      </w:r>
    </w:p>
    <w:p w:rsidR="0073732F" w:rsidRDefault="0073732F" w:rsidP="0073732F">
      <w:pPr>
        <w:jc w:val="center"/>
        <w:rPr>
          <w:sz w:val="28"/>
          <w:szCs w:val="28"/>
        </w:rPr>
      </w:pPr>
    </w:p>
    <w:p w:rsidR="0073732F" w:rsidRDefault="0073732F" w:rsidP="0073732F">
      <w:pPr>
        <w:spacing w:line="240" w:lineRule="exact"/>
        <w:ind w:right="-144"/>
        <w:jc w:val="center"/>
        <w:rPr>
          <w:sz w:val="28"/>
          <w:szCs w:val="28"/>
        </w:rPr>
      </w:pPr>
    </w:p>
    <w:p w:rsidR="0073732F" w:rsidRDefault="0073732F" w:rsidP="0073732F">
      <w:pPr>
        <w:spacing w:line="240" w:lineRule="exact"/>
        <w:ind w:right="-144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73732F" w:rsidRDefault="0073732F" w:rsidP="0073732F">
      <w:pPr>
        <w:spacing w:line="240" w:lineRule="exact"/>
        <w:ind w:right="-144"/>
        <w:jc w:val="center"/>
        <w:rPr>
          <w:sz w:val="28"/>
          <w:szCs w:val="28"/>
        </w:rPr>
      </w:pPr>
      <w:r>
        <w:rPr>
          <w:sz w:val="28"/>
          <w:szCs w:val="28"/>
        </w:rPr>
        <w:t>движимого имущества, передаваемого</w:t>
      </w:r>
    </w:p>
    <w:p w:rsidR="0073732F" w:rsidRDefault="0073732F" w:rsidP="0073732F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муниципальному бюджетному учреждению «Городская эксплуатирующая служба» города-курорта Кисловодска»</w:t>
      </w:r>
    </w:p>
    <w:p w:rsidR="0073732F" w:rsidRDefault="0073732F" w:rsidP="0073732F">
      <w:pPr>
        <w:jc w:val="center"/>
        <w:rPr>
          <w:sz w:val="28"/>
          <w:szCs w:val="28"/>
        </w:rPr>
      </w:pPr>
    </w:p>
    <w:tbl>
      <w:tblPr>
        <w:tblStyle w:val="a5"/>
        <w:tblpPr w:leftFromText="180" w:rightFromText="180" w:vertAnchor="page" w:horzAnchor="margin" w:tblpY="4158"/>
        <w:tblW w:w="9351" w:type="dxa"/>
        <w:tblInd w:w="0" w:type="dxa"/>
        <w:tblLook w:val="04A0" w:firstRow="1" w:lastRow="0" w:firstColumn="1" w:lastColumn="0" w:noHBand="0" w:noVBand="1"/>
      </w:tblPr>
      <w:tblGrid>
        <w:gridCol w:w="709"/>
        <w:gridCol w:w="5240"/>
        <w:gridCol w:w="1417"/>
        <w:gridCol w:w="1985"/>
      </w:tblGrid>
      <w:tr w:rsidR="0073732F" w:rsidTr="0073732F">
        <w:trPr>
          <w:trHeight w:val="107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both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№</w:t>
            </w:r>
          </w:p>
          <w:p w:rsidR="0073732F" w:rsidRDefault="0073732F">
            <w:pPr>
              <w:spacing w:line="240" w:lineRule="exact"/>
              <w:ind w:right="-18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п/п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both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Кол-во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Балансовая стоимость</w:t>
            </w: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(руб.)</w:t>
            </w:r>
          </w:p>
        </w:tc>
      </w:tr>
      <w:tr w:rsidR="0073732F" w:rsidTr="0073732F">
        <w:trPr>
          <w:trHeight w:val="9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Трактор Беларус-82.1, идентификационный номер (</w:t>
            </w:r>
            <w:r>
              <w:rPr>
                <w:sz w:val="28"/>
                <w:szCs w:val="28"/>
                <w:lang w:val="en-US"/>
              </w:rPr>
              <w:t>VIN</w:t>
            </w:r>
            <w:r>
              <w:rPr>
                <w:sz w:val="28"/>
                <w:szCs w:val="28"/>
              </w:rPr>
              <w:t xml:space="preserve">) </w:t>
            </w:r>
            <w:r>
              <w:rPr>
                <w:sz w:val="28"/>
                <w:szCs w:val="28"/>
                <w:lang w:val="en-US"/>
              </w:rPr>
              <w:t>Y</w:t>
            </w:r>
            <w:r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  <w:lang w:val="en-US"/>
              </w:rPr>
              <w:t>R</w:t>
            </w:r>
            <w:r>
              <w:rPr>
                <w:sz w:val="28"/>
                <w:szCs w:val="28"/>
              </w:rPr>
              <w:t>900</w:t>
            </w:r>
            <w:r>
              <w:rPr>
                <w:sz w:val="28"/>
                <w:szCs w:val="28"/>
                <w:lang w:val="en-US"/>
              </w:rPr>
              <w:t>Z</w:t>
            </w:r>
            <w:r>
              <w:rPr>
                <w:sz w:val="28"/>
                <w:szCs w:val="28"/>
              </w:rPr>
              <w:t>01</w:t>
            </w:r>
            <w:r>
              <w:rPr>
                <w:sz w:val="28"/>
                <w:szCs w:val="28"/>
                <w:lang w:val="en-US"/>
              </w:rPr>
              <w:t>P</w:t>
            </w:r>
            <w:r>
              <w:rPr>
                <w:sz w:val="28"/>
                <w:szCs w:val="28"/>
              </w:rPr>
              <w:t>1140801, год изготовления 2023, цвет: синий</w:t>
            </w:r>
          </w:p>
          <w:p w:rsidR="0073732F" w:rsidRDefault="0073732F">
            <w:pPr>
              <w:spacing w:line="240" w:lineRule="exact"/>
              <w:ind w:right="-187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</w:p>
          <w:p w:rsidR="0073732F" w:rsidRDefault="0073732F">
            <w:pPr>
              <w:spacing w:line="240" w:lineRule="exact"/>
              <w:ind w:right="-18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2 744 363,33</w:t>
            </w:r>
          </w:p>
        </w:tc>
      </w:tr>
    </w:tbl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left="-851" w:right="-187"/>
        <w:jc w:val="both"/>
        <w:rPr>
          <w:sz w:val="28"/>
        </w:rPr>
      </w:pPr>
    </w:p>
    <w:p w:rsidR="0073732F" w:rsidRDefault="0073732F" w:rsidP="0073732F">
      <w:pPr>
        <w:spacing w:line="240" w:lineRule="exact"/>
        <w:ind w:right="-187"/>
        <w:jc w:val="both"/>
        <w:rPr>
          <w:sz w:val="28"/>
        </w:rPr>
      </w:pPr>
      <w:r>
        <w:rPr>
          <w:sz w:val="28"/>
        </w:rPr>
        <w:t xml:space="preserve">Председатель Думы </w:t>
      </w:r>
    </w:p>
    <w:p w:rsidR="0073732F" w:rsidRDefault="0073732F" w:rsidP="0073732F">
      <w:pPr>
        <w:spacing w:line="240" w:lineRule="exact"/>
        <w:ind w:right="-2"/>
        <w:jc w:val="both"/>
        <w:rPr>
          <w:sz w:val="28"/>
        </w:rPr>
      </w:pPr>
      <w:r>
        <w:rPr>
          <w:sz w:val="28"/>
        </w:rPr>
        <w:t>города-курорта Кисловодска                                                          Л.Н. Волошина</w:t>
      </w:r>
    </w:p>
    <w:p w:rsidR="00A76B0C" w:rsidRDefault="00A76B0C">
      <w:bookmarkStart w:id="5" w:name="_GoBack"/>
      <w:bookmarkEnd w:id="5"/>
    </w:p>
    <w:sectPr w:rsidR="00A76B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032"/>
    <w:rsid w:val="0073732F"/>
    <w:rsid w:val="008A4032"/>
    <w:rsid w:val="00A76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3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3732F"/>
    <w:pPr>
      <w:spacing w:after="120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73732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rsid w:val="007373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3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3732F"/>
    <w:pPr>
      <w:spacing w:after="120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73732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rsid w:val="007373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3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932</Words>
  <Characters>5317</Characters>
  <Application>Microsoft Office Word</Application>
  <DocSecurity>0</DocSecurity>
  <Lines>44</Lines>
  <Paragraphs>12</Paragraphs>
  <ScaleCrop>false</ScaleCrop>
  <Company/>
  <LinksUpToDate>false</LinksUpToDate>
  <CharactersWithSpaces>6237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2024-12-26T14:35:00Z</dcterms:created>
  <dcterms:modified xsi:type="dcterms:W3CDTF">2024-12-26T14:35:00Z</dcterms:modified>
</cp:coreProperties>
</file>