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9A" w:rsidRPr="00FC179A" w:rsidRDefault="00FC179A" w:rsidP="00FC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C179A" w:rsidRPr="00FC179A" w:rsidRDefault="00FC179A" w:rsidP="00FC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к проекту решения Думы города-курорта Кисловодска «Об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Pr="00FC179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179A" w:rsidRPr="00FC179A" w:rsidRDefault="00FC179A" w:rsidP="00FC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  <w:t xml:space="preserve">Проект решения Думы города-курорта Кисловодска подготовлен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C179A">
        <w:rPr>
          <w:rFonts w:ascii="Times New Roman" w:hAnsi="Times New Roman" w:cs="Times New Roman"/>
          <w:sz w:val="28"/>
          <w:szCs w:val="28"/>
        </w:rPr>
        <w:t>.1 «</w:t>
      </w:r>
      <w:r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Pr="00FC179A">
        <w:rPr>
          <w:rFonts w:ascii="Times New Roman" w:hAnsi="Times New Roman" w:cs="Times New Roman"/>
          <w:sz w:val="28"/>
          <w:szCs w:val="28"/>
        </w:rPr>
        <w:t>» Федерального закона Российской Федерации от 06.10.2003 N 131-ФЗ (ред. от 29.12.2020) "Об общих принципах организации местного самоуправления в Российской Федерации" которая действует с 01.01.2021 года.</w:t>
      </w:r>
    </w:p>
    <w:p w:rsidR="00C601B9" w:rsidRPr="00FC179A" w:rsidRDefault="00C601B9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C179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C179A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C601B9" w:rsidRPr="00FC179A" w:rsidRDefault="00C601B9" w:rsidP="00C6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</w:t>
      </w:r>
      <w:r w:rsidR="00B80898" w:rsidRPr="00FC179A">
        <w:rPr>
          <w:rFonts w:ascii="Times New Roman" w:hAnsi="Times New Roman" w:cs="Times New Roman"/>
          <w:sz w:val="28"/>
          <w:szCs w:val="28"/>
        </w:rPr>
        <w:t>о общественного самоуправления.</w:t>
      </w:r>
    </w:p>
    <w:p w:rsidR="00C601B9" w:rsidRPr="00FC179A" w:rsidRDefault="00C601B9" w:rsidP="00C6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  <w:t>Инициативный проект до его внесения в местную администрацию подлежит рассмотрению на сходе, собрании или конференции граждан,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 При этом возможно рассмотрение нескольких инициативных проектов.</w:t>
      </w:r>
    </w:p>
    <w:p w:rsidR="00C601B9" w:rsidRPr="00FC179A" w:rsidRDefault="00D50160" w:rsidP="00C6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</w:r>
      <w:r w:rsidR="00C601B9" w:rsidRPr="00FC179A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поддерживает инициативный </w:t>
      </w:r>
      <w:proofErr w:type="gramStart"/>
      <w:r w:rsidR="00C601B9" w:rsidRPr="00FC179A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C601B9" w:rsidRPr="00FC179A">
        <w:rPr>
          <w:rFonts w:ascii="Times New Roman" w:hAnsi="Times New Roman" w:cs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либо отказ</w:t>
      </w:r>
      <w:r w:rsidRPr="00FC179A">
        <w:rPr>
          <w:rFonts w:ascii="Times New Roman" w:hAnsi="Times New Roman" w:cs="Times New Roman"/>
          <w:sz w:val="28"/>
          <w:szCs w:val="28"/>
        </w:rPr>
        <w:t>ывает</w:t>
      </w:r>
      <w:r w:rsidR="00C601B9" w:rsidRPr="00FC179A">
        <w:rPr>
          <w:rFonts w:ascii="Times New Roman" w:hAnsi="Times New Roman" w:cs="Times New Roman"/>
          <w:sz w:val="28"/>
          <w:szCs w:val="28"/>
        </w:rPr>
        <w:t xml:space="preserve"> в поддержке инициативного проекта.</w:t>
      </w:r>
    </w:p>
    <w:p w:rsidR="00D50160" w:rsidRPr="00FC179A" w:rsidRDefault="00D50160" w:rsidP="00D5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  <w:t>В случае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D50160" w:rsidRPr="00FC179A" w:rsidRDefault="00D50160" w:rsidP="00D50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</w:t>
      </w:r>
      <w:r w:rsidRPr="00FC179A">
        <w:rPr>
          <w:rFonts w:ascii="Times New Roman" w:hAnsi="Times New Roman" w:cs="Times New Roman"/>
          <w:sz w:val="28"/>
          <w:szCs w:val="28"/>
        </w:rPr>
        <w:lastRenderedPageBreak/>
        <w:t>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50160" w:rsidRPr="00FC179A" w:rsidRDefault="00D50160" w:rsidP="00D50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вправе осуществлять общественный </w:t>
      </w:r>
      <w:proofErr w:type="gramStart"/>
      <w:r w:rsidRPr="00FC1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79A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50160" w:rsidRPr="00FC179A" w:rsidRDefault="00D50160" w:rsidP="00D50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CC069B" w:rsidRPr="00FC179A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Финансирование и иное обеспечение реализации инициативных проектов регламентировано статьей 56.1 вышеназванного Федерального закона. Действует статья с 01.01.2021 года.</w:t>
      </w:r>
    </w:p>
    <w:p w:rsidR="00CC069B" w:rsidRPr="00FC179A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FC179A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FC179A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CC069B" w:rsidRPr="00FC179A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C069B" w:rsidRPr="00FC179A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C069B" w:rsidRPr="00FC179A" w:rsidRDefault="00CC069B" w:rsidP="00CC0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lastRenderedPageBreak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4F49A3" w:rsidRPr="00FC179A" w:rsidRDefault="00FA2D6C" w:rsidP="00FC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ab/>
      </w:r>
      <w:r w:rsidR="00FC179A" w:rsidRPr="00FC179A">
        <w:rPr>
          <w:rFonts w:ascii="Times New Roman" w:hAnsi="Times New Roman" w:cs="Times New Roman"/>
          <w:sz w:val="28"/>
          <w:szCs w:val="28"/>
        </w:rPr>
        <w:t>В целях реализации указанных норм Федерального закона № 131-ФЗ финансовым управлением администрации города-курорта Кисловодска подготовлен проект решения Думы города-курорта Кисловодска «Об утверждении Положения о порядке выдвижения, внесения, обсуждения, рассмотрения инициативных проектов, а также проведения их конкурсного отбора».</w:t>
      </w:r>
    </w:p>
    <w:p w:rsid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9A">
        <w:rPr>
          <w:rFonts w:ascii="Times New Roman" w:hAnsi="Times New Roman" w:cs="Times New Roman"/>
          <w:sz w:val="28"/>
          <w:szCs w:val="28"/>
        </w:rPr>
        <w:t xml:space="preserve">Кисловодска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C179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FC179A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</w:p>
    <w:p w:rsidR="004F49A3" w:rsidRPr="00FC179A" w:rsidRDefault="004F49A3" w:rsidP="00C6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9A3" w:rsidRPr="00FC179A" w:rsidSect="00B808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26" w:rsidRDefault="00F94F26" w:rsidP="00B80898">
      <w:pPr>
        <w:spacing w:after="0" w:line="240" w:lineRule="auto"/>
      </w:pPr>
      <w:r>
        <w:separator/>
      </w:r>
    </w:p>
  </w:endnote>
  <w:endnote w:type="continuationSeparator" w:id="0">
    <w:p w:rsidR="00F94F26" w:rsidRDefault="00F94F26" w:rsidP="00B8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26" w:rsidRDefault="00F94F26" w:rsidP="00B80898">
      <w:pPr>
        <w:spacing w:after="0" w:line="240" w:lineRule="auto"/>
      </w:pPr>
      <w:r>
        <w:separator/>
      </w:r>
    </w:p>
  </w:footnote>
  <w:footnote w:type="continuationSeparator" w:id="0">
    <w:p w:rsidR="00F94F26" w:rsidRDefault="00F94F26" w:rsidP="00B8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677420"/>
      <w:docPartObj>
        <w:docPartGallery w:val="Page Numbers (Top of Page)"/>
        <w:docPartUnique/>
      </w:docPartObj>
    </w:sdtPr>
    <w:sdtContent>
      <w:p w:rsidR="00B80898" w:rsidRDefault="004722E3">
        <w:pPr>
          <w:pStyle w:val="a3"/>
          <w:jc w:val="center"/>
        </w:pPr>
        <w:fldSimple w:instr=" PAGE   \* MERGEFORMAT ">
          <w:r w:rsidR="00FC179A">
            <w:rPr>
              <w:noProof/>
            </w:rPr>
            <w:t>2</w:t>
          </w:r>
        </w:fldSimple>
      </w:p>
    </w:sdtContent>
  </w:sdt>
  <w:p w:rsidR="00B80898" w:rsidRDefault="00B808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B9"/>
    <w:rsid w:val="00110609"/>
    <w:rsid w:val="004722E3"/>
    <w:rsid w:val="004E2197"/>
    <w:rsid w:val="004F49A3"/>
    <w:rsid w:val="0087407D"/>
    <w:rsid w:val="0095173B"/>
    <w:rsid w:val="00B80898"/>
    <w:rsid w:val="00C601B9"/>
    <w:rsid w:val="00CC069B"/>
    <w:rsid w:val="00D50160"/>
    <w:rsid w:val="00F63C33"/>
    <w:rsid w:val="00F94F26"/>
    <w:rsid w:val="00FA2D6C"/>
    <w:rsid w:val="00FC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898"/>
  </w:style>
  <w:style w:type="paragraph" w:styleId="a5">
    <w:name w:val="footer"/>
    <w:basedOn w:val="a"/>
    <w:link w:val="a6"/>
    <w:uiPriority w:val="99"/>
    <w:semiHidden/>
    <w:unhideWhenUsed/>
    <w:rsid w:val="00B8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2021-01-22T08:58:00Z</cp:lastPrinted>
  <dcterms:created xsi:type="dcterms:W3CDTF">2021-01-22T07:24:00Z</dcterms:created>
  <dcterms:modified xsi:type="dcterms:W3CDTF">2021-02-12T08:11:00Z</dcterms:modified>
</cp:coreProperties>
</file>