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</w:pPr>
      <w:r>
        <w:t xml:space="preserve">                                                                         Приложение</w:t>
      </w:r>
    </w:p>
    <w:p>
      <w:pPr>
        <w:jc w:val="both"/>
      </w:pPr>
      <w:r>
        <w:t xml:space="preserve">                                                                         к решению Думы</w:t>
      </w:r>
    </w:p>
    <w:p>
      <w:pPr>
        <w:jc w:val="both"/>
      </w:pPr>
      <w:r>
        <w:t xml:space="preserve">                                                                         города-курорта Кисловодска</w:t>
      </w:r>
    </w:p>
    <w:p>
      <w:pPr>
        <w:jc w:val="both"/>
        <w:rPr>
          <w:u w:val="single"/>
        </w:rPr>
      </w:pPr>
      <w:r>
        <w:t xml:space="preserve">                                                                         от «</w:t>
      </w:r>
      <w:r>
        <w:rPr>
          <w:u w:val="single"/>
        </w:rPr>
        <w:t xml:space="preserve"> 25 </w:t>
      </w:r>
      <w:r>
        <w:t>»</w:t>
      </w:r>
      <w:r>
        <w:rPr>
          <w:u w:val="single"/>
        </w:rPr>
        <w:t xml:space="preserve">  марта  </w:t>
      </w:r>
      <w:r>
        <w:t>2020г. №</w:t>
      </w:r>
      <w:r>
        <w:rPr>
          <w:u w:val="single"/>
        </w:rPr>
        <w:t xml:space="preserve"> 33-520</w:t>
      </w:r>
    </w:p>
    <w:p>
      <w:pPr>
        <w:jc w:val="both"/>
        <w:rPr>
          <w:u w:val="single"/>
        </w:rPr>
      </w:pPr>
    </w:p>
    <w:p>
      <w:pPr>
        <w:jc w:val="both"/>
        <w:rPr>
          <w:u w:val="single"/>
        </w:rPr>
      </w:pPr>
    </w:p>
    <w:p>
      <w:pPr>
        <w:jc w:val="center"/>
        <w:rPr>
          <w:b/>
        </w:rPr>
      </w:pPr>
      <w:r>
        <w:rPr>
          <w:b/>
        </w:rPr>
        <w:t>ПЕРСПЕКТИВНЫЙ ПЛАН</w:t>
      </w:r>
    </w:p>
    <w:p>
      <w:pPr>
        <w:jc w:val="center"/>
      </w:pPr>
      <w:r>
        <w:t xml:space="preserve">правотворческой деятельности и организационных мероприятий на второй квартал 2020 года по реализации </w:t>
      </w:r>
      <w:proofErr w:type="gramStart"/>
      <w:r>
        <w:t>полномочий Думы города-курорта Кисловодска пятого созыва</w:t>
      </w:r>
      <w:proofErr w:type="gramEnd"/>
    </w:p>
    <w:p>
      <w:pPr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5006"/>
        <w:gridCol w:w="1623"/>
        <w:gridCol w:w="2099"/>
      </w:tblGrid>
      <w:t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№</w:t>
            </w:r>
          </w:p>
          <w:p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Рассматриваемые вопросы и виды деятельности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Дата </w:t>
            </w:r>
          </w:p>
          <w:p>
            <w:pPr>
              <w:jc w:val="both"/>
            </w:pPr>
            <w:r>
              <w:t>исполнения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 вопроса</w:t>
            </w:r>
          </w:p>
        </w:tc>
      </w:tr>
      <w:t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4</w:t>
            </w:r>
          </w:p>
        </w:tc>
      </w:tr>
    </w:tbl>
    <w:p>
      <w:pPr>
        <w:jc w:val="both"/>
      </w:pPr>
    </w:p>
    <w:p>
      <w:pPr>
        <w:jc w:val="center"/>
        <w:rPr>
          <w:b/>
        </w:rPr>
      </w:pPr>
      <w:r>
        <w:rPr>
          <w:b/>
        </w:rPr>
        <w:t>1. Правотворческая деятельность</w:t>
      </w:r>
    </w:p>
    <w:p>
      <w:pPr>
        <w:jc w:val="both"/>
        <w:rPr>
          <w:b/>
          <w:u w:val="single"/>
        </w:rPr>
      </w:pPr>
    </w:p>
    <w:tbl>
      <w:tblPr>
        <w:tblW w:w="95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5027"/>
        <w:gridCol w:w="1590"/>
        <w:gridCol w:w="2175"/>
      </w:tblGrid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</w:t>
            </w:r>
          </w:p>
        </w:tc>
        <w:tc>
          <w:tcPr>
            <w:tcW w:w="8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Рассмотрение и принятие решений Думы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 xml:space="preserve">О снятии с контроля некоторых решений Думы города-курорта Кисловодска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апрель-</w:t>
            </w:r>
          </w:p>
          <w:p>
            <w:pPr>
              <w:jc w:val="both"/>
            </w:pPr>
            <w:r>
              <w:t>июнь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Л.Н.Волошина</w:t>
            </w:r>
          </w:p>
          <w:p>
            <w:pPr>
              <w:jc w:val="both"/>
            </w:pPr>
            <w:r>
              <w:t>Н.Н.Щербакова</w:t>
            </w:r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1.2.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 перспективном плане правотворческой деятельности и организационных мероприятиях на третий квартал 2020 года по реализации </w:t>
            </w:r>
            <w:proofErr w:type="gramStart"/>
            <w:r>
              <w:t>полномочий Думы города-курорта Кисловодска пятого созыва</w:t>
            </w:r>
            <w:proofErr w:type="gramEnd"/>
            <w:r>
              <w:t xml:space="preserve"> </w:t>
            </w:r>
          </w:p>
          <w:p>
            <w:pPr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июнь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Л.Н.Волошина</w:t>
            </w:r>
          </w:p>
          <w:p>
            <w:pPr>
              <w:jc w:val="both"/>
            </w:pPr>
            <w:r>
              <w:t xml:space="preserve">А.А.Иванов </w:t>
            </w:r>
          </w:p>
          <w:p>
            <w:pPr>
              <w:jc w:val="both"/>
            </w:pPr>
            <w:r>
              <w:t xml:space="preserve">С.П.Милохина </w:t>
            </w:r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1.3.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Об отчете Главы города-курорта Кисловодска о деятельности Главы города-курорта Кисловодска, администрации города-курорта Кисловодска, в том числе о решении вопросов, поставленных Думой города-курорта Кисловодска в 2019 году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апрель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Л.Н.Волошина</w:t>
            </w:r>
          </w:p>
          <w:p>
            <w:pPr>
              <w:jc w:val="both"/>
            </w:pPr>
            <w:r>
              <w:t>А.В.Курбатов</w:t>
            </w:r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1.4.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Об утверждении реестра муниципального имущества города-курорта Кисловодска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апрель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О.Г.Айриян</w:t>
            </w:r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1.5.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Об исключении из реестра муниципального </w:t>
            </w:r>
            <w:proofErr w:type="gramStart"/>
            <w:r>
              <w:t>имущества города-курорта Кисловодска объектов движимого имущества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апрель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О.Г.Айриян</w:t>
            </w:r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1.6.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 включении объектов недвижимого имущества в реестр муниципального имущества города-курорта Кисловодска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май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О.Г.Айриян</w:t>
            </w:r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1.7.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 прекращении права оперативного управления на </w:t>
            </w:r>
            <w:proofErr w:type="gramStart"/>
            <w:r>
              <w:t>муниципальное</w:t>
            </w:r>
            <w:proofErr w:type="gramEnd"/>
            <w:r>
              <w:t xml:space="preserve"> недвижимого имущества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май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О.Г.Айриян</w:t>
            </w:r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1.8.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 внесении изменений в бюджет города-курорта Кисловодска на 2020 год и плановый период 2021 и 2022 годов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июнь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С. Г. Егоров</w:t>
            </w:r>
          </w:p>
          <w:p>
            <w:pPr>
              <w:jc w:val="both"/>
            </w:pPr>
            <w:r>
              <w:t xml:space="preserve">Администрация города-курорта </w:t>
            </w:r>
            <w:r>
              <w:lastRenderedPageBreak/>
              <w:t>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lastRenderedPageBreak/>
              <w:t>1.9.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 включении объектов недвижимого имущества в реестр муниципального имущества города-курорта Кисловодска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июнь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О.Г.Айриян</w:t>
            </w:r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1.10.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 закреплении муниципального недвижимого имущества на праве оперативного управления</w:t>
            </w:r>
          </w:p>
          <w:p>
            <w:pPr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июнь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О.Г.Айриян</w:t>
            </w:r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</w:tbl>
    <w:p>
      <w:pPr>
        <w:jc w:val="both"/>
      </w:pPr>
    </w:p>
    <w:p>
      <w:pPr>
        <w:jc w:val="center"/>
        <w:rPr>
          <w:b/>
        </w:rPr>
      </w:pPr>
      <w:r>
        <w:rPr>
          <w:b/>
        </w:rPr>
        <w:t>2. Организационные мероприятия</w:t>
      </w:r>
    </w:p>
    <w:p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3301"/>
        <w:gridCol w:w="2410"/>
        <w:gridCol w:w="2835"/>
      </w:tblGrid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Организация </w:t>
            </w:r>
            <w:proofErr w:type="gramStart"/>
            <w:r>
              <w:t>работы постоянных комиссий Думы города-курорта Кисловодска</w:t>
            </w:r>
            <w:proofErr w:type="gramEnd"/>
          </w:p>
          <w:p>
            <w:pPr>
              <w:jc w:val="both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согласно индивидуальному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Председатели постоянных комиссий Думы города-курорта, Председатель Думы города-курорта Кисловодска, заместитель Председателя Думы города-курорта Кисловодска, аппарат Думы города-курорта</w:t>
            </w:r>
          </w:p>
        </w:tc>
      </w:tr>
      <w:tr>
        <w:trPr>
          <w:trHeight w:val="142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Подготовка и проведение рабочих совещаний и официальных заседаний Думы города-курорта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последний вторник и последняя среда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Л.Н.Волошина</w:t>
            </w:r>
          </w:p>
          <w:p>
            <w:pPr>
              <w:jc w:val="both"/>
            </w:pPr>
            <w:r>
              <w:t>А.А.Иванов</w:t>
            </w:r>
          </w:p>
          <w:p>
            <w:pPr>
              <w:jc w:val="both"/>
            </w:pPr>
            <w:r>
              <w:t>аппарат Думы города-курорта Кисловодска</w:t>
            </w:r>
          </w:p>
          <w:p>
            <w:pPr>
              <w:jc w:val="both"/>
            </w:pP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 индивидуальным планам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Депутаты Думы города-курорта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2.4.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Проведение </w:t>
            </w:r>
            <w:proofErr w:type="gramStart"/>
            <w:r>
              <w:t>приемов Председателя Думы города-курорта Кисловодска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1-я среда месяца с 16-00ч. до 18-00ч.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Л.Н.Волошина</w:t>
            </w:r>
          </w:p>
          <w:p>
            <w:pPr>
              <w:jc w:val="both"/>
            </w:pP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2.5.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Проведение </w:t>
            </w:r>
            <w:proofErr w:type="gramStart"/>
            <w:r>
              <w:t>приемов заместителя Председателя Думы города-курорта Кисловодска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1-ый четверг месяца с 16-00 до18-00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А.А.Иванов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2.6.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Работа с письмами, заявлениями, жалобами и обращениями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С.П.Милохина </w:t>
            </w:r>
          </w:p>
          <w:p>
            <w:pPr>
              <w:jc w:val="both"/>
            </w:pPr>
            <w:r>
              <w:t xml:space="preserve">Н.Н.Щербакова 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2.7.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Юридическая экспертиза проектов решений Думы города-курорта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Н.Н.Щербакова 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2.8.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Организация делопроизводства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Т.Г.Федорова 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2.9.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Оказание правовой помощи депутатам Думы города-курорта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Н.Н.Щербакова 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2.10.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Информирование населения о деятельности Думы города-курорта в соответствии с </w:t>
            </w:r>
            <w:r>
              <w:lastRenderedPageBreak/>
              <w:t>Федеральным законом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С.И.Галий </w:t>
            </w:r>
          </w:p>
          <w:p>
            <w:pPr>
              <w:jc w:val="both"/>
            </w:pPr>
            <w:r>
              <w:t xml:space="preserve">З.Ш.Казиева 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lastRenderedPageBreak/>
              <w:t>2.11.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Участие в заседаниях, проводимых Думой СК и Правительством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в соответствие с планами работы Думы 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Л.Н.Волошина</w:t>
            </w:r>
          </w:p>
          <w:p>
            <w:pPr>
              <w:jc w:val="both"/>
            </w:pPr>
            <w:r>
              <w:t>А.А.Иванов</w:t>
            </w:r>
          </w:p>
          <w:p>
            <w:pPr>
              <w:jc w:val="both"/>
            </w:pP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Подготовка замечаний и предложений по проектам решений Думы города-курорта Кисловодска и проектам законов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Л.Н.Волошина</w:t>
            </w:r>
          </w:p>
          <w:p>
            <w:pPr>
              <w:jc w:val="both"/>
            </w:pPr>
            <w:r>
              <w:t>А.А.Иванов</w:t>
            </w:r>
          </w:p>
          <w:p>
            <w:pPr>
              <w:jc w:val="both"/>
            </w:pPr>
            <w:r>
              <w:t>Постоянные комиссии Думы города-курорта.</w:t>
            </w:r>
          </w:p>
          <w:p>
            <w:pPr>
              <w:jc w:val="both"/>
            </w:pPr>
            <w:r>
              <w:t>Аппарат Думы города-курорта</w:t>
            </w:r>
          </w:p>
          <w:p>
            <w:pPr>
              <w:jc w:val="both"/>
            </w:pP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решений Думы города-курорта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Л.Н.Волошина </w:t>
            </w:r>
          </w:p>
          <w:p>
            <w:pPr>
              <w:jc w:val="both"/>
            </w:pPr>
            <w:r>
              <w:t>А.А.Иванов</w:t>
            </w:r>
          </w:p>
          <w:p>
            <w:pPr>
              <w:jc w:val="both"/>
            </w:pPr>
            <w:r>
              <w:t xml:space="preserve">С.П.Милохина </w:t>
            </w:r>
          </w:p>
          <w:p>
            <w:pPr>
              <w:jc w:val="both"/>
            </w:pPr>
            <w:r>
              <w:t>Постоянные комиссии Думы города-курорта Кисловодска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2.14.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Работа по разъяснению законодательной базы Российской Федерации,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Н.Н.Щербакова 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2.15.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Участие в публичных слушаниях, общественных обсуждения, проводимых администрацией города-курорта Кисловодска</w:t>
            </w:r>
          </w:p>
          <w:p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апрель-июнь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Л.Н.Волошина</w:t>
            </w:r>
          </w:p>
          <w:p>
            <w:pPr>
              <w:jc w:val="both"/>
            </w:pPr>
            <w:r>
              <w:t>А.А.Иванов</w:t>
            </w:r>
          </w:p>
          <w:p>
            <w:pPr>
              <w:jc w:val="both"/>
            </w:pPr>
            <w:r>
              <w:t>Депутаты Думы города-курорта Кисловодска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2.16.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Совещание аппарата Думы города-курорта Кисловодска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каждый четверг </w:t>
            </w:r>
          </w:p>
          <w:p>
            <w:pPr>
              <w:jc w:val="both"/>
            </w:pPr>
            <w:r>
              <w:t xml:space="preserve">15-00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Л.Н.Волошина</w:t>
            </w:r>
          </w:p>
          <w:p>
            <w:pPr>
              <w:jc w:val="both"/>
            </w:pPr>
            <w:r>
              <w:t>А.А.Иванов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2.17.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Подготовка материалов для СМИ к государственным и профессиональным праздникам, а также памятным датам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Казиева З.Ш.</w:t>
            </w:r>
          </w:p>
          <w:p>
            <w:pPr>
              <w:jc w:val="both"/>
            </w:pPr>
          </w:p>
          <w:p>
            <w:pPr>
              <w:jc w:val="both"/>
            </w:pPr>
          </w:p>
        </w:tc>
      </w:tr>
    </w:tbl>
    <w:p>
      <w:pPr>
        <w:jc w:val="both"/>
        <w:rPr>
          <w:b/>
        </w:rPr>
      </w:pPr>
    </w:p>
    <w:p>
      <w:pPr>
        <w:jc w:val="center"/>
        <w:rPr>
          <w:b/>
        </w:rPr>
      </w:pPr>
      <w:r>
        <w:rPr>
          <w:b/>
        </w:rPr>
        <w:t>3.Взаимодействие с администрацией города-курорта Кисловодска</w:t>
      </w:r>
    </w:p>
    <w:p>
      <w:pPr>
        <w:jc w:val="both"/>
        <w:rPr>
          <w:b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148"/>
        <w:gridCol w:w="2693"/>
        <w:gridCol w:w="2835"/>
      </w:tblGrid>
      <w:t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3.1.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Участие в проведении Дня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в соответствие с планами Главы города-курорта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Л.Н.Волошина</w:t>
            </w:r>
          </w:p>
          <w:p>
            <w:pPr>
              <w:jc w:val="both"/>
            </w:pPr>
            <w:r>
              <w:t>А.А.Иванов</w:t>
            </w:r>
          </w:p>
          <w:p>
            <w:pPr>
              <w:jc w:val="both"/>
            </w:pPr>
            <w:r>
              <w:t>Депутаты Думы города-курорта</w:t>
            </w:r>
          </w:p>
        </w:tc>
      </w:tr>
      <w:t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3.2.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Участие в отраслевых совещаниях муниципальных структур и служб</w:t>
            </w:r>
          </w:p>
          <w:p>
            <w:pPr>
              <w:jc w:val="both"/>
            </w:pPr>
            <w:r>
              <w:t>города-курорта Кисловодска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 перспективным планам отраслевых, территориальных   органов, структурных подразделений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Председатели постоянных комиссий Думы  города-курорта Кисловодска</w:t>
            </w:r>
          </w:p>
        </w:tc>
      </w:tr>
      <w:t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3.3.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Привлечение работников </w:t>
            </w:r>
            <w:r>
              <w:lastRenderedPageBreak/>
              <w:t>администрации города-курорта Кисловодска, отраслевых, территориальных  органов и структурных подразделений для участия и подготовки материалов к заседаниям Думы города-курорта Кисловодска, депутатским слушаниям, к работе постоянных комиссий и проведению публичных слушаний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lastRenderedPageBreak/>
              <w:t xml:space="preserve">в соответствие с </w:t>
            </w:r>
            <w:r>
              <w:lastRenderedPageBreak/>
              <w:t>планом работы Думы города-курорта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lastRenderedPageBreak/>
              <w:t>Л.Н.Волошина</w:t>
            </w:r>
          </w:p>
          <w:p>
            <w:pPr>
              <w:jc w:val="both"/>
            </w:pPr>
            <w:r>
              <w:lastRenderedPageBreak/>
              <w:t>А.А.Иванов</w:t>
            </w:r>
          </w:p>
          <w:p>
            <w:pPr>
              <w:jc w:val="both"/>
            </w:pPr>
            <w:r>
              <w:t>депутаты Думы города-курорта Кисловодска</w:t>
            </w:r>
          </w:p>
        </w:tc>
      </w:tr>
    </w:tbl>
    <w:p>
      <w:pPr>
        <w:jc w:val="both"/>
      </w:pPr>
    </w:p>
    <w:p>
      <w:pPr>
        <w:jc w:val="both"/>
      </w:pPr>
    </w:p>
    <w:p>
      <w:pPr>
        <w:spacing w:line="240" w:lineRule="exact"/>
        <w:jc w:val="both"/>
      </w:pPr>
    </w:p>
    <w:p>
      <w:pPr>
        <w:spacing w:line="240" w:lineRule="exact"/>
        <w:jc w:val="both"/>
      </w:pPr>
      <w:r>
        <w:t>Председатель Думы</w:t>
      </w:r>
    </w:p>
    <w:p>
      <w:pPr>
        <w:spacing w:line="240" w:lineRule="exact"/>
        <w:jc w:val="both"/>
      </w:pPr>
      <w:r>
        <w:t>города-курорта Кисловодска                                                    Л.Н.Волошина</w:t>
      </w:r>
    </w:p>
    <w:p>
      <w:bookmarkStart w:id="0" w:name="_GoBack"/>
      <w:bookmarkEnd w:id="0"/>
    </w:p>
    <w:sectPr>
      <w:headerReference w:type="even" r:id="rId6"/>
      <w:headerReference w:type="default" r:id="rId7"/>
      <w:pgSz w:w="11906" w:h="16838"/>
      <w:pgMar w:top="851" w:right="567" w:bottom="907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7CE"/>
    <w:multiLevelType w:val="hybridMultilevel"/>
    <w:tmpl w:val="D52CB84E"/>
    <w:lvl w:ilvl="0" w:tplc="29F6239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"/>
    <w:basedOn w:val="a"/>
    <w:pPr>
      <w:ind w:left="283" w:hanging="283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pPr>
      <w:spacing w:after="120"/>
    </w:pPr>
    <w:rPr>
      <w:rFonts w:eastAsia="Times New Roman"/>
      <w:sz w:val="20"/>
    </w:rPr>
  </w:style>
  <w:style w:type="character" w:customStyle="1" w:styleId="a8">
    <w:name w:val="Основной текст Знак"/>
    <w:basedOn w:val="a0"/>
    <w:link w:val="a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  <w:rPr>
      <w:rFonts w:eastAsia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"/>
    <w:basedOn w:val="a"/>
    <w:pPr>
      <w:ind w:left="283" w:hanging="283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pPr>
      <w:spacing w:after="120"/>
    </w:pPr>
    <w:rPr>
      <w:rFonts w:eastAsia="Times New Roman"/>
      <w:sz w:val="20"/>
    </w:rPr>
  </w:style>
  <w:style w:type="character" w:customStyle="1" w:styleId="a8">
    <w:name w:val="Основной текст Знак"/>
    <w:basedOn w:val="a0"/>
    <w:link w:val="a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  <w:rPr>
      <w:rFonts w:eastAsia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2020-03-27T12:17:00Z</dcterms:created>
  <dcterms:modified xsi:type="dcterms:W3CDTF">2020-03-27T12:32:00Z</dcterms:modified>
</cp:coreProperties>
</file>