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9C" w:rsidRPr="00C413E2" w:rsidRDefault="008C4ACA" w:rsidP="00D9589C">
      <w:pPr>
        <w:tabs>
          <w:tab w:val="left" w:pos="7513"/>
          <w:tab w:val="left" w:pos="9354"/>
        </w:tabs>
        <w:spacing w:line="240" w:lineRule="auto"/>
        <w:ind w:left="1985" w:right="-2" w:firstLine="850"/>
        <w:jc w:val="right"/>
        <w:rPr>
          <w:rFonts w:ascii="Times New Roman" w:hAnsi="Times New Roman" w:cs="Times New Roman"/>
          <w:sz w:val="28"/>
          <w:szCs w:val="28"/>
        </w:rPr>
      </w:pPr>
      <w:r>
        <w:rPr>
          <w:rFonts w:ascii="Times New Roman" w:hAnsi="Times New Roman" w:cs="Times New Roman"/>
          <w:sz w:val="28"/>
          <w:szCs w:val="28"/>
        </w:rPr>
        <w:t>Приложение</w:t>
      </w:r>
    </w:p>
    <w:p w:rsidR="00D9589C" w:rsidRPr="00C413E2" w:rsidRDefault="00D9589C" w:rsidP="00D9589C">
      <w:pPr>
        <w:tabs>
          <w:tab w:val="left" w:pos="7513"/>
          <w:tab w:val="left" w:pos="9354"/>
        </w:tabs>
        <w:spacing w:line="240" w:lineRule="auto"/>
        <w:ind w:left="1985" w:right="-2" w:firstLine="850"/>
        <w:jc w:val="right"/>
        <w:rPr>
          <w:rFonts w:ascii="Times New Roman" w:hAnsi="Times New Roman" w:cs="Times New Roman"/>
          <w:sz w:val="28"/>
          <w:szCs w:val="28"/>
        </w:rPr>
      </w:pPr>
      <w:r w:rsidRPr="00C413E2">
        <w:rPr>
          <w:rFonts w:ascii="Times New Roman" w:hAnsi="Times New Roman" w:cs="Times New Roman"/>
          <w:sz w:val="28"/>
          <w:szCs w:val="28"/>
        </w:rPr>
        <w:t>к решению Думы</w:t>
      </w:r>
    </w:p>
    <w:p w:rsidR="00D9589C" w:rsidRPr="00C413E2" w:rsidRDefault="00D9589C" w:rsidP="00D9589C">
      <w:pPr>
        <w:tabs>
          <w:tab w:val="left" w:pos="7513"/>
          <w:tab w:val="left" w:pos="9354"/>
        </w:tabs>
        <w:spacing w:line="240" w:lineRule="auto"/>
        <w:ind w:left="1985" w:right="-2" w:firstLine="850"/>
        <w:jc w:val="right"/>
        <w:rPr>
          <w:rFonts w:ascii="Times New Roman" w:hAnsi="Times New Roman" w:cs="Times New Roman"/>
          <w:sz w:val="28"/>
          <w:szCs w:val="28"/>
        </w:rPr>
      </w:pPr>
      <w:r w:rsidRPr="00C413E2">
        <w:rPr>
          <w:rFonts w:ascii="Times New Roman" w:hAnsi="Times New Roman" w:cs="Times New Roman"/>
          <w:sz w:val="28"/>
          <w:szCs w:val="28"/>
        </w:rPr>
        <w:t>города-курорта Кисловодска</w:t>
      </w:r>
    </w:p>
    <w:p w:rsidR="00D9589C" w:rsidRPr="008C4ACA" w:rsidRDefault="008C4ACA" w:rsidP="00D9589C">
      <w:pPr>
        <w:tabs>
          <w:tab w:val="left" w:pos="7513"/>
          <w:tab w:val="left" w:pos="9354"/>
        </w:tabs>
        <w:spacing w:line="240" w:lineRule="auto"/>
        <w:ind w:left="1985" w:right="-2" w:firstLine="850"/>
        <w:jc w:val="right"/>
        <w:rPr>
          <w:rFonts w:ascii="Times New Roman" w:hAnsi="Times New Roman" w:cs="Times New Roman"/>
          <w:sz w:val="28"/>
          <w:szCs w:val="28"/>
          <w:u w:val="single"/>
        </w:rPr>
      </w:pPr>
      <w:r>
        <w:rPr>
          <w:rFonts w:ascii="Times New Roman" w:hAnsi="Times New Roman" w:cs="Times New Roman"/>
          <w:sz w:val="28"/>
          <w:szCs w:val="28"/>
        </w:rPr>
        <w:t>от «</w:t>
      </w:r>
      <w:r>
        <w:rPr>
          <w:rFonts w:ascii="Times New Roman" w:hAnsi="Times New Roman" w:cs="Times New Roman"/>
          <w:sz w:val="28"/>
          <w:szCs w:val="28"/>
          <w:u w:val="single"/>
        </w:rPr>
        <w:t xml:space="preserve"> 29 </w:t>
      </w:r>
      <w:r>
        <w:rPr>
          <w:rFonts w:ascii="Times New Roman" w:hAnsi="Times New Roman" w:cs="Times New Roman"/>
          <w:sz w:val="28"/>
          <w:szCs w:val="28"/>
        </w:rPr>
        <w:t>»</w:t>
      </w:r>
      <w:r>
        <w:rPr>
          <w:rFonts w:ascii="Times New Roman" w:hAnsi="Times New Roman" w:cs="Times New Roman"/>
          <w:sz w:val="28"/>
          <w:szCs w:val="28"/>
          <w:u w:val="single"/>
        </w:rPr>
        <w:t xml:space="preserve">  июля  </w:t>
      </w:r>
      <w:r>
        <w:rPr>
          <w:rFonts w:ascii="Times New Roman" w:hAnsi="Times New Roman" w:cs="Times New Roman"/>
          <w:sz w:val="28"/>
          <w:szCs w:val="28"/>
        </w:rPr>
        <w:t xml:space="preserve">2020г. № </w:t>
      </w:r>
      <w:r>
        <w:rPr>
          <w:rFonts w:ascii="Times New Roman" w:hAnsi="Times New Roman" w:cs="Times New Roman"/>
          <w:sz w:val="28"/>
          <w:szCs w:val="28"/>
          <w:u w:val="single"/>
        </w:rPr>
        <w:t>69-520</w:t>
      </w:r>
    </w:p>
    <w:p w:rsidR="00A22438" w:rsidRPr="00C413E2" w:rsidRDefault="00A22438" w:rsidP="00D9589C">
      <w:pPr>
        <w:tabs>
          <w:tab w:val="left" w:pos="9354"/>
        </w:tabs>
        <w:spacing w:line="240" w:lineRule="auto"/>
        <w:ind w:left="1134" w:right="3118" w:hanging="1134"/>
        <w:jc w:val="right"/>
        <w:rPr>
          <w:rFonts w:ascii="Times New Roman" w:hAnsi="Times New Roman" w:cs="Times New Roman"/>
          <w:sz w:val="28"/>
          <w:szCs w:val="28"/>
        </w:rPr>
      </w:pPr>
    </w:p>
    <w:p w:rsidR="00A22438" w:rsidRPr="00C413E2" w:rsidRDefault="00A22438" w:rsidP="009048D1">
      <w:pPr>
        <w:spacing w:line="240" w:lineRule="auto"/>
        <w:rPr>
          <w:rFonts w:ascii="Times New Roman" w:hAnsi="Times New Roman" w:cs="Times New Roman"/>
          <w:b/>
          <w:sz w:val="28"/>
          <w:szCs w:val="28"/>
        </w:rPr>
      </w:pPr>
    </w:p>
    <w:p w:rsidR="00A22438" w:rsidRPr="00C413E2" w:rsidRDefault="00A22438" w:rsidP="009048D1">
      <w:pPr>
        <w:spacing w:line="240" w:lineRule="auto"/>
        <w:rPr>
          <w:rFonts w:ascii="Times New Roman" w:hAnsi="Times New Roman" w:cs="Times New Roman"/>
          <w:b/>
          <w:sz w:val="28"/>
          <w:szCs w:val="28"/>
        </w:rPr>
      </w:pPr>
      <w:r w:rsidRPr="00C413E2">
        <w:rPr>
          <w:rFonts w:ascii="Times New Roman" w:hAnsi="Times New Roman" w:cs="Times New Roman"/>
          <w:b/>
          <w:sz w:val="28"/>
          <w:szCs w:val="28"/>
        </w:rPr>
        <w:t>ПРОГРАММА</w:t>
      </w:r>
      <w:r w:rsidR="00D9589C" w:rsidRPr="00C413E2">
        <w:rPr>
          <w:rFonts w:ascii="Times New Roman" w:hAnsi="Times New Roman" w:cs="Times New Roman"/>
          <w:b/>
          <w:sz w:val="28"/>
          <w:szCs w:val="28"/>
        </w:rPr>
        <w:t xml:space="preserve"> КОМПЛЕКСНОГО </w:t>
      </w:r>
      <w:proofErr w:type="gramStart"/>
      <w:r w:rsidR="00D9589C" w:rsidRPr="00C413E2">
        <w:rPr>
          <w:rFonts w:ascii="Times New Roman" w:hAnsi="Times New Roman" w:cs="Times New Roman"/>
          <w:b/>
          <w:sz w:val="28"/>
          <w:szCs w:val="28"/>
        </w:rPr>
        <w:t>РАЗВИТИЯ</w:t>
      </w:r>
      <w:r w:rsidRPr="00C413E2">
        <w:rPr>
          <w:rFonts w:ascii="Times New Roman" w:hAnsi="Times New Roman" w:cs="Times New Roman"/>
          <w:b/>
          <w:sz w:val="28"/>
          <w:szCs w:val="28"/>
        </w:rPr>
        <w:t xml:space="preserve"> ТРАНСПОРТНОЙ ИНФРАСТРУКТУРЫ</w:t>
      </w:r>
      <w:r w:rsidR="00D9589C" w:rsidRPr="00C413E2">
        <w:rPr>
          <w:rFonts w:ascii="Times New Roman" w:hAnsi="Times New Roman" w:cs="Times New Roman"/>
          <w:b/>
          <w:sz w:val="28"/>
          <w:szCs w:val="28"/>
        </w:rPr>
        <w:t xml:space="preserve"> ГОРОДСКОГО ОКРУГА </w:t>
      </w:r>
      <w:r w:rsidRPr="00C413E2">
        <w:rPr>
          <w:rFonts w:ascii="Times New Roman" w:hAnsi="Times New Roman" w:cs="Times New Roman"/>
          <w:b/>
          <w:sz w:val="28"/>
          <w:szCs w:val="28"/>
        </w:rPr>
        <w:t xml:space="preserve">ГОРОДА-КУРОРТА КИСЛОВОДСКА </w:t>
      </w:r>
      <w:r w:rsidR="00D9589C" w:rsidRPr="00C413E2">
        <w:rPr>
          <w:rFonts w:ascii="Times New Roman" w:hAnsi="Times New Roman" w:cs="Times New Roman"/>
          <w:b/>
          <w:sz w:val="28"/>
          <w:szCs w:val="28"/>
        </w:rPr>
        <w:t>СТАВРОПОЛЬСКОГО КРАЯ</w:t>
      </w:r>
      <w:proofErr w:type="gramEnd"/>
      <w:r w:rsidR="00D9589C" w:rsidRPr="00C413E2">
        <w:rPr>
          <w:rFonts w:ascii="Times New Roman" w:hAnsi="Times New Roman" w:cs="Times New Roman"/>
          <w:b/>
          <w:sz w:val="28"/>
          <w:szCs w:val="28"/>
        </w:rPr>
        <w:t xml:space="preserve"> НА 2020-2029 ГОДЫ</w:t>
      </w:r>
      <w:r w:rsidRPr="00C413E2">
        <w:rPr>
          <w:rFonts w:ascii="Times New Roman" w:hAnsi="Times New Roman" w:cs="Times New Roman"/>
          <w:b/>
          <w:sz w:val="28"/>
          <w:szCs w:val="28"/>
        </w:rPr>
        <w:t xml:space="preserve"> </w:t>
      </w:r>
    </w:p>
    <w:p w:rsidR="00A22438" w:rsidRPr="00C413E2" w:rsidRDefault="00A22438" w:rsidP="009048D1">
      <w:pPr>
        <w:spacing w:line="240" w:lineRule="auto"/>
        <w:rPr>
          <w:rFonts w:ascii="Times New Roman" w:hAnsi="Times New Roman" w:cs="Times New Roman"/>
          <w:b/>
          <w:sz w:val="28"/>
          <w:szCs w:val="28"/>
        </w:rPr>
      </w:pPr>
    </w:p>
    <w:p w:rsidR="00D9589C" w:rsidRPr="00C413E2" w:rsidRDefault="00D9589C" w:rsidP="00D9589C">
      <w:pPr>
        <w:widowControl w:val="0"/>
        <w:autoSpaceDE w:val="0"/>
        <w:autoSpaceDN w:val="0"/>
        <w:spacing w:line="240" w:lineRule="auto"/>
        <w:contextualSpacing/>
        <w:rPr>
          <w:rFonts w:ascii="Times New Roman" w:eastAsia="Times New Roman" w:hAnsi="Times New Roman" w:cs="Times New Roman"/>
          <w:b/>
          <w:sz w:val="28"/>
          <w:szCs w:val="28"/>
          <w:lang w:eastAsia="ru-RU"/>
        </w:rPr>
      </w:pPr>
      <w:r w:rsidRPr="00C413E2">
        <w:rPr>
          <w:rFonts w:ascii="Times New Roman" w:eastAsia="Times New Roman" w:hAnsi="Times New Roman" w:cs="Times New Roman"/>
          <w:b/>
          <w:sz w:val="28"/>
          <w:szCs w:val="28"/>
          <w:lang w:eastAsia="ru-RU"/>
        </w:rPr>
        <w:t>В</w:t>
      </w:r>
      <w:r w:rsidR="00A854B6">
        <w:rPr>
          <w:rFonts w:ascii="Times New Roman" w:eastAsia="Times New Roman" w:hAnsi="Times New Roman" w:cs="Times New Roman"/>
          <w:b/>
          <w:sz w:val="28"/>
          <w:szCs w:val="28"/>
          <w:lang w:eastAsia="ru-RU"/>
        </w:rPr>
        <w:t>ведение</w:t>
      </w:r>
    </w:p>
    <w:p w:rsidR="00D9589C" w:rsidRPr="00C413E2" w:rsidRDefault="00D9589C" w:rsidP="00D9589C">
      <w:pPr>
        <w:widowControl w:val="0"/>
        <w:autoSpaceDE w:val="0"/>
        <w:autoSpaceDN w:val="0"/>
        <w:spacing w:line="240" w:lineRule="auto"/>
        <w:contextualSpacing/>
        <w:rPr>
          <w:rFonts w:ascii="Times New Roman" w:eastAsia="Times New Roman" w:hAnsi="Times New Roman" w:cs="Times New Roman"/>
          <w:b/>
          <w:sz w:val="28"/>
          <w:szCs w:val="28"/>
          <w:lang w:eastAsia="ru-RU"/>
        </w:rPr>
      </w:pPr>
    </w:p>
    <w:p w:rsidR="00D9589C" w:rsidRPr="00C413E2" w:rsidRDefault="00D9589C" w:rsidP="00D9589C">
      <w:pPr>
        <w:spacing w:line="240" w:lineRule="auto"/>
        <w:ind w:firstLine="708"/>
        <w:jc w:val="both"/>
        <w:rPr>
          <w:rFonts w:ascii="Times New Roman" w:eastAsia="Calibri" w:hAnsi="Times New Roman" w:cs="Times New Roman"/>
          <w:sz w:val="28"/>
          <w:szCs w:val="28"/>
        </w:rPr>
      </w:pPr>
      <w:proofErr w:type="gramStart"/>
      <w:r w:rsidRPr="00C413E2">
        <w:rPr>
          <w:rFonts w:ascii="Times New Roman" w:hAnsi="Times New Roman" w:cs="Times New Roman"/>
          <w:sz w:val="28"/>
          <w:szCs w:val="28"/>
        </w:rPr>
        <w:t xml:space="preserve">Программа комплексного развития транспортной инфраструктуры городского округа города-курорта Кисловодска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городского округа, который предусмотрен также государственными и муниципальными программами, стратегией социально-экономического развития </w:t>
      </w:r>
      <w:r w:rsidR="002F2746">
        <w:rPr>
          <w:rFonts w:ascii="Times New Roman" w:hAnsi="Times New Roman" w:cs="Times New Roman"/>
          <w:sz w:val="28"/>
          <w:szCs w:val="28"/>
        </w:rPr>
        <w:t>городского округа</w:t>
      </w:r>
      <w:r w:rsidRPr="00C413E2">
        <w:rPr>
          <w:rFonts w:ascii="Times New Roman" w:hAnsi="Times New Roman" w:cs="Times New Roman"/>
          <w:sz w:val="28"/>
          <w:szCs w:val="28"/>
        </w:rPr>
        <w:t xml:space="preserve"> и планом мероприятий по реализации стратегии социально-экономического развития </w:t>
      </w:r>
      <w:r w:rsidR="008605DA">
        <w:rPr>
          <w:rFonts w:ascii="Times New Roman" w:hAnsi="Times New Roman" w:cs="Times New Roman"/>
          <w:sz w:val="28"/>
          <w:szCs w:val="28"/>
        </w:rPr>
        <w:t>городского округа</w:t>
      </w:r>
      <w:r w:rsidRPr="00C413E2">
        <w:rPr>
          <w:rFonts w:ascii="Times New Roman" w:hAnsi="Times New Roman" w:cs="Times New Roman"/>
          <w:sz w:val="28"/>
          <w:szCs w:val="28"/>
        </w:rPr>
        <w:t xml:space="preserve">, планом и программой комплексного социально-экономического развития </w:t>
      </w:r>
      <w:r w:rsidR="002F2746">
        <w:rPr>
          <w:rFonts w:ascii="Times New Roman" w:hAnsi="Times New Roman" w:cs="Times New Roman"/>
          <w:sz w:val="28"/>
          <w:szCs w:val="28"/>
        </w:rPr>
        <w:t>городского округа</w:t>
      </w:r>
      <w:r w:rsidRPr="00C413E2">
        <w:rPr>
          <w:rFonts w:ascii="Times New Roman" w:hAnsi="Times New Roman" w:cs="Times New Roman"/>
          <w:sz w:val="28"/>
          <w:szCs w:val="28"/>
        </w:rPr>
        <w:t>, инвестиционными программами субъектов естественных</w:t>
      </w:r>
      <w:r w:rsidR="004B0AB6">
        <w:rPr>
          <w:rFonts w:ascii="Times New Roman" w:hAnsi="Times New Roman" w:cs="Times New Roman"/>
          <w:sz w:val="28"/>
          <w:szCs w:val="28"/>
        </w:rPr>
        <w:t xml:space="preserve"> монополий в</w:t>
      </w:r>
      <w:proofErr w:type="gramEnd"/>
      <w:r w:rsidR="004B0AB6">
        <w:rPr>
          <w:rFonts w:ascii="Times New Roman" w:hAnsi="Times New Roman" w:cs="Times New Roman"/>
          <w:sz w:val="28"/>
          <w:szCs w:val="28"/>
        </w:rPr>
        <w:t xml:space="preserve"> области транспорта (далее по тексту - Программа).</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Программа разрабатывается и утверждается органами местного самоуправления </w:t>
      </w:r>
      <w:r w:rsidR="004A36A5">
        <w:rPr>
          <w:rFonts w:ascii="Times New Roman" w:hAnsi="Times New Roman" w:cs="Times New Roman"/>
          <w:sz w:val="28"/>
          <w:szCs w:val="28"/>
        </w:rPr>
        <w:t>округа</w:t>
      </w:r>
      <w:r w:rsidRPr="00C413E2">
        <w:rPr>
          <w:rFonts w:ascii="Times New Roman" w:hAnsi="Times New Roman" w:cs="Times New Roman"/>
          <w:sz w:val="28"/>
          <w:szCs w:val="28"/>
        </w:rPr>
        <w:t>, городского округа на основании утвержденного генерального плана городского округа</w:t>
      </w:r>
      <w:r w:rsidR="008605DA">
        <w:rPr>
          <w:rFonts w:ascii="Times New Roman" w:hAnsi="Times New Roman" w:cs="Times New Roman"/>
          <w:sz w:val="28"/>
          <w:szCs w:val="28"/>
        </w:rPr>
        <w:t xml:space="preserve"> города-курорта Кисловодска</w:t>
      </w:r>
      <w:r w:rsidRPr="00C413E2">
        <w:rPr>
          <w:rFonts w:ascii="Times New Roman" w:hAnsi="Times New Roman" w:cs="Times New Roman"/>
          <w:sz w:val="28"/>
          <w:szCs w:val="28"/>
        </w:rPr>
        <w:t xml:space="preserve">. </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Реализация </w:t>
      </w:r>
      <w:r w:rsidR="004B0AB6">
        <w:rPr>
          <w:rFonts w:ascii="Times New Roman" w:hAnsi="Times New Roman" w:cs="Times New Roman"/>
          <w:sz w:val="28"/>
          <w:szCs w:val="28"/>
        </w:rPr>
        <w:t>Программы</w:t>
      </w:r>
      <w:r w:rsidRPr="00C413E2">
        <w:rPr>
          <w:rFonts w:ascii="Times New Roman" w:hAnsi="Times New Roman" w:cs="Times New Roman"/>
          <w:sz w:val="28"/>
          <w:szCs w:val="28"/>
        </w:rPr>
        <w:t xml:space="preserve"> должна обеспечивать сбалансированное, перспективное развитие транспортной инфраструктуры городского округа в соответствии с потребностями в строительстве, реконструкции объектов транспортной инфраструктуры.</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Обеспечение надежного и устойчивого обслуживания жителей города-курорта Кисловодска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r w:rsidR="004A36A5">
        <w:rPr>
          <w:rFonts w:ascii="Times New Roman" w:hAnsi="Times New Roman" w:cs="Times New Roman"/>
          <w:sz w:val="28"/>
          <w:szCs w:val="28"/>
        </w:rPr>
        <w:t>округа</w:t>
      </w:r>
      <w:r w:rsidRPr="00C413E2">
        <w:rPr>
          <w:rFonts w:ascii="Times New Roman" w:hAnsi="Times New Roman" w:cs="Times New Roman"/>
          <w:sz w:val="28"/>
          <w:szCs w:val="28"/>
        </w:rPr>
        <w:t>.</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и технических ресурсов.</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Система основных мероприятий </w:t>
      </w:r>
      <w:r w:rsidR="004B0AB6">
        <w:rPr>
          <w:rFonts w:ascii="Times New Roman" w:hAnsi="Times New Roman" w:cs="Times New Roman"/>
          <w:sz w:val="28"/>
          <w:szCs w:val="28"/>
        </w:rPr>
        <w:t>Программы</w:t>
      </w:r>
      <w:r w:rsidRPr="00C413E2">
        <w:rPr>
          <w:rFonts w:ascii="Times New Roman" w:hAnsi="Times New Roman" w:cs="Times New Roman"/>
          <w:sz w:val="28"/>
          <w:szCs w:val="28"/>
        </w:rPr>
        <w:t xml:space="preserve"> определяет приоритетные направления в сфере дорожного хозяйства на территории</w:t>
      </w:r>
      <w:r w:rsidR="008605DA">
        <w:rPr>
          <w:rFonts w:ascii="Times New Roman" w:hAnsi="Times New Roman" w:cs="Times New Roman"/>
          <w:sz w:val="28"/>
          <w:szCs w:val="28"/>
        </w:rPr>
        <w:t xml:space="preserve"> городского округа</w:t>
      </w:r>
      <w:r w:rsidRPr="00C413E2">
        <w:rPr>
          <w:rFonts w:ascii="Times New Roman" w:hAnsi="Times New Roman" w:cs="Times New Roman"/>
          <w:sz w:val="28"/>
          <w:szCs w:val="28"/>
        </w:rPr>
        <w:t xml:space="preserve"> города-курорта Кисловодска и предполагает реализацию следующих мероприятий:</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1. Мероприятия по содержанию автомобильных дорог местного значения и искусственных сооружений на них.</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lastRenderedPageBreak/>
        <w:t>2. Мероприятия по ремонту автомобильных дорог местного значения и искусственных сооружений на них.</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3. Мероприятия по капитальному ремонту автомобильных дорог местного значения и искусственных сооружений на них.</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Реализация мероприятий</w:t>
      </w:r>
      <w:r w:rsidR="00221FD8">
        <w:rPr>
          <w:rFonts w:ascii="Times New Roman" w:hAnsi="Times New Roman" w:cs="Times New Roman"/>
          <w:sz w:val="28"/>
          <w:szCs w:val="28"/>
        </w:rPr>
        <w:t xml:space="preserve"> Программы</w:t>
      </w:r>
      <w:r w:rsidRPr="00C413E2">
        <w:rPr>
          <w:rFonts w:ascii="Times New Roman" w:hAnsi="Times New Roman" w:cs="Times New Roman"/>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605DA"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Мероприятия по ремонту и капитальному ремонту будут определяться на основе результатов обследования автомобильных дорог местного значения и искусственных сооружений на них. </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 xml:space="preserve">В ходе реализации </w:t>
      </w:r>
      <w:r w:rsidR="004B0AB6">
        <w:rPr>
          <w:rFonts w:ascii="Times New Roman" w:hAnsi="Times New Roman" w:cs="Times New Roman"/>
          <w:sz w:val="28"/>
          <w:szCs w:val="28"/>
        </w:rPr>
        <w:t>Программы</w:t>
      </w:r>
      <w:r w:rsidRPr="00C413E2">
        <w:rPr>
          <w:rFonts w:ascii="Times New Roman" w:hAnsi="Times New Roman" w:cs="Times New Roman"/>
          <w:sz w:val="28"/>
          <w:szCs w:val="28"/>
        </w:rPr>
        <w:t xml:space="preserve"> содержание мероприятий и их ресурсы обеспечения могут быть скорректированы в случае существенно изменившихся условий.</w:t>
      </w:r>
    </w:p>
    <w:p w:rsidR="00D9589C" w:rsidRPr="00C413E2" w:rsidRDefault="00D9589C" w:rsidP="00D9589C">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Программа является инструментом </w:t>
      </w:r>
      <w:proofErr w:type="gramStart"/>
      <w:r w:rsidRPr="00C413E2">
        <w:rPr>
          <w:rFonts w:ascii="Times New Roman" w:hAnsi="Times New Roman" w:cs="Times New Roman"/>
          <w:sz w:val="28"/>
          <w:szCs w:val="28"/>
        </w:rPr>
        <w:t>реализации приоритетных направлений развития</w:t>
      </w:r>
      <w:r w:rsidR="008605DA">
        <w:rPr>
          <w:rFonts w:ascii="Times New Roman" w:hAnsi="Times New Roman" w:cs="Times New Roman"/>
          <w:sz w:val="28"/>
          <w:szCs w:val="28"/>
        </w:rPr>
        <w:t xml:space="preserve"> городского округа</w:t>
      </w:r>
      <w:r w:rsidRPr="00C413E2">
        <w:rPr>
          <w:rFonts w:ascii="Times New Roman" w:hAnsi="Times New Roman" w:cs="Times New Roman"/>
          <w:sz w:val="28"/>
          <w:szCs w:val="28"/>
        </w:rPr>
        <w:t xml:space="preserve"> города-курорта Кисловодска</w:t>
      </w:r>
      <w:proofErr w:type="gramEnd"/>
      <w:r w:rsidRPr="00C413E2">
        <w:rPr>
          <w:rFonts w:ascii="Times New Roman" w:hAnsi="Times New Roman" w:cs="Times New Roman"/>
          <w:sz w:val="28"/>
          <w:szCs w:val="28"/>
        </w:rPr>
        <w:t xml:space="preserve"> на долгосрочную перспективу, ориентирована на устойчивое развитие города-курорта и соответствует государственной политике реформирования транспортной системы Российской Федерации.</w:t>
      </w:r>
    </w:p>
    <w:p w:rsidR="00D9589C" w:rsidRPr="00C413E2" w:rsidRDefault="00D9589C" w:rsidP="00D9589C">
      <w:pPr>
        <w:spacing w:line="240" w:lineRule="auto"/>
        <w:ind w:firstLine="709"/>
        <w:jc w:val="both"/>
        <w:rPr>
          <w:rFonts w:ascii="Times New Roman" w:hAnsi="Times New Roman" w:cs="Times New Roman"/>
          <w:sz w:val="28"/>
          <w:szCs w:val="28"/>
        </w:rPr>
      </w:pPr>
    </w:p>
    <w:p w:rsidR="00D9589C" w:rsidRPr="00C413E2" w:rsidRDefault="00D9589C" w:rsidP="00D9589C">
      <w:pPr>
        <w:spacing w:line="240" w:lineRule="auto"/>
        <w:ind w:firstLine="708"/>
        <w:rPr>
          <w:rFonts w:ascii="Times New Roman" w:hAnsi="Times New Roman" w:cs="Times New Roman"/>
          <w:b/>
          <w:sz w:val="28"/>
          <w:szCs w:val="28"/>
        </w:rPr>
      </w:pPr>
      <w:r w:rsidRPr="00C413E2">
        <w:rPr>
          <w:rFonts w:ascii="Times New Roman" w:hAnsi="Times New Roman" w:cs="Times New Roman"/>
          <w:b/>
          <w:sz w:val="28"/>
          <w:szCs w:val="28"/>
        </w:rPr>
        <w:t>Основные понятия и термины.</w:t>
      </w:r>
    </w:p>
    <w:p w:rsidR="00D9589C" w:rsidRPr="00C413E2" w:rsidRDefault="00D9589C" w:rsidP="00D9589C">
      <w:pPr>
        <w:spacing w:line="240" w:lineRule="auto"/>
        <w:ind w:firstLine="708"/>
        <w:rPr>
          <w:rFonts w:ascii="Times New Roman" w:hAnsi="Times New Roman" w:cs="Times New Roman"/>
          <w:b/>
          <w:sz w:val="28"/>
          <w:szCs w:val="28"/>
        </w:rPr>
      </w:pP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В настоящей Программе используются следующие основные понятия и термины:</w:t>
      </w:r>
    </w:p>
    <w:p w:rsidR="00D9589C" w:rsidRPr="00C413E2" w:rsidRDefault="00D9589C" w:rsidP="00D9589C">
      <w:pPr>
        <w:spacing w:line="240" w:lineRule="auto"/>
        <w:ind w:firstLine="708"/>
        <w:jc w:val="both"/>
        <w:rPr>
          <w:rFonts w:ascii="Times New Roman" w:hAnsi="Times New Roman" w:cs="Times New Roman"/>
          <w:sz w:val="28"/>
          <w:szCs w:val="28"/>
        </w:rPr>
      </w:pPr>
      <w:proofErr w:type="gramStart"/>
      <w:r w:rsidRPr="00C413E2">
        <w:rPr>
          <w:rFonts w:ascii="Times New Roman" w:hAnsi="Times New Roman" w:cs="Times New Roman"/>
          <w:b/>
          <w:sz w:val="28"/>
          <w:szCs w:val="28"/>
        </w:rPr>
        <w:t>- автомобильная дорога</w:t>
      </w:r>
      <w:r w:rsidRPr="00C413E2">
        <w:rPr>
          <w:rFonts w:ascii="Times New Roman" w:hAnsi="Times New Roman" w:cs="Times New Roman"/>
          <w:sz w:val="28"/>
          <w:szCs w:val="28"/>
        </w:rPr>
        <w:t xml:space="preserve"> — объект транспортной инфраструктуры города-курорта Кисловодска,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защитные дорожные сооружения</w:t>
      </w:r>
      <w:r w:rsidRPr="00C413E2">
        <w:rPr>
          <w:rFonts w:ascii="Times New Roman" w:hAnsi="Times New Roman" w:cs="Times New Roman"/>
          <w:sz w:val="28"/>
          <w:szCs w:val="28"/>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C413E2">
        <w:rPr>
          <w:rFonts w:ascii="Times New Roman" w:hAnsi="Times New Roman" w:cs="Times New Roman"/>
          <w:sz w:val="28"/>
          <w:szCs w:val="28"/>
        </w:rPr>
        <w:t>шумозащитные</w:t>
      </w:r>
      <w:proofErr w:type="spellEnd"/>
      <w:r w:rsidRPr="00C413E2">
        <w:rPr>
          <w:rFonts w:ascii="Times New Roman" w:hAnsi="Times New Roman" w:cs="Times New Roman"/>
          <w:sz w:val="28"/>
          <w:szCs w:val="28"/>
        </w:rPr>
        <w:t xml:space="preserve"> и ветрозащитные устройства; подобные сооружения;</w:t>
      </w:r>
    </w:p>
    <w:p w:rsidR="00D9589C" w:rsidRPr="00C413E2" w:rsidRDefault="00D9589C" w:rsidP="00D9589C">
      <w:pPr>
        <w:spacing w:line="240" w:lineRule="auto"/>
        <w:ind w:firstLine="708"/>
        <w:jc w:val="both"/>
        <w:rPr>
          <w:rFonts w:ascii="Times New Roman" w:hAnsi="Times New Roman" w:cs="Times New Roman"/>
          <w:sz w:val="28"/>
          <w:szCs w:val="28"/>
        </w:rPr>
      </w:pPr>
      <w:proofErr w:type="gramStart"/>
      <w:r w:rsidRPr="00C413E2">
        <w:rPr>
          <w:rFonts w:ascii="Times New Roman" w:hAnsi="Times New Roman" w:cs="Times New Roman"/>
          <w:b/>
          <w:sz w:val="28"/>
          <w:szCs w:val="28"/>
        </w:rPr>
        <w:t>- искусственные дорожные сооружения</w:t>
      </w:r>
      <w:r w:rsidRPr="00C413E2">
        <w:rPr>
          <w:rFonts w:ascii="Times New Roman" w:hAnsi="Times New Roman" w:cs="Times New Roman"/>
          <w:sz w:val="28"/>
          <w:szCs w:val="28"/>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lastRenderedPageBreak/>
        <w:t xml:space="preserve">- производственные объекты </w:t>
      </w:r>
      <w:r w:rsidRPr="00C413E2">
        <w:rPr>
          <w:rFonts w:ascii="Times New Roman" w:hAnsi="Times New Roman" w:cs="Times New Roman"/>
          <w:sz w:val="28"/>
          <w:szCs w:val="28"/>
        </w:rPr>
        <w:t>—</w:t>
      </w:r>
      <w:r w:rsidRPr="00C413E2">
        <w:rPr>
          <w:rFonts w:ascii="Times New Roman" w:hAnsi="Times New Roman" w:cs="Times New Roman"/>
          <w:b/>
          <w:sz w:val="28"/>
          <w:szCs w:val="28"/>
        </w:rPr>
        <w:t xml:space="preserve"> </w:t>
      </w:r>
      <w:r w:rsidRPr="00C413E2">
        <w:rPr>
          <w:rFonts w:ascii="Times New Roman" w:hAnsi="Times New Roman" w:cs="Times New Roman"/>
          <w:sz w:val="28"/>
          <w:szCs w:val="28"/>
        </w:rPr>
        <w:t>сооружения, используемые при капитальном ремонте, ремонте, содержании автомобильных дорог;</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элементы обустройства автомобильных дорог</w:t>
      </w:r>
      <w:r w:rsidRPr="00C413E2">
        <w:rPr>
          <w:rFonts w:ascii="Times New Roman" w:hAnsi="Times New Roman" w:cs="Times New Roman"/>
          <w:sz w:val="28"/>
          <w:szCs w:val="28"/>
        </w:rPr>
        <w:t xml:space="preserve"> — </w:t>
      </w:r>
      <w:proofErr w:type="gramStart"/>
      <w:r w:rsidRPr="00C413E2">
        <w:rPr>
          <w:rFonts w:ascii="Times New Roman" w:hAnsi="Times New Roman" w:cs="Times New Roman"/>
          <w:sz w:val="28"/>
          <w:szCs w:val="28"/>
        </w:rPr>
        <w:t>сооружения</w:t>
      </w:r>
      <w:proofErr w:type="gramEnd"/>
      <w:r w:rsidRPr="00C413E2">
        <w:rPr>
          <w:rFonts w:ascii="Times New Roman" w:hAnsi="Times New Roman" w:cs="Times New Roman"/>
          <w:sz w:val="28"/>
          <w:szCs w:val="28"/>
        </w:rPr>
        <w:t xml:space="preserve">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дорожная деятельность</w:t>
      </w:r>
      <w:r w:rsidRPr="00C413E2">
        <w:rPr>
          <w:rFonts w:ascii="Times New Roman" w:hAnsi="Times New Roman" w:cs="Times New Roman"/>
          <w:sz w:val="28"/>
          <w:szCs w:val="28"/>
        </w:rPr>
        <w:t xml:space="preserve"> — деятельность по проектированию, строительству, реконструкции, капитальному ремонту, ремонту и содержанию автомобильных дорог;</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владелец автомобильных дорог местного значения</w:t>
      </w:r>
      <w:r w:rsidRPr="00C413E2">
        <w:rPr>
          <w:rFonts w:ascii="Times New Roman" w:hAnsi="Times New Roman" w:cs="Times New Roman"/>
          <w:sz w:val="28"/>
          <w:szCs w:val="28"/>
        </w:rPr>
        <w:t xml:space="preserve"> </w:t>
      </w:r>
      <w:proofErr w:type="gramStart"/>
      <w:r w:rsidRPr="00C413E2">
        <w:rPr>
          <w:rFonts w:ascii="Times New Roman" w:hAnsi="Times New Roman" w:cs="Times New Roman"/>
          <w:sz w:val="28"/>
          <w:szCs w:val="28"/>
        </w:rPr>
        <w:t>—а</w:t>
      </w:r>
      <w:proofErr w:type="gramEnd"/>
      <w:r w:rsidRPr="00C413E2">
        <w:rPr>
          <w:rFonts w:ascii="Times New Roman" w:hAnsi="Times New Roman" w:cs="Times New Roman"/>
          <w:sz w:val="28"/>
          <w:szCs w:val="28"/>
        </w:rPr>
        <w:t>дминистрация города-курорта Кисловодска Ставропольского края;</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пользователи автомобильными дорогами</w:t>
      </w:r>
      <w:r w:rsidRPr="00C413E2">
        <w:rPr>
          <w:rFonts w:ascii="Times New Roman" w:hAnsi="Times New Roman" w:cs="Times New Roman"/>
          <w:sz w:val="28"/>
          <w:szCs w:val="28"/>
        </w:rPr>
        <w:t xml:space="preserve"> — физические и юридические лица, использующие автомобильные дороги в качестве участников дорожного движения;</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реконструкция автомобильной дороги</w:t>
      </w:r>
      <w:r w:rsidRPr="00C413E2">
        <w:rPr>
          <w:rFonts w:ascii="Times New Roman" w:hAnsi="Times New Roman" w:cs="Times New Roman"/>
          <w:sz w:val="28"/>
          <w:szCs w:val="28"/>
        </w:rPr>
        <w:t xml:space="preserve"> — комплекс работ, при выполнении которых осуществляется изменение параметров автомобильной дороги, её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9589C" w:rsidRPr="00C413E2" w:rsidRDefault="00D9589C" w:rsidP="00D9589C">
      <w:pPr>
        <w:spacing w:line="240" w:lineRule="auto"/>
        <w:ind w:firstLine="708"/>
        <w:jc w:val="both"/>
        <w:rPr>
          <w:rFonts w:ascii="Times New Roman" w:hAnsi="Times New Roman" w:cs="Times New Roman"/>
          <w:sz w:val="28"/>
          <w:szCs w:val="28"/>
        </w:rPr>
      </w:pPr>
      <w:proofErr w:type="gramStart"/>
      <w:r w:rsidRPr="00C413E2">
        <w:rPr>
          <w:rFonts w:ascii="Times New Roman" w:hAnsi="Times New Roman" w:cs="Times New Roman"/>
          <w:b/>
          <w:sz w:val="28"/>
          <w:szCs w:val="28"/>
        </w:rPr>
        <w:t>- капитальный ремонт автомобильной дороги</w:t>
      </w:r>
      <w:r w:rsidRPr="00C413E2">
        <w:rPr>
          <w:rFonts w:ascii="Times New Roman" w:hAnsi="Times New Roman" w:cs="Times New Roman"/>
          <w:sz w:val="28"/>
          <w:szCs w:val="28"/>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ремонт автомобильной дороги</w:t>
      </w:r>
      <w:r w:rsidRPr="00C413E2">
        <w:rPr>
          <w:rFonts w:ascii="Times New Roman" w:hAnsi="Times New Roman" w:cs="Times New Roman"/>
          <w:sz w:val="28"/>
          <w:szCs w:val="28"/>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b/>
          <w:sz w:val="28"/>
          <w:szCs w:val="28"/>
        </w:rPr>
        <w:t>- содержание автомобильной дороги</w:t>
      </w:r>
      <w:r w:rsidRPr="00C413E2">
        <w:rPr>
          <w:rFonts w:ascii="Times New Roman" w:hAnsi="Times New Roman" w:cs="Times New Roman"/>
          <w:sz w:val="28"/>
          <w:szCs w:val="28"/>
        </w:rPr>
        <w:t xml:space="preserve"> — комплекс работ по поддержанию надлежащего технического состояния автомобильной дороги, оценке технического состояния, а также по организации и обеспечению безопасности дорожного движения;</w:t>
      </w:r>
    </w:p>
    <w:p w:rsidR="00D9589C" w:rsidRPr="00C413E2" w:rsidRDefault="00D9589C" w:rsidP="00D9589C">
      <w:pPr>
        <w:spacing w:line="240" w:lineRule="auto"/>
        <w:ind w:firstLine="708"/>
        <w:jc w:val="both"/>
        <w:rPr>
          <w:rFonts w:ascii="Times New Roman" w:hAnsi="Times New Roman" w:cs="Times New Roman"/>
          <w:sz w:val="28"/>
          <w:szCs w:val="28"/>
        </w:rPr>
      </w:pPr>
      <w:r w:rsidRPr="00C413E2">
        <w:rPr>
          <w:rFonts w:ascii="Times New Roman" w:hAnsi="Times New Roman" w:cs="Times New Roman"/>
          <w:sz w:val="28"/>
          <w:szCs w:val="28"/>
        </w:rPr>
        <w:t>Иные понятия и термины использованы в настоящей Программе в значениях, определенных Федеральным законом от 08.11.2007 года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589C" w:rsidRPr="00C413E2" w:rsidRDefault="00D9589C" w:rsidP="00D9589C">
      <w:pPr>
        <w:spacing w:line="240" w:lineRule="auto"/>
        <w:jc w:val="left"/>
        <w:rPr>
          <w:rFonts w:ascii="Times New Roman" w:eastAsia="Times New Roman" w:hAnsi="Times New Roman" w:cs="Times New Roman"/>
          <w:b/>
          <w:bCs/>
          <w:caps/>
          <w:kern w:val="32"/>
          <w:sz w:val="28"/>
          <w:szCs w:val="28"/>
          <w:lang w:eastAsia="ru-RU"/>
        </w:rPr>
      </w:pPr>
    </w:p>
    <w:p w:rsidR="00D9589C" w:rsidRPr="00A854B6" w:rsidRDefault="00D9589C" w:rsidP="00A854B6">
      <w:pPr>
        <w:spacing w:line="240" w:lineRule="auto"/>
        <w:rPr>
          <w:rFonts w:ascii="Times New Roman" w:hAnsi="Times New Roman" w:cs="Times New Roman"/>
          <w:b/>
          <w:sz w:val="28"/>
          <w:szCs w:val="28"/>
        </w:rPr>
      </w:pPr>
      <w:r w:rsidRPr="00A854B6">
        <w:rPr>
          <w:rFonts w:ascii="Times New Roman" w:hAnsi="Times New Roman" w:cs="Times New Roman"/>
          <w:b/>
          <w:sz w:val="28"/>
          <w:szCs w:val="28"/>
        </w:rPr>
        <w:lastRenderedPageBreak/>
        <w:t xml:space="preserve">«Паспорт </w:t>
      </w:r>
      <w:r w:rsidR="004B0AB6">
        <w:rPr>
          <w:rFonts w:ascii="Times New Roman" w:hAnsi="Times New Roman" w:cs="Times New Roman"/>
          <w:b/>
          <w:sz w:val="28"/>
          <w:szCs w:val="28"/>
        </w:rPr>
        <w:t>Программы</w:t>
      </w:r>
      <w:r w:rsidRPr="00A854B6">
        <w:rPr>
          <w:rFonts w:ascii="Times New Roman" w:hAnsi="Times New Roman" w:cs="Times New Roman"/>
          <w:b/>
          <w:sz w:val="28"/>
          <w:szCs w:val="28"/>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7513"/>
      </w:tblGrid>
      <w:tr w:rsidR="00D9589C" w:rsidRPr="00C413E2" w:rsidTr="00540707">
        <w:trPr>
          <w:trHeight w:hRule="exact" w:val="1060"/>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Наименование </w:t>
            </w:r>
            <w:r w:rsidR="004B0AB6">
              <w:rPr>
                <w:rFonts w:ascii="Times New Roman" w:eastAsia="Times New Roman" w:hAnsi="Times New Roman" w:cs="Times New Roman"/>
                <w:sz w:val="28"/>
                <w:szCs w:val="28"/>
                <w:lang w:eastAsia="x-none"/>
              </w:rPr>
              <w:t>Программы</w:t>
            </w:r>
          </w:p>
        </w:tc>
        <w:tc>
          <w:tcPr>
            <w:tcW w:w="7513"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Программа комплексного </w:t>
            </w:r>
            <w:proofErr w:type="gramStart"/>
            <w:r w:rsidRPr="00C413E2">
              <w:rPr>
                <w:rFonts w:ascii="Times New Roman" w:eastAsia="Times New Roman" w:hAnsi="Times New Roman" w:cs="Times New Roman"/>
                <w:sz w:val="28"/>
                <w:szCs w:val="28"/>
                <w:lang w:eastAsia="x-none"/>
              </w:rPr>
              <w:t>развития транспортной инфраструктуры городского округа города-курорта Кисловодска Ставропольского</w:t>
            </w:r>
            <w:proofErr w:type="gramEnd"/>
            <w:r w:rsidRPr="00C413E2">
              <w:rPr>
                <w:rFonts w:ascii="Times New Roman" w:eastAsia="Times New Roman" w:hAnsi="Times New Roman" w:cs="Times New Roman"/>
                <w:sz w:val="28"/>
                <w:szCs w:val="28"/>
                <w:lang w:eastAsia="x-none"/>
              </w:rPr>
              <w:t xml:space="preserve"> края (далее - Программа).</w:t>
            </w:r>
          </w:p>
        </w:tc>
      </w:tr>
      <w:tr w:rsidR="00D9589C" w:rsidRPr="00C413E2" w:rsidTr="00736AB7">
        <w:trPr>
          <w:trHeight w:hRule="exact" w:val="10760"/>
        </w:trPr>
        <w:tc>
          <w:tcPr>
            <w:tcW w:w="1995" w:type="dxa"/>
            <w:shd w:val="clear" w:color="auto" w:fill="FFFFFF"/>
          </w:tcPr>
          <w:p w:rsidR="00D9589C" w:rsidRPr="00C413E2" w:rsidRDefault="00D9589C" w:rsidP="00D9589C">
            <w:pPr>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Основание для разработки </w:t>
            </w:r>
            <w:r w:rsidR="004B0AB6">
              <w:rPr>
                <w:rFonts w:ascii="Times New Roman" w:eastAsia="Times New Roman" w:hAnsi="Times New Roman" w:cs="Times New Roman"/>
                <w:sz w:val="28"/>
                <w:szCs w:val="28"/>
                <w:lang w:eastAsia="x-none"/>
              </w:rPr>
              <w:t>Программы</w:t>
            </w:r>
          </w:p>
        </w:tc>
        <w:tc>
          <w:tcPr>
            <w:tcW w:w="7513" w:type="dxa"/>
            <w:shd w:val="clear" w:color="auto" w:fill="FFFFFF"/>
          </w:tcPr>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«Градостроительный кодекс Российской Федерации» от 29.12.2004 № 190-ФЗ</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«Земельный кодекс Российской Федерации» от 25.10.2001 № 136-ФЗ</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Федеральный закон от 05.05.2014 № 131-ФЗ «О внесении изменений в Градостроительный кодекс Российской Федерации»</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Федеральный закон от 06.10.2003 № 131-ФЗ «Об общих принципах организации местного самоуправления в Российской Федерации»</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Постановление Правительства Российской Федерации от 25.12.2015 г. №1440 «Об утверждении требований к программам комплексного развития транспортной инфраструктуры поселений, городских округов».</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Схема территориального планирования Ставропольского края</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Генеральный план городского округа города-курорта Кисловодска Ставропольского края</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ПЗЗ городского округа города-курорта Кисловодска Ставропольского края</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СП 42.13330.2016 «Градостроительство. Планировка и застройка городских и сельских поселений. Актуализированная редакция СНиП 2.07.01-89*»</w:t>
            </w:r>
          </w:p>
          <w:p w:rsidR="00D9589C" w:rsidRPr="00C413E2" w:rsidRDefault="00D9589C" w:rsidP="008605DA">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Нормативы градостроительного проектирования городского округа города-курорта Кисловодска (2018 г.)</w:t>
            </w:r>
          </w:p>
          <w:p w:rsidR="00D9589C" w:rsidRPr="00C413E2" w:rsidRDefault="00D9589C" w:rsidP="004B0AB6">
            <w:pPr>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Об утверждении перечня мероприятий по комплексному развитию города-курорта Кисловодска до 2030 года (с изменениями на 11</w:t>
            </w:r>
            <w:r w:rsidR="004B0AB6">
              <w:rPr>
                <w:rFonts w:ascii="Times New Roman" w:eastAsia="Times New Roman" w:hAnsi="Times New Roman" w:cs="Times New Roman"/>
                <w:sz w:val="28"/>
                <w:szCs w:val="28"/>
                <w:lang w:eastAsia="x-none"/>
              </w:rPr>
              <w:t>.10.</w:t>
            </w:r>
            <w:r w:rsidRPr="00C413E2">
              <w:rPr>
                <w:rFonts w:ascii="Times New Roman" w:eastAsia="Times New Roman" w:hAnsi="Times New Roman" w:cs="Times New Roman"/>
                <w:sz w:val="28"/>
                <w:szCs w:val="28"/>
                <w:lang w:eastAsia="x-none"/>
              </w:rPr>
              <w:t>2018 г.)</w:t>
            </w:r>
          </w:p>
        </w:tc>
      </w:tr>
      <w:tr w:rsidR="00D9589C" w:rsidRPr="00C413E2" w:rsidTr="00540707">
        <w:trPr>
          <w:trHeight w:hRule="exact" w:val="1285"/>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Заказчик</w:t>
            </w:r>
          </w:p>
          <w:p w:rsidR="00D9589C" w:rsidRPr="00C413E2" w:rsidRDefault="004B0AB6" w:rsidP="00D9589C">
            <w:pPr>
              <w:spacing w:line="240" w:lineRule="auto"/>
              <w:jc w:val="left"/>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Программы</w:t>
            </w:r>
          </w:p>
        </w:tc>
        <w:tc>
          <w:tcPr>
            <w:tcW w:w="7513" w:type="dxa"/>
            <w:shd w:val="clear" w:color="auto" w:fill="FFFFFF"/>
            <w:vAlign w:val="center"/>
          </w:tcPr>
          <w:p w:rsidR="00D9589C" w:rsidRPr="00C413E2" w:rsidRDefault="000F325B" w:rsidP="000D546C">
            <w:pPr>
              <w:pStyle w:val="affffff"/>
              <w:rPr>
                <w:sz w:val="28"/>
                <w:szCs w:val="28"/>
                <w:lang w:eastAsia="x-none"/>
              </w:rPr>
            </w:pPr>
            <w:r w:rsidRPr="00C413E2">
              <w:rPr>
                <w:sz w:val="28"/>
                <w:szCs w:val="28"/>
                <w:lang w:eastAsia="x-none"/>
              </w:rPr>
              <w:t>А</w:t>
            </w:r>
            <w:r w:rsidR="00D9589C" w:rsidRPr="00C413E2">
              <w:rPr>
                <w:sz w:val="28"/>
                <w:szCs w:val="28"/>
                <w:lang w:eastAsia="x-none"/>
              </w:rPr>
              <w:t>дминистраци</w:t>
            </w:r>
            <w:r w:rsidRPr="00C413E2">
              <w:rPr>
                <w:sz w:val="28"/>
                <w:szCs w:val="28"/>
                <w:lang w:eastAsia="x-none"/>
              </w:rPr>
              <w:t>я</w:t>
            </w:r>
            <w:r w:rsidR="00D9589C" w:rsidRPr="00C413E2">
              <w:rPr>
                <w:sz w:val="28"/>
                <w:szCs w:val="28"/>
                <w:lang w:eastAsia="x-none"/>
              </w:rPr>
              <w:t xml:space="preserve"> города-курорта Кисловодска, Ставропольский край, г. Кисловодск, </w:t>
            </w:r>
            <w:r w:rsidRPr="00C413E2">
              <w:rPr>
                <w:sz w:val="28"/>
                <w:szCs w:val="28"/>
                <w:lang w:eastAsia="x-none"/>
              </w:rPr>
              <w:t>пр. Победы</w:t>
            </w:r>
            <w:r w:rsidR="00D9589C" w:rsidRPr="00C413E2">
              <w:rPr>
                <w:sz w:val="28"/>
                <w:szCs w:val="28"/>
                <w:lang w:eastAsia="x-none"/>
              </w:rPr>
              <w:t xml:space="preserve">, </w:t>
            </w:r>
            <w:r w:rsidRPr="00C413E2">
              <w:rPr>
                <w:sz w:val="28"/>
                <w:szCs w:val="28"/>
                <w:lang w:eastAsia="x-none"/>
              </w:rPr>
              <w:t>2</w:t>
            </w:r>
            <w:r w:rsidR="00D9589C" w:rsidRPr="00C413E2">
              <w:rPr>
                <w:sz w:val="28"/>
                <w:szCs w:val="28"/>
                <w:lang w:eastAsia="x-none"/>
              </w:rPr>
              <w:t>5</w:t>
            </w:r>
          </w:p>
        </w:tc>
      </w:tr>
      <w:tr w:rsidR="00D9589C" w:rsidRPr="00C413E2" w:rsidTr="00540707">
        <w:trPr>
          <w:trHeight w:hRule="exact" w:val="1137"/>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Разработчик </w:t>
            </w:r>
            <w:r w:rsidR="004B0AB6">
              <w:rPr>
                <w:rFonts w:ascii="Times New Roman" w:eastAsia="Times New Roman" w:hAnsi="Times New Roman" w:cs="Times New Roman"/>
                <w:sz w:val="28"/>
                <w:szCs w:val="28"/>
                <w:lang w:eastAsia="x-none"/>
              </w:rPr>
              <w:t>Программы</w:t>
            </w:r>
          </w:p>
        </w:tc>
        <w:tc>
          <w:tcPr>
            <w:tcW w:w="7513" w:type="dxa"/>
            <w:shd w:val="clear" w:color="auto" w:fill="FFFFFF"/>
            <w:vAlign w:val="center"/>
          </w:tcPr>
          <w:p w:rsidR="00D9589C" w:rsidRPr="00C413E2" w:rsidRDefault="000F325B" w:rsidP="00D9589C">
            <w:pPr>
              <w:pStyle w:val="affffff"/>
              <w:rPr>
                <w:sz w:val="28"/>
                <w:szCs w:val="28"/>
              </w:rPr>
            </w:pPr>
            <w:r w:rsidRPr="00C413E2">
              <w:rPr>
                <w:sz w:val="28"/>
                <w:szCs w:val="28"/>
              </w:rPr>
              <w:t>Управление городского хозяйства администрации города-курорта Кисловодска, Ставропольский край, город-курорт Кисловодск, ул. Куйбышева, 55</w:t>
            </w:r>
          </w:p>
        </w:tc>
      </w:tr>
      <w:tr w:rsidR="00D9589C" w:rsidRPr="00C413E2" w:rsidTr="00540707">
        <w:trPr>
          <w:trHeight w:hRule="exact" w:val="14320"/>
        </w:trPr>
        <w:tc>
          <w:tcPr>
            <w:tcW w:w="1995" w:type="dxa"/>
            <w:shd w:val="clear" w:color="auto" w:fill="FFFFFF"/>
          </w:tcPr>
          <w:p w:rsidR="00D9589C" w:rsidRPr="00C413E2" w:rsidRDefault="000F325B" w:rsidP="00D9589C">
            <w:pPr>
              <w:spacing w:line="240" w:lineRule="auto"/>
              <w:jc w:val="left"/>
              <w:rPr>
                <w:rFonts w:ascii="Times New Roman" w:eastAsia="Times New Roman" w:hAnsi="Times New Roman" w:cs="Times New Roman"/>
                <w:sz w:val="28"/>
                <w:szCs w:val="28"/>
                <w:lang w:eastAsia="x-none"/>
              </w:rPr>
            </w:pPr>
            <w:r w:rsidRPr="00C413E2">
              <w:rPr>
                <w:rFonts w:ascii="Times New Roman" w:hAnsi="Times New Roman" w:cs="Times New Roman"/>
                <w:kern w:val="28"/>
                <w:sz w:val="28"/>
                <w:szCs w:val="28"/>
              </w:rPr>
              <w:lastRenderedPageBreak/>
              <w:t xml:space="preserve">Цели и задачи </w:t>
            </w:r>
            <w:r w:rsidR="004B0AB6">
              <w:rPr>
                <w:rFonts w:ascii="Times New Roman" w:hAnsi="Times New Roman" w:cs="Times New Roman"/>
                <w:kern w:val="28"/>
                <w:sz w:val="28"/>
                <w:szCs w:val="28"/>
              </w:rPr>
              <w:t>Программы</w:t>
            </w:r>
          </w:p>
        </w:tc>
        <w:tc>
          <w:tcPr>
            <w:tcW w:w="7513" w:type="dxa"/>
            <w:shd w:val="clear" w:color="auto" w:fill="FFFFFF"/>
          </w:tcPr>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Целью </w:t>
            </w:r>
            <w:r w:rsidR="004B0AB6">
              <w:rPr>
                <w:rFonts w:ascii="Times New Roman" w:hAnsi="Times New Roman" w:cs="Times New Roman"/>
                <w:sz w:val="28"/>
                <w:szCs w:val="28"/>
              </w:rPr>
              <w:t>Программы</w:t>
            </w:r>
            <w:r w:rsidRPr="00C413E2">
              <w:rPr>
                <w:rFonts w:ascii="Times New Roman" w:hAnsi="Times New Roman" w:cs="Times New Roman"/>
                <w:sz w:val="28"/>
                <w:szCs w:val="28"/>
              </w:rPr>
              <w:t xml:space="preserve"> является:</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развитие современной и эффективной транспортной инфраструктуры </w:t>
            </w:r>
            <w:r w:rsidR="00E52FBC" w:rsidRPr="00C413E2">
              <w:rPr>
                <w:rFonts w:ascii="Times New Roman" w:hAnsi="Times New Roman" w:cs="Times New Roman"/>
                <w:sz w:val="28"/>
                <w:szCs w:val="28"/>
              </w:rPr>
              <w:t>города-курорта Кисловодска</w:t>
            </w:r>
            <w:r w:rsidRPr="00C413E2">
              <w:rPr>
                <w:rFonts w:ascii="Times New Roman" w:hAnsi="Times New Roman" w:cs="Times New Roman"/>
                <w:sz w:val="28"/>
                <w:szCs w:val="28"/>
              </w:rPr>
              <w:t xml:space="preserve">; </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0F325B" w:rsidRPr="00C413E2" w:rsidRDefault="000F325B" w:rsidP="000F325B">
            <w:pPr>
              <w:pStyle w:val="af4"/>
              <w:jc w:val="both"/>
              <w:rPr>
                <w:sz w:val="28"/>
                <w:szCs w:val="28"/>
              </w:rPr>
            </w:pPr>
            <w:r w:rsidRPr="00C413E2">
              <w:rPr>
                <w:sz w:val="28"/>
                <w:szCs w:val="28"/>
              </w:rPr>
              <w:t>- повышение уровня безопасности движения,  доступности и качества оказываемых услуг транспортного комплекса для населения;</w:t>
            </w:r>
          </w:p>
          <w:p w:rsidR="000F325B" w:rsidRPr="00C413E2" w:rsidRDefault="000F325B" w:rsidP="000F325B">
            <w:pPr>
              <w:pStyle w:val="af4"/>
              <w:jc w:val="both"/>
              <w:rPr>
                <w:sz w:val="28"/>
                <w:szCs w:val="28"/>
              </w:rPr>
            </w:pPr>
            <w:r w:rsidRPr="00C413E2">
              <w:rPr>
                <w:sz w:val="28"/>
                <w:szCs w:val="28"/>
              </w:rPr>
              <w:t>- создание условий для пешеходного и велосипедного передвижения населения;</w:t>
            </w:r>
          </w:p>
          <w:p w:rsidR="000F325B" w:rsidRDefault="000F325B" w:rsidP="000F325B">
            <w:pPr>
              <w:pStyle w:val="af4"/>
              <w:jc w:val="both"/>
              <w:rPr>
                <w:sz w:val="28"/>
                <w:szCs w:val="28"/>
              </w:rPr>
            </w:pPr>
            <w:r w:rsidRPr="00C413E2">
              <w:rPr>
                <w:sz w:val="28"/>
                <w:szCs w:val="28"/>
              </w:rPr>
              <w:t>- создание условий для управления транспортным спросом.</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Для достижения указанных целей необходимо решение основных задач:</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w:t>
            </w:r>
            <w:r w:rsidR="00E52FBC" w:rsidRPr="00C413E2">
              <w:rPr>
                <w:rFonts w:ascii="Times New Roman" w:hAnsi="Times New Roman" w:cs="Times New Roman"/>
                <w:sz w:val="28"/>
                <w:szCs w:val="28"/>
              </w:rPr>
              <w:t>города-курорта</w:t>
            </w:r>
            <w:r w:rsidRPr="00C413E2">
              <w:rPr>
                <w:rFonts w:ascii="Times New Roman" w:hAnsi="Times New Roman" w:cs="Times New Roman"/>
                <w:sz w:val="28"/>
                <w:szCs w:val="28"/>
              </w:rPr>
              <w:t xml:space="preserve">; </w:t>
            </w:r>
          </w:p>
          <w:p w:rsidR="000F325B" w:rsidRPr="00C413E2" w:rsidRDefault="000F325B" w:rsidP="000F325B">
            <w:pPr>
              <w:pStyle w:val="af4"/>
              <w:rPr>
                <w:sz w:val="28"/>
                <w:szCs w:val="28"/>
              </w:rPr>
            </w:pPr>
            <w:r w:rsidRPr="00C413E2">
              <w:rPr>
                <w:sz w:val="28"/>
                <w:szCs w:val="28"/>
              </w:rPr>
              <w:t xml:space="preserve">- организация мероприятий по развитию и </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совершенствованию автомобильных дорог местного значения в границах </w:t>
            </w:r>
            <w:r w:rsidR="00E52FBC" w:rsidRPr="00C413E2">
              <w:rPr>
                <w:rFonts w:ascii="Times New Roman" w:hAnsi="Times New Roman" w:cs="Times New Roman"/>
                <w:sz w:val="28"/>
                <w:szCs w:val="28"/>
              </w:rPr>
              <w:t>города-курорта Кисловодска</w:t>
            </w:r>
            <w:r w:rsidRPr="00C413E2">
              <w:rPr>
                <w:rFonts w:ascii="Times New Roman" w:hAnsi="Times New Roman" w:cs="Times New Roman"/>
                <w:sz w:val="28"/>
                <w:szCs w:val="28"/>
              </w:rPr>
              <w:t xml:space="preserve">; </w:t>
            </w:r>
          </w:p>
          <w:p w:rsidR="000F325B" w:rsidRPr="00C413E2" w:rsidRDefault="000F325B" w:rsidP="000F325B">
            <w:pPr>
              <w:pStyle w:val="af4"/>
              <w:jc w:val="both"/>
              <w:rPr>
                <w:sz w:val="28"/>
                <w:szCs w:val="28"/>
              </w:rPr>
            </w:pPr>
            <w:r w:rsidRPr="00C413E2">
              <w:rPr>
                <w:sz w:val="28"/>
                <w:szCs w:val="28"/>
              </w:rPr>
              <w:t xml:space="preserve">- организация мероприятий по повышению безопасности дорожного движения на территории </w:t>
            </w:r>
            <w:r w:rsidR="00E52FBC" w:rsidRPr="00C413E2">
              <w:rPr>
                <w:sz w:val="28"/>
                <w:szCs w:val="28"/>
              </w:rPr>
              <w:t>города-курорта Кисловодска</w:t>
            </w:r>
            <w:r w:rsidRPr="00C413E2">
              <w:rPr>
                <w:sz w:val="28"/>
                <w:szCs w:val="28"/>
              </w:rPr>
              <w:t>, а также по формированию безопасного поведения участников дорожного движения и предупреждению дорожно-транспортного травматизм</w:t>
            </w:r>
            <w:proofErr w:type="gramStart"/>
            <w:r w:rsidRPr="00C413E2">
              <w:rPr>
                <w:sz w:val="28"/>
                <w:szCs w:val="28"/>
              </w:rPr>
              <w:t>а-</w:t>
            </w:r>
            <w:proofErr w:type="gramEnd"/>
            <w:r w:rsidRPr="00C413E2">
              <w:rPr>
                <w:sz w:val="28"/>
                <w:szCs w:val="28"/>
              </w:rPr>
              <w:t xml:space="preserve"> создание условий для пешеходного и велосипедного передвижения населения;</w:t>
            </w:r>
          </w:p>
          <w:p w:rsidR="000F325B" w:rsidRPr="00C413E2" w:rsidRDefault="000F325B" w:rsidP="000F325B">
            <w:pPr>
              <w:pStyle w:val="af4"/>
              <w:jc w:val="both"/>
              <w:rPr>
                <w:sz w:val="28"/>
                <w:szCs w:val="28"/>
              </w:rPr>
            </w:pPr>
            <w:r w:rsidRPr="00C413E2">
              <w:rPr>
                <w:sz w:val="28"/>
                <w:szCs w:val="28"/>
              </w:rPr>
              <w:t>- создание условий для управления транспортным спросом.</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Для достижения указанных целей необходимо решение основных задач:</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городского округа; </w:t>
            </w:r>
          </w:p>
          <w:p w:rsidR="000F325B" w:rsidRPr="00C413E2" w:rsidRDefault="000F325B" w:rsidP="000F325B">
            <w:pPr>
              <w:pStyle w:val="af4"/>
              <w:rPr>
                <w:sz w:val="28"/>
                <w:szCs w:val="28"/>
              </w:rPr>
            </w:pPr>
            <w:r w:rsidRPr="00C413E2">
              <w:rPr>
                <w:sz w:val="28"/>
                <w:szCs w:val="28"/>
              </w:rPr>
              <w:t xml:space="preserve">- организация мероприятий по развитию и </w:t>
            </w:r>
          </w:p>
          <w:p w:rsidR="000F325B" w:rsidRPr="00C413E2" w:rsidRDefault="000F325B" w:rsidP="000F325B">
            <w:pPr>
              <w:spacing w:line="240" w:lineRule="auto"/>
              <w:jc w:val="both"/>
              <w:rPr>
                <w:rFonts w:ascii="Times New Roman" w:hAnsi="Times New Roman" w:cs="Times New Roman"/>
                <w:sz w:val="28"/>
                <w:szCs w:val="28"/>
              </w:rPr>
            </w:pPr>
            <w:r w:rsidRPr="00C413E2">
              <w:rPr>
                <w:rFonts w:ascii="Times New Roman" w:hAnsi="Times New Roman" w:cs="Times New Roman"/>
                <w:sz w:val="28"/>
                <w:szCs w:val="28"/>
              </w:rPr>
              <w:t xml:space="preserve">совершенствованию автомобильных дорог местного значения в границах </w:t>
            </w:r>
            <w:r w:rsidR="00E52FBC" w:rsidRPr="00C413E2">
              <w:rPr>
                <w:rFonts w:ascii="Times New Roman" w:hAnsi="Times New Roman" w:cs="Times New Roman"/>
                <w:sz w:val="28"/>
                <w:szCs w:val="28"/>
              </w:rPr>
              <w:t>городского округа города-курорта Кисловодска</w:t>
            </w:r>
            <w:r w:rsidRPr="00C413E2">
              <w:rPr>
                <w:rFonts w:ascii="Times New Roman" w:hAnsi="Times New Roman" w:cs="Times New Roman"/>
                <w:sz w:val="28"/>
                <w:szCs w:val="28"/>
              </w:rPr>
              <w:t xml:space="preserve">; </w:t>
            </w:r>
          </w:p>
          <w:p w:rsidR="00D9589C" w:rsidRPr="00C413E2" w:rsidRDefault="000F325B" w:rsidP="00E52FBC">
            <w:pPr>
              <w:spacing w:line="240" w:lineRule="auto"/>
              <w:jc w:val="left"/>
              <w:rPr>
                <w:rFonts w:ascii="Times New Roman" w:eastAsia="Times New Roman" w:hAnsi="Times New Roman" w:cs="Times New Roman"/>
                <w:sz w:val="28"/>
                <w:szCs w:val="28"/>
                <w:lang w:eastAsia="x-none"/>
              </w:rPr>
            </w:pPr>
            <w:r w:rsidRPr="00C413E2">
              <w:rPr>
                <w:rFonts w:ascii="Times New Roman" w:hAnsi="Times New Roman" w:cs="Times New Roman"/>
                <w:sz w:val="28"/>
                <w:szCs w:val="28"/>
              </w:rPr>
              <w:t xml:space="preserve">- организация мероприятий по повышению безопасности дорожного движения на территории </w:t>
            </w:r>
            <w:r w:rsidR="00E52FBC" w:rsidRPr="00C413E2">
              <w:rPr>
                <w:rFonts w:ascii="Times New Roman" w:hAnsi="Times New Roman" w:cs="Times New Roman"/>
                <w:sz w:val="28"/>
                <w:szCs w:val="28"/>
              </w:rPr>
              <w:t>города-курорта Кисловодска</w:t>
            </w:r>
            <w:r w:rsidRPr="00C413E2">
              <w:rPr>
                <w:rFonts w:ascii="Times New Roman" w:hAnsi="Times New Roman" w:cs="Times New Roman"/>
                <w:sz w:val="28"/>
                <w:szCs w:val="28"/>
              </w:rPr>
              <w:t>, а также по формированию безопасного поведения участников дорожного движения и предупреждению дорожно-транспортного травматизма</w:t>
            </w:r>
          </w:p>
        </w:tc>
      </w:tr>
      <w:tr w:rsidR="00D9589C" w:rsidRPr="00C413E2" w:rsidTr="00540707">
        <w:trPr>
          <w:trHeight w:hRule="exact" w:val="6098"/>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lastRenderedPageBreak/>
              <w:t>Целевые показатели</w:t>
            </w:r>
            <w:r w:rsidR="000F325B" w:rsidRPr="00C413E2">
              <w:rPr>
                <w:rFonts w:ascii="Times New Roman" w:eastAsia="Times New Roman" w:hAnsi="Times New Roman" w:cs="Times New Roman"/>
                <w:sz w:val="28"/>
                <w:szCs w:val="28"/>
                <w:lang w:eastAsia="x-none"/>
              </w:rPr>
              <w:t xml:space="preserve"> </w:t>
            </w:r>
            <w:r w:rsidR="000F325B" w:rsidRPr="00C413E2">
              <w:rPr>
                <w:rFonts w:ascii="Times New Roman" w:hAnsi="Times New Roman" w:cs="Times New Roman"/>
                <w:kern w:val="28"/>
                <w:sz w:val="28"/>
                <w:szCs w:val="28"/>
              </w:rPr>
              <w:t xml:space="preserve">(индикаторы) </w:t>
            </w:r>
            <w:r w:rsidR="004B0AB6">
              <w:rPr>
                <w:rFonts w:ascii="Times New Roman" w:hAnsi="Times New Roman" w:cs="Times New Roman"/>
                <w:kern w:val="28"/>
                <w:sz w:val="28"/>
                <w:szCs w:val="28"/>
              </w:rPr>
              <w:t>Программы</w:t>
            </w:r>
          </w:p>
        </w:tc>
        <w:tc>
          <w:tcPr>
            <w:tcW w:w="7513" w:type="dxa"/>
            <w:shd w:val="clear" w:color="auto" w:fill="FFFFFF"/>
          </w:tcPr>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доля протяженности автомобильных дорог общего</w:t>
            </w:r>
            <w:r w:rsidRPr="00C413E2">
              <w:rPr>
                <w:rFonts w:ascii="Times New Roman" w:hAnsi="Times New Roman"/>
                <w:sz w:val="28"/>
                <w:szCs w:val="28"/>
              </w:rPr>
              <w:t xml:space="preserve"> </w:t>
            </w:r>
            <w:r w:rsidRPr="00C413E2">
              <w:rPr>
                <w:rFonts w:ascii="Times New Roman" w:hAnsi="Times New Roman"/>
                <w:sz w:val="28"/>
                <w:szCs w:val="28"/>
                <w:lang w:eastAsia="x-none"/>
              </w:rPr>
              <w:t>пользования местного значения, соответствующих нормативным требованиям к транспортно-эксплуатационным показателя</w:t>
            </w:r>
            <w:r w:rsidR="00E52FBC" w:rsidRPr="00C413E2">
              <w:rPr>
                <w:rFonts w:ascii="Times New Roman" w:hAnsi="Times New Roman"/>
                <w:sz w:val="28"/>
                <w:szCs w:val="28"/>
                <w:lang w:eastAsia="x-none"/>
              </w:rPr>
              <w:t>м</w:t>
            </w:r>
            <w:r w:rsidRPr="00C413E2">
              <w:rPr>
                <w:rFonts w:ascii="Times New Roman" w:hAnsi="Times New Roman"/>
                <w:sz w:val="28"/>
                <w:szCs w:val="28"/>
                <w:lang w:eastAsia="x-none"/>
              </w:rPr>
              <w:t xml:space="preserve">; </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xml:space="preserve">- протяженность пешеходных дорожек; </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xml:space="preserve">- протяженность велосипедных дорожек; </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обеспеченность постоянным (круглогодичным) нормативным состоянием автомобильных дорог общего пользования;</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количество дорожно-транспортных происшествий из-за сопутствующих дорожных условий на улично-дорожной сети;</w:t>
            </w:r>
            <w:r w:rsidRPr="00C413E2">
              <w:rPr>
                <w:rFonts w:ascii="Times New Roman" w:hAnsi="Times New Roman"/>
                <w:sz w:val="28"/>
                <w:szCs w:val="28"/>
                <w:highlight w:val="yellow"/>
                <w:lang w:eastAsia="x-none"/>
              </w:rPr>
              <w:t xml:space="preserve"> </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обеспеченность населения необходимым (достаточным) транспортным обслуживанием;</w:t>
            </w:r>
          </w:p>
          <w:p w:rsidR="00D9589C" w:rsidRPr="00C413E2" w:rsidRDefault="00D9589C" w:rsidP="00D9589C">
            <w:pPr>
              <w:pStyle w:val="afffff9"/>
              <w:jc w:val="left"/>
              <w:rPr>
                <w:rFonts w:ascii="Times New Roman" w:hAnsi="Times New Roman"/>
                <w:sz w:val="28"/>
                <w:szCs w:val="28"/>
                <w:lang w:eastAsia="x-none"/>
              </w:rPr>
            </w:pPr>
            <w:r w:rsidRPr="00C413E2">
              <w:rPr>
                <w:rFonts w:ascii="Times New Roman" w:hAnsi="Times New Roman"/>
                <w:sz w:val="28"/>
                <w:szCs w:val="28"/>
                <w:lang w:eastAsia="x-none"/>
              </w:rPr>
              <w:t>- доступность транспортной инфраструктуры для маломобильных групп населения.</w:t>
            </w:r>
          </w:p>
        </w:tc>
      </w:tr>
      <w:tr w:rsidR="00D9589C" w:rsidRPr="00C413E2" w:rsidTr="00540707">
        <w:trPr>
          <w:trHeight w:hRule="exact" w:val="1357"/>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Срок и этапы реализации </w:t>
            </w:r>
            <w:r w:rsidR="004B0AB6">
              <w:rPr>
                <w:rFonts w:ascii="Times New Roman" w:eastAsia="Times New Roman" w:hAnsi="Times New Roman" w:cs="Times New Roman"/>
                <w:sz w:val="28"/>
                <w:szCs w:val="28"/>
                <w:lang w:eastAsia="x-none"/>
              </w:rPr>
              <w:t>Программы</w:t>
            </w:r>
          </w:p>
        </w:tc>
        <w:tc>
          <w:tcPr>
            <w:tcW w:w="7513" w:type="dxa"/>
            <w:shd w:val="clear" w:color="auto" w:fill="FFFFFF"/>
          </w:tcPr>
          <w:p w:rsidR="00D9589C" w:rsidRPr="00C413E2" w:rsidRDefault="00D9589C" w:rsidP="00D9589C">
            <w:pPr>
              <w:spacing w:line="240" w:lineRule="auto"/>
              <w:jc w:val="both"/>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20</w:t>
            </w:r>
            <w:r w:rsidR="000F325B" w:rsidRPr="00C413E2">
              <w:rPr>
                <w:rFonts w:ascii="Times New Roman" w:eastAsia="Times New Roman" w:hAnsi="Times New Roman" w:cs="Times New Roman"/>
                <w:sz w:val="28"/>
                <w:szCs w:val="28"/>
                <w:lang w:eastAsia="x-none"/>
              </w:rPr>
              <w:t>20</w:t>
            </w:r>
            <w:r w:rsidRPr="00C413E2">
              <w:rPr>
                <w:rFonts w:ascii="Times New Roman" w:eastAsia="Times New Roman" w:hAnsi="Times New Roman" w:cs="Times New Roman"/>
                <w:sz w:val="28"/>
                <w:szCs w:val="28"/>
                <w:lang w:eastAsia="x-none"/>
              </w:rPr>
              <w:t>-2029 годы</w:t>
            </w:r>
          </w:p>
          <w:p w:rsidR="00D9589C" w:rsidRPr="00C413E2" w:rsidRDefault="00D9589C" w:rsidP="000F325B">
            <w:pPr>
              <w:spacing w:line="240" w:lineRule="auto"/>
              <w:jc w:val="both"/>
              <w:rPr>
                <w:rFonts w:ascii="Times New Roman" w:eastAsia="Times New Roman" w:hAnsi="Times New Roman" w:cs="Times New Roman"/>
                <w:sz w:val="28"/>
                <w:szCs w:val="28"/>
                <w:lang w:eastAsia="x-none"/>
              </w:rPr>
            </w:pPr>
            <w:proofErr w:type="gramStart"/>
            <w:r w:rsidRPr="00C413E2">
              <w:rPr>
                <w:rFonts w:ascii="Times New Roman" w:hAnsi="Times New Roman" w:cs="Times New Roman"/>
                <w:sz w:val="28"/>
                <w:szCs w:val="28"/>
              </w:rPr>
              <w:t>Этапы реализации 2020 г., 2021 г., 2022 г., 2023 г., 2024 г., 2025 г., 2026 г., 2027 г., 2028 г., 2029 г.</w:t>
            </w:r>
            <w:proofErr w:type="gramEnd"/>
          </w:p>
        </w:tc>
      </w:tr>
      <w:tr w:rsidR="00D9589C" w:rsidRPr="00C413E2" w:rsidTr="00540707">
        <w:trPr>
          <w:trHeight w:hRule="exact" w:val="7989"/>
        </w:trPr>
        <w:tc>
          <w:tcPr>
            <w:tcW w:w="1995" w:type="dxa"/>
            <w:shd w:val="clear" w:color="auto" w:fill="FFFFFF"/>
          </w:tcPr>
          <w:p w:rsidR="00D9589C" w:rsidRPr="00C413E2" w:rsidRDefault="00D9589C" w:rsidP="00D9589C">
            <w:pPr>
              <w:spacing w:line="240" w:lineRule="auto"/>
              <w:jc w:val="lef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Объемы и источники финансирования </w:t>
            </w:r>
            <w:r w:rsidR="004B0AB6">
              <w:rPr>
                <w:rFonts w:ascii="Times New Roman" w:eastAsia="Times New Roman" w:hAnsi="Times New Roman" w:cs="Times New Roman"/>
                <w:sz w:val="28"/>
                <w:szCs w:val="28"/>
                <w:lang w:eastAsia="x-none"/>
              </w:rPr>
              <w:t>Программы</w:t>
            </w:r>
            <w:r w:rsidRPr="00C413E2">
              <w:rPr>
                <w:rFonts w:ascii="Times New Roman" w:eastAsia="Times New Roman" w:hAnsi="Times New Roman" w:cs="Times New Roman"/>
                <w:sz w:val="28"/>
                <w:szCs w:val="28"/>
                <w:lang w:eastAsia="x-none"/>
              </w:rPr>
              <w:t>, руб.</w:t>
            </w:r>
          </w:p>
        </w:tc>
        <w:tc>
          <w:tcPr>
            <w:tcW w:w="7513" w:type="dxa"/>
            <w:shd w:val="clear" w:color="auto" w:fill="FFFFFF"/>
          </w:tcPr>
          <w:tbl>
            <w:tblPr>
              <w:tblStyle w:val="a4"/>
              <w:tblW w:w="7498" w:type="dxa"/>
              <w:tblLayout w:type="fixed"/>
              <w:tblLook w:val="04A0" w:firstRow="1" w:lastRow="0" w:firstColumn="1" w:lastColumn="0" w:noHBand="0" w:noVBand="1"/>
            </w:tblPr>
            <w:tblGrid>
              <w:gridCol w:w="1119"/>
              <w:gridCol w:w="1701"/>
              <w:gridCol w:w="2410"/>
              <w:gridCol w:w="2268"/>
            </w:tblGrid>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Этапы</w:t>
                  </w:r>
                </w:p>
              </w:tc>
              <w:tc>
                <w:tcPr>
                  <w:tcW w:w="1701" w:type="dxa"/>
                </w:tcPr>
                <w:p w:rsidR="00D9589C" w:rsidRPr="00C413E2" w:rsidRDefault="00D9589C" w:rsidP="00D9589C">
                  <w:pPr>
                    <w:pStyle w:val="ConsPlusNormal"/>
                    <w:spacing w:line="240" w:lineRule="auto"/>
                    <w:jc w:val="center"/>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БК</w:t>
                  </w:r>
                </w:p>
              </w:tc>
              <w:tc>
                <w:tcPr>
                  <w:tcW w:w="2410" w:type="dxa"/>
                </w:tcPr>
                <w:p w:rsidR="00D9589C" w:rsidRPr="00C413E2" w:rsidRDefault="002F2746" w:rsidP="00D9589C">
                  <w:pPr>
                    <w:pStyle w:val="ConsPlusNormal"/>
                    <w:spacing w:line="240" w:lineRule="auto"/>
                    <w:jc w:val="center"/>
                    <w:rPr>
                      <w:rFonts w:ascii="Times New Roman" w:eastAsia="Times New Roman" w:hAnsi="Times New Roman" w:cs="Times New Roman"/>
                      <w:kern w:val="0"/>
                      <w:sz w:val="28"/>
                      <w:szCs w:val="28"/>
                      <w:lang w:eastAsia="x-none" w:bidi="ar-SA"/>
                    </w:rPr>
                  </w:pPr>
                  <w:r>
                    <w:rPr>
                      <w:rFonts w:ascii="Times New Roman" w:eastAsia="Times New Roman" w:hAnsi="Times New Roman" w:cs="Times New Roman"/>
                      <w:kern w:val="0"/>
                      <w:sz w:val="28"/>
                      <w:szCs w:val="28"/>
                      <w:lang w:eastAsia="x-none" w:bidi="ar-SA"/>
                    </w:rPr>
                    <w:t>БГО</w:t>
                  </w:r>
                </w:p>
              </w:tc>
              <w:tc>
                <w:tcPr>
                  <w:tcW w:w="2268" w:type="dxa"/>
                </w:tcPr>
                <w:p w:rsidR="00D9589C" w:rsidRPr="00C413E2" w:rsidRDefault="00D9589C" w:rsidP="00D9589C">
                  <w:pPr>
                    <w:pStyle w:val="ConsPlusNormal"/>
                    <w:spacing w:line="240" w:lineRule="auto"/>
                    <w:jc w:val="center"/>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 xml:space="preserve">Всего </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2020</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10 331,94</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777,61</w:t>
                  </w:r>
                </w:p>
              </w:tc>
              <w:tc>
                <w:tcPr>
                  <w:tcW w:w="2268" w:type="dxa"/>
                  <w:vAlign w:val="bottom"/>
                </w:tcPr>
                <w:p w:rsidR="00D9589C" w:rsidRPr="00C413E2" w:rsidRDefault="00D9589C" w:rsidP="00E52FB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11 109,5</w:t>
                  </w:r>
                  <w:r w:rsidR="00E52FBC" w:rsidRPr="00C413E2">
                    <w:rPr>
                      <w:rFonts w:ascii="Times New Roman" w:eastAsia="Times New Roman" w:hAnsi="Times New Roman" w:cs="Times New Roman"/>
                      <w:sz w:val="28"/>
                      <w:szCs w:val="28"/>
                      <w:lang w:eastAsia="x-none"/>
                    </w:rPr>
                    <w:t>5</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2021</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10 821,39</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814,38</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11 635,77</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2022</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11 269,36</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848,18</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12 117,54</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2023</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11 698,65</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880,49</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12 579,14</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2024</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12 032,19</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905,60</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12 937,79</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2025</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12 557,25</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945,12</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13 502,37</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2026</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13 157,55</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990,29</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14 147,84</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2027</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13 581,92</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1 022,24</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14 604,16</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2028</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14 125,21</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1 063,13</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15 188,33</w:t>
                  </w:r>
                </w:p>
              </w:tc>
            </w:tr>
            <w:tr w:rsidR="00D9589C" w:rsidRPr="00C413E2" w:rsidTr="00540707">
              <w:tc>
                <w:tcPr>
                  <w:tcW w:w="1119" w:type="dxa"/>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2029</w:t>
                  </w:r>
                </w:p>
              </w:tc>
              <w:tc>
                <w:tcPr>
                  <w:tcW w:w="1701"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14 705,57</w:t>
                  </w:r>
                </w:p>
              </w:tc>
              <w:tc>
                <w:tcPr>
                  <w:tcW w:w="2410"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1 106,81</w:t>
                  </w:r>
                </w:p>
              </w:tc>
              <w:tc>
                <w:tcPr>
                  <w:tcW w:w="2268" w:type="dxa"/>
                  <w:vAlign w:val="bottom"/>
                </w:tcPr>
                <w:p w:rsidR="00D9589C" w:rsidRPr="00C413E2" w:rsidRDefault="00D9589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15 812,38</w:t>
                  </w:r>
                </w:p>
              </w:tc>
            </w:tr>
            <w:tr w:rsidR="00D9589C" w:rsidRPr="00C413E2" w:rsidTr="00540707">
              <w:trPr>
                <w:trHeight w:val="339"/>
              </w:trPr>
              <w:tc>
                <w:tcPr>
                  <w:tcW w:w="1119" w:type="dxa"/>
                  <w:vAlign w:val="center"/>
                </w:tcPr>
                <w:p w:rsidR="00D9589C" w:rsidRPr="00C413E2" w:rsidRDefault="00D9589C" w:rsidP="00D9589C">
                  <w:pPr>
                    <w:pStyle w:val="ConsPlusNormal"/>
                    <w:spacing w:line="240" w:lineRule="auto"/>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Всего</w:t>
                  </w:r>
                </w:p>
              </w:tc>
              <w:tc>
                <w:tcPr>
                  <w:tcW w:w="1701" w:type="dxa"/>
                  <w:vAlign w:val="bottom"/>
                </w:tcPr>
                <w:p w:rsidR="00D9589C" w:rsidRPr="00C413E2" w:rsidRDefault="00D9589C" w:rsidP="00E52FB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w:t>
                  </w:r>
                  <w:r w:rsidR="00E52FBC" w:rsidRPr="00C413E2">
                    <w:rPr>
                      <w:rFonts w:ascii="Times New Roman" w:eastAsia="Times New Roman" w:hAnsi="Times New Roman" w:cs="Times New Roman"/>
                      <w:sz w:val="28"/>
                      <w:szCs w:val="28"/>
                      <w:lang w:eastAsia="x-none"/>
                    </w:rPr>
                    <w:t>2</w:t>
                  </w:r>
                  <w:r w:rsidRPr="00C413E2">
                    <w:rPr>
                      <w:rFonts w:ascii="Times New Roman" w:eastAsia="Times New Roman" w:hAnsi="Times New Roman" w:cs="Times New Roman"/>
                      <w:sz w:val="28"/>
                      <w:szCs w:val="28"/>
                      <w:lang w:eastAsia="x-none"/>
                    </w:rPr>
                    <w:t>4 </w:t>
                  </w:r>
                  <w:r w:rsidR="00E52FBC" w:rsidRPr="00C413E2">
                    <w:rPr>
                      <w:rFonts w:ascii="Times New Roman" w:eastAsia="Times New Roman" w:hAnsi="Times New Roman" w:cs="Times New Roman"/>
                      <w:sz w:val="28"/>
                      <w:szCs w:val="28"/>
                      <w:lang w:eastAsia="x-none"/>
                    </w:rPr>
                    <w:t>281</w:t>
                  </w:r>
                  <w:r w:rsidRPr="00C413E2">
                    <w:rPr>
                      <w:rFonts w:ascii="Times New Roman" w:eastAsia="Times New Roman" w:hAnsi="Times New Roman" w:cs="Times New Roman"/>
                      <w:sz w:val="28"/>
                      <w:szCs w:val="28"/>
                      <w:lang w:eastAsia="x-none"/>
                    </w:rPr>
                    <w:t>,</w:t>
                  </w:r>
                  <w:r w:rsidR="00E52FBC" w:rsidRPr="00C413E2">
                    <w:rPr>
                      <w:rFonts w:ascii="Times New Roman" w:eastAsia="Times New Roman" w:hAnsi="Times New Roman" w:cs="Times New Roman"/>
                      <w:sz w:val="28"/>
                      <w:szCs w:val="28"/>
                      <w:lang w:eastAsia="x-none"/>
                    </w:rPr>
                    <w:t>03</w:t>
                  </w:r>
                </w:p>
              </w:tc>
              <w:tc>
                <w:tcPr>
                  <w:tcW w:w="2410" w:type="dxa"/>
                  <w:vAlign w:val="bottom"/>
                </w:tcPr>
                <w:p w:rsidR="00D9589C" w:rsidRPr="00C413E2" w:rsidRDefault="00E52FBC" w:rsidP="00D9589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9 353,85</w:t>
                  </w:r>
                </w:p>
              </w:tc>
              <w:tc>
                <w:tcPr>
                  <w:tcW w:w="2268" w:type="dxa"/>
                  <w:vAlign w:val="bottom"/>
                </w:tcPr>
                <w:p w:rsidR="00D9589C" w:rsidRPr="00C413E2" w:rsidRDefault="00D9589C" w:rsidP="00E52FBC">
                  <w:pPr>
                    <w:jc w:val="right"/>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1</w:t>
                  </w:r>
                  <w:r w:rsidR="00E52FBC" w:rsidRPr="00C413E2">
                    <w:rPr>
                      <w:rFonts w:ascii="Times New Roman" w:eastAsia="Times New Roman" w:hAnsi="Times New Roman" w:cs="Times New Roman"/>
                      <w:sz w:val="28"/>
                      <w:szCs w:val="28"/>
                      <w:lang w:eastAsia="x-none"/>
                    </w:rPr>
                    <w:t>33</w:t>
                  </w:r>
                  <w:r w:rsidRPr="00C413E2">
                    <w:rPr>
                      <w:rFonts w:ascii="Times New Roman" w:eastAsia="Times New Roman" w:hAnsi="Times New Roman" w:cs="Times New Roman"/>
                      <w:sz w:val="28"/>
                      <w:szCs w:val="28"/>
                      <w:lang w:eastAsia="x-none"/>
                    </w:rPr>
                    <w:t> </w:t>
                  </w:r>
                  <w:r w:rsidR="00E52FBC" w:rsidRPr="00C413E2">
                    <w:rPr>
                      <w:rFonts w:ascii="Times New Roman" w:eastAsia="Times New Roman" w:hAnsi="Times New Roman" w:cs="Times New Roman"/>
                      <w:sz w:val="28"/>
                      <w:szCs w:val="28"/>
                      <w:lang w:eastAsia="x-none"/>
                    </w:rPr>
                    <w:t>634</w:t>
                  </w:r>
                  <w:r w:rsidRPr="00C413E2">
                    <w:rPr>
                      <w:rFonts w:ascii="Times New Roman" w:eastAsia="Times New Roman" w:hAnsi="Times New Roman" w:cs="Times New Roman"/>
                      <w:sz w:val="28"/>
                      <w:szCs w:val="28"/>
                      <w:lang w:eastAsia="x-none"/>
                    </w:rPr>
                    <w:t>,8</w:t>
                  </w:r>
                  <w:r w:rsidR="00E52FBC" w:rsidRPr="00C413E2">
                    <w:rPr>
                      <w:rFonts w:ascii="Times New Roman" w:eastAsia="Times New Roman" w:hAnsi="Times New Roman" w:cs="Times New Roman"/>
                      <w:sz w:val="28"/>
                      <w:szCs w:val="28"/>
                      <w:lang w:eastAsia="x-none"/>
                    </w:rPr>
                    <w:t>7</w:t>
                  </w:r>
                </w:p>
              </w:tc>
            </w:tr>
          </w:tbl>
          <w:p w:rsidR="00D9589C" w:rsidRPr="00C413E2" w:rsidRDefault="00D9589C" w:rsidP="00D9589C">
            <w:pPr>
              <w:pStyle w:val="ConsPlusNormal"/>
              <w:spacing w:line="240" w:lineRule="auto"/>
              <w:ind w:firstLine="709"/>
              <w:jc w:val="both"/>
              <w:rPr>
                <w:rFonts w:ascii="Times New Roman" w:eastAsia="Times New Roman" w:hAnsi="Times New Roman" w:cs="Times New Roman"/>
                <w:kern w:val="0"/>
                <w:sz w:val="28"/>
                <w:szCs w:val="28"/>
                <w:lang w:eastAsia="x-none" w:bidi="ar-SA"/>
              </w:rPr>
            </w:pPr>
            <w:r w:rsidRPr="00C413E2">
              <w:rPr>
                <w:rFonts w:ascii="Times New Roman" w:eastAsia="Times New Roman" w:hAnsi="Times New Roman" w:cs="Times New Roman"/>
                <w:kern w:val="0"/>
                <w:sz w:val="28"/>
                <w:szCs w:val="28"/>
                <w:lang w:eastAsia="x-none" w:bidi="ar-SA"/>
              </w:rPr>
              <w:t>КБ – краевой бюджет</w:t>
            </w:r>
          </w:p>
          <w:p w:rsidR="00D9589C" w:rsidRPr="00C413E2" w:rsidRDefault="002F2746" w:rsidP="00D9589C">
            <w:pPr>
              <w:pStyle w:val="ConsPlusNormal"/>
              <w:spacing w:line="240" w:lineRule="auto"/>
              <w:ind w:firstLine="709"/>
              <w:jc w:val="both"/>
              <w:rPr>
                <w:rFonts w:ascii="Times New Roman" w:eastAsia="Times New Roman" w:hAnsi="Times New Roman" w:cs="Times New Roman"/>
                <w:kern w:val="0"/>
                <w:sz w:val="28"/>
                <w:szCs w:val="28"/>
                <w:lang w:eastAsia="x-none" w:bidi="ar-SA"/>
              </w:rPr>
            </w:pPr>
            <w:r>
              <w:rPr>
                <w:rFonts w:ascii="Times New Roman" w:eastAsia="Times New Roman" w:hAnsi="Times New Roman" w:cs="Times New Roman"/>
                <w:kern w:val="0"/>
                <w:sz w:val="28"/>
                <w:szCs w:val="28"/>
                <w:lang w:eastAsia="x-none" w:bidi="ar-SA"/>
              </w:rPr>
              <w:t>БГО</w:t>
            </w:r>
            <w:r w:rsidR="00D9589C" w:rsidRPr="00C413E2">
              <w:rPr>
                <w:rFonts w:ascii="Times New Roman" w:eastAsia="Times New Roman" w:hAnsi="Times New Roman" w:cs="Times New Roman"/>
                <w:kern w:val="0"/>
                <w:sz w:val="28"/>
                <w:szCs w:val="28"/>
                <w:lang w:eastAsia="x-none" w:bidi="ar-SA"/>
              </w:rPr>
              <w:t xml:space="preserve"> – бюджет </w:t>
            </w:r>
            <w:r>
              <w:rPr>
                <w:rFonts w:ascii="Times New Roman" w:eastAsia="Times New Roman" w:hAnsi="Times New Roman" w:cs="Times New Roman"/>
                <w:kern w:val="0"/>
                <w:sz w:val="28"/>
                <w:szCs w:val="28"/>
                <w:lang w:eastAsia="x-none" w:bidi="ar-SA"/>
              </w:rPr>
              <w:t>городского округа</w:t>
            </w:r>
          </w:p>
          <w:p w:rsidR="00D9589C" w:rsidRPr="00C413E2" w:rsidRDefault="00D9589C" w:rsidP="00E52FBC">
            <w:pPr>
              <w:spacing w:line="240" w:lineRule="auto"/>
              <w:jc w:val="both"/>
              <w:rPr>
                <w:rFonts w:ascii="Times New Roman" w:eastAsia="Times New Roman" w:hAnsi="Times New Roman" w:cs="Times New Roman"/>
                <w:sz w:val="28"/>
                <w:szCs w:val="28"/>
                <w:lang w:eastAsia="x-none"/>
              </w:rPr>
            </w:pPr>
            <w:r w:rsidRPr="00C413E2">
              <w:rPr>
                <w:rFonts w:ascii="Times New Roman" w:eastAsia="Times New Roman" w:hAnsi="Times New Roman" w:cs="Times New Roman"/>
                <w:sz w:val="28"/>
                <w:szCs w:val="28"/>
                <w:lang w:eastAsia="x-none"/>
              </w:rPr>
              <w:t xml:space="preserve">Общий объем финансирования </w:t>
            </w:r>
            <w:r w:rsidR="004B0AB6">
              <w:rPr>
                <w:rFonts w:ascii="Times New Roman" w:eastAsia="Times New Roman" w:hAnsi="Times New Roman" w:cs="Times New Roman"/>
                <w:sz w:val="28"/>
                <w:szCs w:val="28"/>
                <w:lang w:eastAsia="x-none"/>
              </w:rPr>
              <w:t>Программы</w:t>
            </w:r>
            <w:r w:rsidRPr="00C413E2">
              <w:rPr>
                <w:rFonts w:ascii="Times New Roman" w:eastAsia="Times New Roman" w:hAnsi="Times New Roman" w:cs="Times New Roman"/>
                <w:sz w:val="28"/>
                <w:szCs w:val="28"/>
                <w:lang w:eastAsia="x-none"/>
              </w:rPr>
              <w:t xml:space="preserve"> составляет в 20</w:t>
            </w:r>
            <w:r w:rsidR="00E52FBC" w:rsidRPr="00C413E2">
              <w:rPr>
                <w:rFonts w:ascii="Times New Roman" w:eastAsia="Times New Roman" w:hAnsi="Times New Roman" w:cs="Times New Roman"/>
                <w:sz w:val="28"/>
                <w:szCs w:val="28"/>
                <w:lang w:eastAsia="x-none"/>
              </w:rPr>
              <w:t>20</w:t>
            </w:r>
            <w:r w:rsidRPr="00C413E2">
              <w:rPr>
                <w:rFonts w:ascii="Times New Roman" w:eastAsia="Times New Roman" w:hAnsi="Times New Roman" w:cs="Times New Roman"/>
                <w:sz w:val="28"/>
                <w:szCs w:val="28"/>
                <w:lang w:eastAsia="x-none"/>
              </w:rPr>
              <w:t xml:space="preserve">-2029 годах – </w:t>
            </w:r>
            <w:r w:rsidR="00E52FBC" w:rsidRPr="00C413E2">
              <w:rPr>
                <w:rFonts w:ascii="Times New Roman" w:eastAsia="Times New Roman" w:hAnsi="Times New Roman" w:cs="Times New Roman"/>
                <w:sz w:val="28"/>
                <w:szCs w:val="28"/>
                <w:lang w:eastAsia="x-none"/>
              </w:rPr>
              <w:t>133 634,87</w:t>
            </w:r>
            <w:r w:rsidRPr="00C413E2">
              <w:rPr>
                <w:rFonts w:ascii="Times New Roman" w:eastAsia="Times New Roman" w:hAnsi="Times New Roman" w:cs="Times New Roman"/>
                <w:sz w:val="28"/>
                <w:szCs w:val="28"/>
                <w:lang w:eastAsia="x-none"/>
              </w:rPr>
              <w:t xml:space="preserve"> млн. руб. за счет бюджетных средств разных уровней. Бюджетные ассигнования, предусмотренные в плановом периоде 20</w:t>
            </w:r>
            <w:r w:rsidR="00E52FBC" w:rsidRPr="00C413E2">
              <w:rPr>
                <w:rFonts w:ascii="Times New Roman" w:eastAsia="Times New Roman" w:hAnsi="Times New Roman" w:cs="Times New Roman"/>
                <w:sz w:val="28"/>
                <w:szCs w:val="28"/>
                <w:lang w:eastAsia="x-none"/>
              </w:rPr>
              <w:t>20</w:t>
            </w:r>
            <w:r w:rsidRPr="00C413E2">
              <w:rPr>
                <w:rFonts w:ascii="Times New Roman" w:eastAsia="Times New Roman" w:hAnsi="Times New Roman" w:cs="Times New Roman"/>
                <w:sz w:val="28"/>
                <w:szCs w:val="28"/>
                <w:lang w:eastAsia="x-none"/>
              </w:rPr>
              <w:t xml:space="preserve">-2029 гг., могут быть уточнены при формировании проекта местного бюджета. Объемы и источники финансирования ежегодно уточняются при формировании бюджета </w:t>
            </w:r>
            <w:r w:rsidR="00E52FBC" w:rsidRPr="00C413E2">
              <w:rPr>
                <w:rFonts w:ascii="Times New Roman" w:eastAsia="Times New Roman" w:hAnsi="Times New Roman" w:cs="Times New Roman"/>
                <w:sz w:val="28"/>
                <w:szCs w:val="28"/>
                <w:lang w:eastAsia="x-none"/>
              </w:rPr>
              <w:t>городского округа</w:t>
            </w:r>
            <w:r w:rsidRPr="00C413E2">
              <w:rPr>
                <w:rFonts w:ascii="Times New Roman" w:eastAsia="Times New Roman" w:hAnsi="Times New Roman" w:cs="Times New Roman"/>
                <w:sz w:val="28"/>
                <w:szCs w:val="28"/>
                <w:lang w:eastAsia="x-none"/>
              </w:rPr>
              <w:t xml:space="preserve"> города-курорта Кисловодска на соответствующий год. Все суммы показаны в ценах соответствующего периода.</w:t>
            </w:r>
          </w:p>
        </w:tc>
      </w:tr>
    </w:tbl>
    <w:p w:rsidR="00F6651C" w:rsidRPr="00C413E2" w:rsidRDefault="009143A4" w:rsidP="00684466">
      <w:pPr>
        <w:pStyle w:val="ab"/>
        <w:numPr>
          <w:ilvl w:val="0"/>
          <w:numId w:val="21"/>
        </w:numPr>
        <w:tabs>
          <w:tab w:val="left" w:pos="284"/>
        </w:tabs>
        <w:spacing w:line="240" w:lineRule="auto"/>
        <w:ind w:left="0" w:firstLine="0"/>
        <w:outlineLvl w:val="0"/>
        <w:rPr>
          <w:rFonts w:ascii="Times New Roman" w:hAnsi="Times New Roman" w:cs="Times New Roman"/>
          <w:b/>
          <w:sz w:val="28"/>
          <w:szCs w:val="28"/>
        </w:rPr>
      </w:pPr>
      <w:bookmarkStart w:id="0" w:name="_Toc8654081"/>
      <w:r w:rsidRPr="00C413E2">
        <w:rPr>
          <w:rFonts w:ascii="Times New Roman" w:hAnsi="Times New Roman" w:cs="Times New Roman"/>
          <w:b/>
          <w:sz w:val="28"/>
          <w:szCs w:val="28"/>
        </w:rPr>
        <w:lastRenderedPageBreak/>
        <w:t xml:space="preserve">Характеристика существующего </w:t>
      </w:r>
      <w:proofErr w:type="gramStart"/>
      <w:r w:rsidRPr="00C413E2">
        <w:rPr>
          <w:rFonts w:ascii="Times New Roman" w:hAnsi="Times New Roman" w:cs="Times New Roman"/>
          <w:b/>
          <w:sz w:val="28"/>
          <w:szCs w:val="28"/>
        </w:rPr>
        <w:t>состояния транспортной инфраструктуры город</w:t>
      </w:r>
      <w:r w:rsidR="006C79E0" w:rsidRPr="00C413E2">
        <w:rPr>
          <w:rFonts w:ascii="Times New Roman" w:hAnsi="Times New Roman" w:cs="Times New Roman"/>
          <w:b/>
          <w:sz w:val="28"/>
          <w:szCs w:val="28"/>
        </w:rPr>
        <w:t>ского округа города-курорта Кисловодска</w:t>
      </w:r>
      <w:bookmarkEnd w:id="0"/>
      <w:proofErr w:type="gramEnd"/>
    </w:p>
    <w:p w:rsidR="006C79E0" w:rsidRPr="00C413E2" w:rsidRDefault="006C79E0" w:rsidP="00A854B6">
      <w:pPr>
        <w:pStyle w:val="ab"/>
        <w:spacing w:line="240" w:lineRule="auto"/>
        <w:ind w:left="0" w:firstLine="0"/>
        <w:jc w:val="center"/>
        <w:rPr>
          <w:rFonts w:ascii="Times New Roman" w:hAnsi="Times New Roman" w:cs="Times New Roman"/>
          <w:b/>
          <w:sz w:val="28"/>
          <w:szCs w:val="28"/>
        </w:rPr>
      </w:pPr>
    </w:p>
    <w:p w:rsidR="00BE4FD3" w:rsidRPr="000D546C" w:rsidRDefault="000D546C" w:rsidP="000D546C">
      <w:pPr>
        <w:spacing w:line="240" w:lineRule="auto"/>
        <w:jc w:val="both"/>
        <w:outlineLvl w:val="1"/>
        <w:rPr>
          <w:rFonts w:ascii="Times New Roman" w:hAnsi="Times New Roman" w:cs="Times New Roman"/>
          <w:b/>
          <w:sz w:val="28"/>
          <w:szCs w:val="28"/>
        </w:rPr>
      </w:pPr>
      <w:bookmarkStart w:id="1" w:name="_Toc8654082"/>
      <w:r w:rsidRPr="000D546C">
        <w:rPr>
          <w:rFonts w:ascii="Times New Roman" w:hAnsi="Times New Roman" w:cs="Times New Roman"/>
          <w:b/>
          <w:sz w:val="28"/>
          <w:szCs w:val="28"/>
        </w:rPr>
        <w:t xml:space="preserve">1.1. </w:t>
      </w:r>
      <w:r w:rsidR="00BE4FD3" w:rsidRPr="000D546C">
        <w:rPr>
          <w:rFonts w:ascii="Times New Roman" w:hAnsi="Times New Roman" w:cs="Times New Roman"/>
          <w:b/>
          <w:sz w:val="28"/>
          <w:szCs w:val="28"/>
        </w:rPr>
        <w:t>Оценка финансирования транспортной инфраструктуры</w:t>
      </w:r>
      <w:bookmarkEnd w:id="1"/>
    </w:p>
    <w:p w:rsidR="00540707" w:rsidRPr="00C413E2" w:rsidRDefault="00540707" w:rsidP="00BE4FD3">
      <w:pPr>
        <w:spacing w:line="240" w:lineRule="auto"/>
        <w:jc w:val="left"/>
        <w:outlineLvl w:val="1"/>
        <w:rPr>
          <w:rFonts w:ascii="Times New Roman" w:hAnsi="Times New Roman" w:cs="Times New Roman"/>
          <w:sz w:val="28"/>
          <w:szCs w:val="28"/>
        </w:rPr>
      </w:pP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C413E2">
        <w:rPr>
          <w:rFonts w:ascii="Times New Roman" w:eastAsia="Times New Roman" w:hAnsi="Times New Roman" w:cs="Times New Roman"/>
          <w:sz w:val="28"/>
          <w:szCs w:val="28"/>
        </w:rPr>
        <w:t>недоремонта</w:t>
      </w:r>
      <w:proofErr w:type="spellEnd"/>
      <w:r w:rsidRPr="00C413E2">
        <w:rPr>
          <w:rFonts w:ascii="Times New Roman" w:eastAsia="Times New Roman" w:hAnsi="Times New Roman" w:cs="Times New Roman"/>
          <w:sz w:val="28"/>
          <w:szCs w:val="28"/>
        </w:rPr>
        <w:t>.</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xml:space="preserve">Применение программно-целевого метода в развитии внутри городских автомобильных дорог общего пользования городского округа </w:t>
      </w:r>
      <w:r w:rsidR="00540707" w:rsidRPr="00C413E2">
        <w:rPr>
          <w:rFonts w:ascii="Times New Roman" w:eastAsia="Times New Roman" w:hAnsi="Times New Roman" w:cs="Times New Roman"/>
          <w:sz w:val="28"/>
          <w:szCs w:val="28"/>
        </w:rPr>
        <w:t xml:space="preserve">города-курорта Кисловодска </w:t>
      </w:r>
      <w:r w:rsidRPr="00C413E2">
        <w:rPr>
          <w:rFonts w:ascii="Times New Roman" w:eastAsia="Times New Roman" w:hAnsi="Times New Roman" w:cs="Times New Roman"/>
          <w:sz w:val="28"/>
          <w:szCs w:val="28"/>
        </w:rPr>
        <w:t>позволит системно направлять средства на решение неотложных проблем дорожной отрасли в условиях ограниченных финансовых ресурсов.</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Реализация комплекса программных мероприятий сопряжена со следующими рисками:</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r w:rsidRPr="00C413E2">
        <w:rPr>
          <w:rFonts w:ascii="Times New Roman" w:eastAsia="Times New Roman" w:hAnsi="Times New Roman" w:cs="Times New Roman"/>
          <w:sz w:val="28"/>
          <w:szCs w:val="28"/>
        </w:rPr>
        <w:t xml:space="preserve">- риск превышения фактического уровня инфляции по сравнению с </w:t>
      </w:r>
      <w:proofErr w:type="gramStart"/>
      <w:r w:rsidRPr="00C413E2">
        <w:rPr>
          <w:rFonts w:ascii="Times New Roman" w:eastAsia="Times New Roman" w:hAnsi="Times New Roman" w:cs="Times New Roman"/>
          <w:sz w:val="28"/>
          <w:szCs w:val="28"/>
        </w:rPr>
        <w:t>прогнозируемым</w:t>
      </w:r>
      <w:proofErr w:type="gramEnd"/>
      <w:r w:rsidRPr="00C413E2">
        <w:rPr>
          <w:rFonts w:ascii="Times New Roman" w:eastAsia="Times New Roman" w:hAnsi="Times New Roman" w:cs="Times New Roman"/>
          <w:sz w:val="28"/>
          <w:szCs w:val="28"/>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городских автомобильных дорог общего пользования;</w:t>
      </w:r>
    </w:p>
    <w:p w:rsidR="00BE4FD3" w:rsidRPr="00C413E2" w:rsidRDefault="00BE4FD3" w:rsidP="00BE4FD3">
      <w:pPr>
        <w:spacing w:line="240" w:lineRule="auto"/>
        <w:ind w:firstLine="709"/>
        <w:jc w:val="both"/>
        <w:rPr>
          <w:rFonts w:ascii="Times New Roman" w:eastAsia="Times New Roman" w:hAnsi="Times New Roman" w:cs="Times New Roman"/>
          <w:sz w:val="28"/>
          <w:szCs w:val="28"/>
        </w:rPr>
      </w:pPr>
      <w:proofErr w:type="gramStart"/>
      <w:r w:rsidRPr="00C413E2">
        <w:rPr>
          <w:rFonts w:ascii="Times New Roman" w:eastAsia="Times New Roman" w:hAnsi="Times New Roman" w:cs="Times New Roman"/>
          <w:sz w:val="28"/>
          <w:szCs w:val="28"/>
        </w:rPr>
        <w:t xml:space="preserve">-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w:t>
      </w:r>
      <w:r w:rsidR="004B0AB6">
        <w:rPr>
          <w:rFonts w:ascii="Times New Roman" w:eastAsia="Times New Roman" w:hAnsi="Times New Roman" w:cs="Times New Roman"/>
          <w:sz w:val="28"/>
          <w:szCs w:val="28"/>
        </w:rPr>
        <w:t>Программы</w:t>
      </w:r>
      <w:r w:rsidRPr="00C413E2">
        <w:rPr>
          <w:rFonts w:ascii="Times New Roman" w:eastAsia="Times New Roman" w:hAnsi="Times New Roman" w:cs="Times New Roman"/>
          <w:sz w:val="28"/>
          <w:szCs w:val="28"/>
        </w:rPr>
        <w:t xml:space="preserve"> существенно </w:t>
      </w:r>
      <w:r w:rsidRPr="00C413E2">
        <w:rPr>
          <w:rFonts w:ascii="Times New Roman" w:eastAsia="Times New Roman" w:hAnsi="Times New Roman" w:cs="Times New Roman"/>
          <w:sz w:val="28"/>
          <w:szCs w:val="28"/>
        </w:rPr>
        <w:lastRenderedPageBreak/>
        <w:t>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BE4FD3" w:rsidRPr="00C413E2" w:rsidRDefault="00BE4FD3" w:rsidP="00BE4FD3">
      <w:pPr>
        <w:pStyle w:val="Default"/>
        <w:ind w:firstLine="709"/>
        <w:jc w:val="both"/>
        <w:rPr>
          <w:sz w:val="28"/>
          <w:szCs w:val="28"/>
        </w:rPr>
      </w:pPr>
      <w:r w:rsidRPr="00C413E2">
        <w:rPr>
          <w:sz w:val="28"/>
          <w:szCs w:val="28"/>
        </w:rPr>
        <w:t xml:space="preserve">В целях сбалансированного </w:t>
      </w:r>
      <w:proofErr w:type="gramStart"/>
      <w:r w:rsidRPr="00C413E2">
        <w:rPr>
          <w:sz w:val="28"/>
          <w:szCs w:val="28"/>
        </w:rPr>
        <w:t>развития транспортной инфраструктуры городского округа города-курорта Кисловодска Ставропольского</w:t>
      </w:r>
      <w:proofErr w:type="gramEnd"/>
      <w:r w:rsidRPr="00C413E2">
        <w:rPr>
          <w:sz w:val="28"/>
          <w:szCs w:val="28"/>
        </w:rPr>
        <w:t xml:space="preserve"> края, в Программе сформирован перечень мероприятий по развитию сети объектов транспортной инфраструктуры местного значения </w:t>
      </w:r>
      <w:r w:rsidR="002F2746">
        <w:rPr>
          <w:sz w:val="28"/>
          <w:szCs w:val="28"/>
        </w:rPr>
        <w:t>городского округа</w:t>
      </w:r>
      <w:r w:rsidRPr="00C413E2">
        <w:rPr>
          <w:sz w:val="28"/>
          <w:szCs w:val="28"/>
        </w:rPr>
        <w:t>.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BE4FD3" w:rsidRPr="00C413E2" w:rsidRDefault="00BE4FD3" w:rsidP="00BE4FD3">
      <w:pPr>
        <w:pStyle w:val="Default"/>
        <w:ind w:firstLine="709"/>
        <w:jc w:val="both"/>
        <w:rPr>
          <w:sz w:val="28"/>
          <w:szCs w:val="28"/>
        </w:rPr>
      </w:pPr>
      <w:r w:rsidRPr="00C413E2">
        <w:rPr>
          <w:sz w:val="28"/>
          <w:szCs w:val="28"/>
        </w:rPr>
        <w:t>Перечень мероприятий по строительству объектов транспортной инфраструктуры на территории городского округа города-курорта Кисловодска представлен в приложениях</w:t>
      </w:r>
      <w:r w:rsidR="00540707" w:rsidRPr="00C413E2">
        <w:rPr>
          <w:sz w:val="28"/>
          <w:szCs w:val="28"/>
        </w:rPr>
        <w:t xml:space="preserve"> к Программе</w:t>
      </w:r>
      <w:r w:rsidRPr="00C413E2">
        <w:rPr>
          <w:sz w:val="28"/>
          <w:szCs w:val="28"/>
        </w:rPr>
        <w:t xml:space="preserve"> 1, </w:t>
      </w:r>
      <w:r w:rsidR="00733B09" w:rsidRPr="00C413E2">
        <w:rPr>
          <w:sz w:val="28"/>
          <w:szCs w:val="28"/>
        </w:rPr>
        <w:t>2</w:t>
      </w:r>
      <w:r w:rsidRPr="00C413E2">
        <w:rPr>
          <w:sz w:val="28"/>
          <w:szCs w:val="28"/>
        </w:rPr>
        <w:t>.</w:t>
      </w:r>
    </w:p>
    <w:p w:rsidR="00BE4FD3" w:rsidRPr="00C413E2" w:rsidRDefault="00BE4FD3" w:rsidP="00BE4FD3">
      <w:pPr>
        <w:pStyle w:val="Default"/>
        <w:ind w:firstLine="709"/>
        <w:jc w:val="both"/>
        <w:rPr>
          <w:sz w:val="28"/>
          <w:szCs w:val="28"/>
        </w:rPr>
      </w:pPr>
      <w:r w:rsidRPr="00C413E2">
        <w:rPr>
          <w:sz w:val="28"/>
          <w:szCs w:val="28"/>
        </w:rPr>
        <w:t xml:space="preserve">Общий объем финансирования, необходимый для реализации мероприятий </w:t>
      </w:r>
      <w:r w:rsidR="004B0AB6">
        <w:rPr>
          <w:sz w:val="28"/>
          <w:szCs w:val="28"/>
        </w:rPr>
        <w:t>Программы</w:t>
      </w:r>
      <w:r w:rsidRPr="00C413E2">
        <w:rPr>
          <w:sz w:val="28"/>
          <w:szCs w:val="28"/>
        </w:rPr>
        <w:t xml:space="preserve"> на весь расчетный срок, составляет </w:t>
      </w:r>
      <w:r w:rsidR="00A23A1F" w:rsidRPr="00C413E2">
        <w:rPr>
          <w:sz w:val="28"/>
          <w:szCs w:val="28"/>
        </w:rPr>
        <w:t>133</w:t>
      </w:r>
      <w:r w:rsidR="00A23A1F">
        <w:rPr>
          <w:sz w:val="28"/>
          <w:szCs w:val="28"/>
        </w:rPr>
        <w:t xml:space="preserve"> </w:t>
      </w:r>
      <w:r w:rsidR="00A23A1F" w:rsidRPr="00C413E2">
        <w:rPr>
          <w:sz w:val="28"/>
          <w:szCs w:val="28"/>
        </w:rPr>
        <w:t>634,89</w:t>
      </w:r>
      <w:r w:rsidR="00F05059" w:rsidRPr="00C413E2">
        <w:rPr>
          <w:sz w:val="28"/>
          <w:szCs w:val="28"/>
        </w:rPr>
        <w:t xml:space="preserve"> млн. руб.</w:t>
      </w:r>
      <w:r w:rsidRPr="00C413E2">
        <w:rPr>
          <w:sz w:val="28"/>
          <w:szCs w:val="28"/>
        </w:rPr>
        <w:t xml:space="preserve">, в том числе по годам (таблица </w:t>
      </w:r>
      <w:r w:rsidR="00733B09" w:rsidRPr="00C413E2">
        <w:rPr>
          <w:sz w:val="28"/>
          <w:szCs w:val="28"/>
        </w:rPr>
        <w:t>1</w:t>
      </w:r>
      <w:r w:rsidRPr="00C413E2">
        <w:rPr>
          <w:sz w:val="28"/>
          <w:szCs w:val="28"/>
        </w:rPr>
        <w:t>).</w:t>
      </w:r>
    </w:p>
    <w:p w:rsidR="00BE4FD3" w:rsidRPr="00C413E2" w:rsidRDefault="00BE4FD3" w:rsidP="00BE4FD3">
      <w:pPr>
        <w:spacing w:line="240" w:lineRule="auto"/>
        <w:jc w:val="both"/>
        <w:rPr>
          <w:rFonts w:ascii="Times New Roman" w:hAnsi="Times New Roman" w:cs="Times New Roman"/>
          <w:sz w:val="28"/>
          <w:szCs w:val="28"/>
        </w:rPr>
      </w:pPr>
    </w:p>
    <w:p w:rsidR="00BE4FD3" w:rsidRPr="00C413E2" w:rsidRDefault="00BE4FD3" w:rsidP="00BE4FD3">
      <w:pPr>
        <w:pStyle w:val="af0"/>
        <w:rPr>
          <w:bCs w:val="0"/>
          <w:i w:val="0"/>
          <w:color w:val="1F3864" w:themeColor="accent5" w:themeShade="80"/>
          <w:sz w:val="28"/>
          <w:szCs w:val="28"/>
          <w:lang w:eastAsia="x-none"/>
        </w:rPr>
      </w:pPr>
      <w:r w:rsidRPr="00C413E2">
        <w:rPr>
          <w:bCs w:val="0"/>
          <w:i w:val="0"/>
          <w:color w:val="1F3864" w:themeColor="accent5" w:themeShade="80"/>
          <w:sz w:val="28"/>
          <w:szCs w:val="28"/>
          <w:lang w:eastAsia="x-none"/>
        </w:rPr>
        <w:t xml:space="preserve">Таблица </w:t>
      </w:r>
      <w:r w:rsidR="00733B09" w:rsidRPr="00C413E2">
        <w:rPr>
          <w:bCs w:val="0"/>
          <w:i w:val="0"/>
          <w:color w:val="1F3864" w:themeColor="accent5" w:themeShade="80"/>
          <w:sz w:val="28"/>
          <w:szCs w:val="28"/>
          <w:lang w:eastAsia="x-none"/>
        </w:rPr>
        <w:t>1</w:t>
      </w:r>
      <w:r w:rsidRPr="00C413E2">
        <w:rPr>
          <w:bCs w:val="0"/>
          <w:i w:val="0"/>
          <w:color w:val="1F3864" w:themeColor="accent5" w:themeShade="80"/>
          <w:sz w:val="28"/>
          <w:szCs w:val="28"/>
          <w:lang w:eastAsia="x-none"/>
        </w:rPr>
        <w:t xml:space="preserve"> – Финансовое обеспечение на 20</w:t>
      </w:r>
      <w:r w:rsidR="00540707" w:rsidRPr="00C413E2">
        <w:rPr>
          <w:bCs w:val="0"/>
          <w:i w:val="0"/>
          <w:color w:val="1F3864" w:themeColor="accent5" w:themeShade="80"/>
          <w:sz w:val="28"/>
          <w:szCs w:val="28"/>
          <w:lang w:eastAsia="x-none"/>
        </w:rPr>
        <w:t>20</w:t>
      </w:r>
      <w:r w:rsidRPr="00C413E2">
        <w:rPr>
          <w:bCs w:val="0"/>
          <w:i w:val="0"/>
          <w:color w:val="1F3864" w:themeColor="accent5" w:themeShade="80"/>
          <w:sz w:val="28"/>
          <w:szCs w:val="28"/>
          <w:lang w:eastAsia="x-none"/>
        </w:rPr>
        <w:t xml:space="preserve"> – 202</w:t>
      </w:r>
      <w:r w:rsidR="00924CA1" w:rsidRPr="00C413E2">
        <w:rPr>
          <w:bCs w:val="0"/>
          <w:i w:val="0"/>
          <w:color w:val="1F3864" w:themeColor="accent5" w:themeShade="80"/>
          <w:sz w:val="28"/>
          <w:szCs w:val="28"/>
          <w:lang w:eastAsia="x-none"/>
        </w:rPr>
        <w:t>9</w:t>
      </w:r>
      <w:r w:rsidRPr="00C413E2">
        <w:rPr>
          <w:bCs w:val="0"/>
          <w:i w:val="0"/>
          <w:color w:val="1F3864" w:themeColor="accent5" w:themeShade="80"/>
          <w:sz w:val="28"/>
          <w:szCs w:val="28"/>
          <w:lang w:eastAsia="x-none"/>
        </w:rPr>
        <w:t xml:space="preserve"> гг.</w:t>
      </w:r>
      <w:r w:rsidR="009B1369" w:rsidRPr="00C413E2">
        <w:rPr>
          <w:bCs w:val="0"/>
          <w:i w:val="0"/>
          <w:color w:val="1F3864" w:themeColor="accent5" w:themeShade="80"/>
          <w:sz w:val="28"/>
          <w:szCs w:val="28"/>
          <w:lang w:eastAsia="x-none"/>
        </w:rPr>
        <w:t>, млн. руб.</w:t>
      </w:r>
    </w:p>
    <w:tbl>
      <w:tblPr>
        <w:tblStyle w:val="a4"/>
        <w:tblW w:w="0" w:type="auto"/>
        <w:tblLook w:val="04A0" w:firstRow="1" w:lastRow="0" w:firstColumn="1" w:lastColumn="0" w:noHBand="0" w:noVBand="1"/>
      </w:tblPr>
      <w:tblGrid>
        <w:gridCol w:w="1525"/>
        <w:gridCol w:w="2681"/>
        <w:gridCol w:w="2682"/>
        <w:gridCol w:w="2682"/>
      </w:tblGrid>
      <w:tr w:rsidR="00BE4FD3" w:rsidRPr="00C413E2" w:rsidTr="00540707">
        <w:tc>
          <w:tcPr>
            <w:tcW w:w="1525" w:type="dxa"/>
          </w:tcPr>
          <w:p w:rsidR="00BE4FD3" w:rsidRPr="00C413E2" w:rsidRDefault="00BE4FD3" w:rsidP="00BE4FD3">
            <w:pPr>
              <w:pStyle w:val="Default"/>
              <w:jc w:val="both"/>
              <w:rPr>
                <w:b/>
                <w:sz w:val="28"/>
                <w:szCs w:val="28"/>
              </w:rPr>
            </w:pPr>
            <w:r w:rsidRPr="00C413E2">
              <w:rPr>
                <w:b/>
                <w:sz w:val="28"/>
                <w:szCs w:val="28"/>
              </w:rPr>
              <w:t xml:space="preserve">Годы </w:t>
            </w:r>
          </w:p>
        </w:tc>
        <w:tc>
          <w:tcPr>
            <w:tcW w:w="2681" w:type="dxa"/>
          </w:tcPr>
          <w:p w:rsidR="00BE4FD3" w:rsidRPr="00C413E2" w:rsidRDefault="00BE4FD3" w:rsidP="009B1369">
            <w:pPr>
              <w:pStyle w:val="Default"/>
              <w:jc w:val="center"/>
              <w:rPr>
                <w:b/>
                <w:sz w:val="28"/>
                <w:szCs w:val="28"/>
              </w:rPr>
            </w:pPr>
            <w:r w:rsidRPr="00C413E2">
              <w:rPr>
                <w:b/>
                <w:sz w:val="28"/>
                <w:szCs w:val="28"/>
              </w:rPr>
              <w:t>Финансирование на развитие внутригородской транспортной инфраструктуры</w:t>
            </w:r>
          </w:p>
        </w:tc>
        <w:tc>
          <w:tcPr>
            <w:tcW w:w="2682" w:type="dxa"/>
          </w:tcPr>
          <w:p w:rsidR="00BE4FD3" w:rsidRPr="00C413E2" w:rsidRDefault="00BE4FD3" w:rsidP="009B1369">
            <w:pPr>
              <w:pStyle w:val="Default"/>
              <w:jc w:val="center"/>
              <w:rPr>
                <w:b/>
                <w:sz w:val="28"/>
                <w:szCs w:val="28"/>
              </w:rPr>
            </w:pPr>
            <w:r w:rsidRPr="00C413E2">
              <w:rPr>
                <w:b/>
                <w:sz w:val="28"/>
                <w:szCs w:val="28"/>
              </w:rPr>
              <w:t>Финансирование на поддержание текущего состояния дорожной сети</w:t>
            </w:r>
          </w:p>
        </w:tc>
        <w:tc>
          <w:tcPr>
            <w:tcW w:w="2682" w:type="dxa"/>
          </w:tcPr>
          <w:p w:rsidR="00BE4FD3" w:rsidRPr="00C413E2" w:rsidRDefault="00BE4FD3" w:rsidP="009B1369">
            <w:pPr>
              <w:pStyle w:val="Default"/>
              <w:jc w:val="center"/>
              <w:rPr>
                <w:b/>
                <w:sz w:val="28"/>
                <w:szCs w:val="28"/>
              </w:rPr>
            </w:pPr>
            <w:r w:rsidRPr="00C413E2">
              <w:rPr>
                <w:b/>
                <w:sz w:val="28"/>
                <w:szCs w:val="28"/>
              </w:rPr>
              <w:t xml:space="preserve">Общее финансирование </w:t>
            </w:r>
            <w:r w:rsidR="004B0AB6">
              <w:rPr>
                <w:b/>
                <w:sz w:val="28"/>
                <w:szCs w:val="28"/>
              </w:rPr>
              <w:t>Программы</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2020</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408,68</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8 700,88</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11 109,56</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2021</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505,03</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9 130,74</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11 635,77</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2022</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605,23</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9 512,31</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12 117,54</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2023</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709,44</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9 869,70</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12 579,14</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2024</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817,82</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10 119,97</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12 937,79</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2025</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930,53</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10 571,84</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13 502,37</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2026</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3</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047,75</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11 100,09</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14 147,84</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2027</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3169,66</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11 434,50</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14 604,16</w:t>
            </w:r>
          </w:p>
        </w:tc>
      </w:tr>
      <w:tr w:rsidR="00342CC4" w:rsidRPr="00C413E2" w:rsidTr="00540707">
        <w:tc>
          <w:tcPr>
            <w:tcW w:w="1525" w:type="dxa"/>
          </w:tcPr>
          <w:p w:rsidR="00342CC4" w:rsidRPr="00C413E2" w:rsidRDefault="00342CC4" w:rsidP="00342CC4">
            <w:pPr>
              <w:pStyle w:val="Default"/>
              <w:jc w:val="both"/>
              <w:rPr>
                <w:sz w:val="28"/>
                <w:szCs w:val="28"/>
              </w:rPr>
            </w:pPr>
            <w:r w:rsidRPr="00C413E2">
              <w:rPr>
                <w:sz w:val="28"/>
                <w:szCs w:val="28"/>
              </w:rPr>
              <w:t>2028</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3</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296,45</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11 891,89</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15 188,34</w:t>
            </w:r>
          </w:p>
        </w:tc>
      </w:tr>
      <w:tr w:rsidR="00342CC4" w:rsidRPr="00C413E2" w:rsidTr="00540707">
        <w:tc>
          <w:tcPr>
            <w:tcW w:w="1525" w:type="dxa"/>
          </w:tcPr>
          <w:p w:rsidR="00342CC4" w:rsidRPr="00C413E2" w:rsidRDefault="00342CC4" w:rsidP="00BE4FD3">
            <w:pPr>
              <w:pStyle w:val="Default"/>
              <w:jc w:val="both"/>
              <w:rPr>
                <w:sz w:val="28"/>
                <w:szCs w:val="28"/>
              </w:rPr>
            </w:pPr>
            <w:r w:rsidRPr="00C413E2">
              <w:rPr>
                <w:sz w:val="28"/>
                <w:szCs w:val="28"/>
              </w:rPr>
              <w:t>2029</w:t>
            </w:r>
          </w:p>
        </w:tc>
        <w:tc>
          <w:tcPr>
            <w:tcW w:w="2681"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3</w:t>
            </w:r>
            <w:r w:rsidR="00A23A1F">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428,3</w:t>
            </w:r>
            <w:r w:rsidR="00A23A1F">
              <w:rPr>
                <w:rFonts w:ascii="Times New Roman" w:hAnsi="Times New Roman" w:cs="Times New Roman"/>
                <w:color w:val="000000"/>
                <w:sz w:val="28"/>
                <w:szCs w:val="28"/>
              </w:rPr>
              <w:t>0</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12 384,08</w:t>
            </w:r>
          </w:p>
        </w:tc>
        <w:tc>
          <w:tcPr>
            <w:tcW w:w="2682" w:type="dxa"/>
            <w:vAlign w:val="bottom"/>
          </w:tcPr>
          <w:p w:rsidR="00342CC4" w:rsidRPr="00C413E2" w:rsidRDefault="002A387E"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15 812,38</w:t>
            </w:r>
          </w:p>
        </w:tc>
      </w:tr>
      <w:tr w:rsidR="00342CC4" w:rsidRPr="00C413E2" w:rsidTr="00540707">
        <w:tc>
          <w:tcPr>
            <w:tcW w:w="1525" w:type="dxa"/>
          </w:tcPr>
          <w:p w:rsidR="00342CC4" w:rsidRPr="00C413E2" w:rsidRDefault="00342CC4" w:rsidP="00BE4FD3">
            <w:pPr>
              <w:pStyle w:val="Default"/>
              <w:jc w:val="both"/>
              <w:rPr>
                <w:sz w:val="28"/>
                <w:szCs w:val="28"/>
              </w:rPr>
            </w:pPr>
            <w:r w:rsidRPr="00C413E2">
              <w:rPr>
                <w:sz w:val="28"/>
                <w:szCs w:val="28"/>
              </w:rPr>
              <w:t>Итого</w:t>
            </w:r>
          </w:p>
        </w:tc>
        <w:tc>
          <w:tcPr>
            <w:tcW w:w="2681" w:type="dxa"/>
            <w:vAlign w:val="bottom"/>
          </w:tcPr>
          <w:p w:rsidR="00342CC4" w:rsidRPr="00C413E2" w:rsidRDefault="00540707"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28918,89</w:t>
            </w:r>
          </w:p>
        </w:tc>
        <w:tc>
          <w:tcPr>
            <w:tcW w:w="2682" w:type="dxa"/>
            <w:vAlign w:val="bottom"/>
          </w:tcPr>
          <w:p w:rsidR="00342CC4" w:rsidRPr="00C413E2" w:rsidRDefault="00540707"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104716</w:t>
            </w:r>
          </w:p>
        </w:tc>
        <w:tc>
          <w:tcPr>
            <w:tcW w:w="2682" w:type="dxa"/>
            <w:vAlign w:val="bottom"/>
          </w:tcPr>
          <w:p w:rsidR="00342CC4" w:rsidRPr="00C413E2" w:rsidRDefault="00540707" w:rsidP="001B56DE">
            <w:pPr>
              <w:jc w:val="right"/>
              <w:rPr>
                <w:rFonts w:ascii="Times New Roman" w:hAnsi="Times New Roman" w:cs="Times New Roman"/>
                <w:color w:val="000000"/>
                <w:sz w:val="28"/>
                <w:szCs w:val="28"/>
              </w:rPr>
            </w:pPr>
            <w:r w:rsidRPr="00C413E2">
              <w:rPr>
                <w:rFonts w:ascii="Times New Roman" w:hAnsi="Times New Roman" w:cs="Times New Roman"/>
                <w:color w:val="000000"/>
                <w:sz w:val="28"/>
                <w:szCs w:val="28"/>
              </w:rPr>
              <w:t>133634,89</w:t>
            </w:r>
          </w:p>
        </w:tc>
      </w:tr>
    </w:tbl>
    <w:p w:rsidR="00BE4FD3" w:rsidRPr="00C413E2" w:rsidRDefault="00BE4FD3" w:rsidP="00BE4FD3">
      <w:pPr>
        <w:pStyle w:val="Default"/>
        <w:ind w:firstLine="709"/>
        <w:jc w:val="both"/>
        <w:rPr>
          <w:sz w:val="28"/>
          <w:szCs w:val="28"/>
        </w:rPr>
      </w:pPr>
    </w:p>
    <w:p w:rsidR="00BE4FD3" w:rsidRPr="00C413E2" w:rsidRDefault="00BE4FD3" w:rsidP="00BE4FD3">
      <w:pPr>
        <w:pStyle w:val="Default"/>
        <w:ind w:firstLine="709"/>
        <w:jc w:val="both"/>
        <w:rPr>
          <w:sz w:val="28"/>
          <w:szCs w:val="28"/>
        </w:rPr>
      </w:pPr>
      <w:r w:rsidRPr="00C413E2">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городского округа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w:t>
      </w:r>
    </w:p>
    <w:p w:rsidR="00BE4FD3" w:rsidRPr="00C413E2" w:rsidRDefault="00BE4FD3" w:rsidP="00BE4FD3">
      <w:pPr>
        <w:pStyle w:val="Default"/>
        <w:ind w:firstLine="709"/>
        <w:jc w:val="both"/>
        <w:rPr>
          <w:sz w:val="28"/>
          <w:szCs w:val="28"/>
        </w:rPr>
      </w:pPr>
      <w:r w:rsidRPr="00C413E2">
        <w:rPr>
          <w:sz w:val="28"/>
          <w:szCs w:val="28"/>
        </w:rPr>
        <w:t>Методика определения стоимости реализации мероприятий по строительству и реконструкции объектов транспортной инфраструктуры предполагает несколько вариантов:</w:t>
      </w:r>
    </w:p>
    <w:p w:rsidR="00BE4FD3" w:rsidRPr="00C413E2" w:rsidRDefault="00BE4FD3" w:rsidP="00BE4FD3">
      <w:pPr>
        <w:pStyle w:val="Default"/>
        <w:ind w:firstLine="709"/>
        <w:jc w:val="both"/>
        <w:rPr>
          <w:sz w:val="28"/>
          <w:szCs w:val="28"/>
        </w:rPr>
      </w:pPr>
      <w:r w:rsidRPr="00C413E2">
        <w:rPr>
          <w:sz w:val="28"/>
          <w:szCs w:val="28"/>
        </w:rPr>
        <w:lastRenderedPageBreak/>
        <w:t>- расчет по сборнику Государственные сметные нормативы. НЦС 81-02-201</w:t>
      </w:r>
      <w:r w:rsidR="00EF3976" w:rsidRPr="00C413E2">
        <w:rPr>
          <w:sz w:val="28"/>
          <w:szCs w:val="28"/>
        </w:rPr>
        <w:t>4</w:t>
      </w:r>
      <w:r w:rsidRPr="00C413E2">
        <w:rPr>
          <w:sz w:val="28"/>
          <w:szCs w:val="28"/>
        </w:rPr>
        <w:t xml:space="preserve">. </w:t>
      </w:r>
      <w:r w:rsidR="003E08D9" w:rsidRPr="00C413E2">
        <w:rPr>
          <w:sz w:val="28"/>
          <w:szCs w:val="28"/>
        </w:rPr>
        <w:t>Укрупненные нормативы цены строительства. НЦС-2017;</w:t>
      </w:r>
    </w:p>
    <w:p w:rsidR="00BE4FD3" w:rsidRPr="00C413E2" w:rsidRDefault="00BE4FD3" w:rsidP="00BE4FD3">
      <w:pPr>
        <w:pStyle w:val="Default"/>
        <w:ind w:firstLine="709"/>
        <w:jc w:val="both"/>
        <w:rPr>
          <w:sz w:val="28"/>
          <w:szCs w:val="28"/>
        </w:rPr>
      </w:pPr>
      <w:r w:rsidRPr="00C413E2">
        <w:rPr>
          <w:sz w:val="28"/>
          <w:szCs w:val="28"/>
        </w:rPr>
        <w:t>- 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BE4FD3" w:rsidRPr="00C413E2" w:rsidRDefault="00BE4FD3" w:rsidP="00BE4FD3">
      <w:pPr>
        <w:pStyle w:val="Default"/>
        <w:ind w:firstLine="709"/>
        <w:jc w:val="both"/>
        <w:rPr>
          <w:sz w:val="28"/>
          <w:szCs w:val="28"/>
        </w:rPr>
      </w:pPr>
      <w:r w:rsidRPr="00C413E2">
        <w:rPr>
          <w:sz w:val="28"/>
          <w:szCs w:val="28"/>
        </w:rPr>
        <w:t>- определение в соответствии с данными программ социально-экономического развития регионального и/или местного уровней;</w:t>
      </w:r>
    </w:p>
    <w:p w:rsidR="00BE4FD3" w:rsidRPr="00C413E2" w:rsidRDefault="00BE4FD3" w:rsidP="00BE4FD3">
      <w:pPr>
        <w:pStyle w:val="Default"/>
        <w:ind w:firstLine="709"/>
        <w:jc w:val="both"/>
        <w:rPr>
          <w:sz w:val="28"/>
          <w:szCs w:val="28"/>
        </w:rPr>
      </w:pPr>
      <w:r w:rsidRPr="00C413E2">
        <w:rPr>
          <w:sz w:val="28"/>
          <w:szCs w:val="28"/>
        </w:rPr>
        <w:t>- определение на основе объектов-аналогов из сети Интернет.</w:t>
      </w:r>
    </w:p>
    <w:p w:rsidR="00BE4FD3" w:rsidRPr="00C413E2" w:rsidRDefault="00BE4FD3" w:rsidP="00BE4FD3">
      <w:pPr>
        <w:pStyle w:val="Default"/>
        <w:ind w:firstLine="709"/>
        <w:jc w:val="both"/>
        <w:rPr>
          <w:sz w:val="28"/>
          <w:szCs w:val="28"/>
        </w:rPr>
      </w:pPr>
      <w:r w:rsidRPr="00C413E2">
        <w:rPr>
          <w:sz w:val="28"/>
          <w:szCs w:val="28"/>
        </w:rPr>
        <w:t>Для мероприятий, предусмотренных программами социально-экономического развития регионального и/или местного уровней,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BE4FD3" w:rsidRPr="00C413E2" w:rsidRDefault="00BE4FD3" w:rsidP="00BE4FD3">
      <w:pPr>
        <w:pStyle w:val="Default"/>
        <w:ind w:firstLine="709"/>
        <w:jc w:val="both"/>
        <w:rPr>
          <w:sz w:val="28"/>
          <w:szCs w:val="28"/>
        </w:rPr>
      </w:pPr>
      <w:r w:rsidRPr="00C413E2">
        <w:rPr>
          <w:sz w:val="28"/>
          <w:szCs w:val="28"/>
        </w:rPr>
        <w:t>Определение стоимости реализации мероприятий на основе объектов-аналогов из сети Интернет основано на выполнении анализа рынка строящихся объектов транспортной сферы на территории Ставропольского края и других регионов Российской федерации, имеющих сходные характеристики с планируемыми к строительству объектами.</w:t>
      </w:r>
    </w:p>
    <w:p w:rsidR="00BE4FD3" w:rsidRPr="00C413E2" w:rsidRDefault="00BE4FD3" w:rsidP="00BE4FD3">
      <w:pPr>
        <w:pStyle w:val="Default"/>
        <w:ind w:firstLine="709"/>
        <w:jc w:val="both"/>
        <w:rPr>
          <w:sz w:val="28"/>
          <w:szCs w:val="28"/>
        </w:rPr>
      </w:pPr>
      <w:r w:rsidRPr="00C413E2">
        <w:rPr>
          <w:sz w:val="28"/>
          <w:szCs w:val="28"/>
        </w:rPr>
        <w:t xml:space="preserve">Объемы финансирования </w:t>
      </w:r>
      <w:r w:rsidR="004B0AB6">
        <w:rPr>
          <w:sz w:val="28"/>
          <w:szCs w:val="28"/>
        </w:rPr>
        <w:t>Программы</w:t>
      </w:r>
      <w:r w:rsidRPr="00C413E2">
        <w:rPr>
          <w:sz w:val="28"/>
          <w:szCs w:val="28"/>
        </w:rPr>
        <w:t xml:space="preserve"> носят прогнозный характер и подлежат уточнению в установленном порядке.</w:t>
      </w:r>
    </w:p>
    <w:p w:rsidR="00BE4FD3" w:rsidRPr="00C413E2" w:rsidRDefault="00BE4FD3" w:rsidP="009048D1">
      <w:pPr>
        <w:pStyle w:val="ab"/>
        <w:spacing w:line="240" w:lineRule="auto"/>
        <w:ind w:left="0" w:firstLine="0"/>
        <w:jc w:val="left"/>
        <w:rPr>
          <w:rFonts w:ascii="Times New Roman" w:hAnsi="Times New Roman" w:cs="Times New Roman"/>
          <w:b/>
          <w:color w:val="1F3864" w:themeColor="accent5" w:themeShade="80"/>
          <w:sz w:val="28"/>
          <w:szCs w:val="28"/>
        </w:rPr>
      </w:pPr>
    </w:p>
    <w:p w:rsidR="00C10F4B" w:rsidRPr="00C413E2" w:rsidRDefault="000149DC" w:rsidP="00684466">
      <w:pPr>
        <w:spacing w:line="240" w:lineRule="auto"/>
        <w:jc w:val="both"/>
        <w:outlineLvl w:val="0"/>
        <w:rPr>
          <w:rFonts w:ascii="Times New Roman" w:hAnsi="Times New Roman" w:cs="Times New Roman"/>
          <w:b/>
          <w:sz w:val="28"/>
          <w:szCs w:val="28"/>
        </w:rPr>
      </w:pPr>
      <w:r w:rsidRPr="00C413E2">
        <w:rPr>
          <w:rFonts w:ascii="Times New Roman" w:hAnsi="Times New Roman" w:cs="Times New Roman"/>
          <w:b/>
          <w:sz w:val="28"/>
          <w:szCs w:val="28"/>
        </w:rPr>
        <w:t>2.</w:t>
      </w:r>
      <w:r w:rsidR="006F2E42" w:rsidRPr="00C413E2">
        <w:rPr>
          <w:rFonts w:ascii="Times New Roman" w:hAnsi="Times New Roman" w:cs="Times New Roman"/>
          <w:b/>
          <w:sz w:val="28"/>
          <w:szCs w:val="28"/>
        </w:rPr>
        <w:t xml:space="preserve"> </w:t>
      </w:r>
      <w:bookmarkStart w:id="2" w:name="_Toc8654083"/>
      <w:r w:rsidR="00336FA1" w:rsidRPr="00C413E2">
        <w:rPr>
          <w:rFonts w:ascii="Times New Roman" w:hAnsi="Times New Roman" w:cs="Times New Roman"/>
          <w:b/>
          <w:sz w:val="28"/>
          <w:szCs w:val="28"/>
        </w:rPr>
        <w:t>Прогноз транспортного спроса, изменения объемов и характера передвижения населения и перевозок грузов</w:t>
      </w:r>
      <w:bookmarkEnd w:id="2"/>
    </w:p>
    <w:p w:rsidR="0073457A" w:rsidRPr="00C413E2" w:rsidRDefault="0073457A" w:rsidP="00A854B6">
      <w:pPr>
        <w:spacing w:line="240" w:lineRule="auto"/>
        <w:outlineLvl w:val="0"/>
        <w:rPr>
          <w:rFonts w:ascii="Times New Roman" w:hAnsi="Times New Roman" w:cs="Times New Roman"/>
          <w:b/>
          <w:sz w:val="28"/>
          <w:szCs w:val="28"/>
        </w:rPr>
      </w:pPr>
    </w:p>
    <w:p w:rsidR="00C10F4B" w:rsidRPr="00A854B6" w:rsidRDefault="000149DC" w:rsidP="00A854B6">
      <w:pPr>
        <w:spacing w:line="240" w:lineRule="auto"/>
        <w:jc w:val="both"/>
        <w:outlineLvl w:val="1"/>
        <w:rPr>
          <w:rFonts w:ascii="Times New Roman" w:hAnsi="Times New Roman" w:cs="Times New Roman"/>
          <w:b/>
          <w:sz w:val="28"/>
          <w:szCs w:val="28"/>
        </w:rPr>
      </w:pPr>
      <w:bookmarkStart w:id="3" w:name="_Toc8654084"/>
      <w:r w:rsidRPr="00A854B6">
        <w:rPr>
          <w:rFonts w:ascii="Times New Roman" w:hAnsi="Times New Roman" w:cs="Times New Roman"/>
          <w:b/>
          <w:sz w:val="28"/>
          <w:szCs w:val="28"/>
        </w:rPr>
        <w:t xml:space="preserve">2.1 </w:t>
      </w:r>
      <w:r w:rsidR="00336FA1" w:rsidRPr="00A854B6">
        <w:rPr>
          <w:rFonts w:ascii="Times New Roman" w:hAnsi="Times New Roman" w:cs="Times New Roman"/>
          <w:b/>
          <w:sz w:val="28"/>
          <w:szCs w:val="28"/>
        </w:rPr>
        <w:t xml:space="preserve">Прогноз социально-экономического и градостроительного развития </w:t>
      </w:r>
      <w:r w:rsidR="00192115" w:rsidRPr="00A854B6">
        <w:rPr>
          <w:rFonts w:ascii="Times New Roman" w:hAnsi="Times New Roman" w:cs="Times New Roman"/>
          <w:b/>
          <w:sz w:val="28"/>
          <w:szCs w:val="28"/>
        </w:rPr>
        <w:t>город</w:t>
      </w:r>
      <w:r w:rsidR="009048D1" w:rsidRPr="00A854B6">
        <w:rPr>
          <w:rFonts w:ascii="Times New Roman" w:hAnsi="Times New Roman" w:cs="Times New Roman"/>
          <w:b/>
          <w:sz w:val="28"/>
          <w:szCs w:val="28"/>
        </w:rPr>
        <w:t>ского округа города-курорта Кисловодск</w:t>
      </w:r>
      <w:r w:rsidR="00192115" w:rsidRPr="00A854B6">
        <w:rPr>
          <w:rFonts w:ascii="Times New Roman" w:hAnsi="Times New Roman" w:cs="Times New Roman"/>
          <w:b/>
          <w:sz w:val="28"/>
          <w:szCs w:val="28"/>
        </w:rPr>
        <w:t>а</w:t>
      </w:r>
      <w:bookmarkEnd w:id="3"/>
    </w:p>
    <w:p w:rsidR="00A854B6" w:rsidRPr="00C413E2" w:rsidRDefault="00A854B6" w:rsidP="009048D1">
      <w:pPr>
        <w:spacing w:line="240" w:lineRule="auto"/>
        <w:jc w:val="left"/>
        <w:outlineLvl w:val="1"/>
        <w:rPr>
          <w:rFonts w:ascii="Times New Roman" w:hAnsi="Times New Roman" w:cs="Times New Roman"/>
          <w:sz w:val="28"/>
          <w:szCs w:val="28"/>
        </w:rPr>
      </w:pPr>
    </w:p>
    <w:p w:rsidR="00E62328" w:rsidRPr="00C413E2" w:rsidRDefault="00E62328" w:rsidP="009048D1">
      <w:pPr>
        <w:spacing w:line="240" w:lineRule="auto"/>
        <w:ind w:firstLine="709"/>
        <w:jc w:val="both"/>
        <w:rPr>
          <w:rFonts w:ascii="Times New Roman" w:hAnsi="Times New Roman" w:cs="Times New Roman"/>
          <w:sz w:val="28"/>
          <w:szCs w:val="28"/>
        </w:rPr>
      </w:pPr>
      <w:r w:rsidRPr="00C413E2">
        <w:rPr>
          <w:rFonts w:ascii="Times New Roman" w:hAnsi="Times New Roman" w:cs="Times New Roman"/>
          <w:color w:val="000000"/>
          <w:sz w:val="28"/>
          <w:szCs w:val="28"/>
        </w:rPr>
        <w:t xml:space="preserve">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w:t>
      </w:r>
      <w:r w:rsidR="00A23A1F">
        <w:rPr>
          <w:rFonts w:ascii="Times New Roman" w:hAnsi="Times New Roman" w:cs="Times New Roman"/>
          <w:color w:val="000000"/>
          <w:sz w:val="28"/>
          <w:szCs w:val="28"/>
        </w:rPr>
        <w:t>внутригородского</w:t>
      </w:r>
      <w:r w:rsidRPr="00C413E2">
        <w:rPr>
          <w:rFonts w:ascii="Times New Roman" w:hAnsi="Times New Roman" w:cs="Times New Roman"/>
          <w:color w:val="000000"/>
          <w:sz w:val="28"/>
          <w:szCs w:val="28"/>
        </w:rPr>
        <w:t xml:space="preserve"> сообщения и мест общего пользования), определяются в соответствии с правилами и нормами проектирования, установленными в</w:t>
      </w:r>
      <w:r w:rsidR="00D94779" w:rsidRPr="00C413E2">
        <w:rPr>
          <w:rFonts w:ascii="Times New Roman" w:hAnsi="Times New Roman" w:cs="Times New Roman"/>
          <w:color w:val="000000"/>
          <w:sz w:val="28"/>
          <w:szCs w:val="28"/>
        </w:rPr>
        <w:t xml:space="preserve"> СП 42.13330.2011 </w:t>
      </w:r>
      <w:r w:rsidR="00A23A1F">
        <w:rPr>
          <w:rFonts w:ascii="Times New Roman" w:hAnsi="Times New Roman" w:cs="Times New Roman"/>
          <w:color w:val="000000"/>
          <w:sz w:val="28"/>
          <w:szCs w:val="28"/>
        </w:rPr>
        <w:t>«</w:t>
      </w:r>
      <w:r w:rsidR="00D94779" w:rsidRPr="00C413E2">
        <w:rPr>
          <w:rFonts w:ascii="Times New Roman" w:hAnsi="Times New Roman" w:cs="Times New Roman"/>
          <w:color w:val="000000"/>
          <w:sz w:val="28"/>
          <w:szCs w:val="28"/>
        </w:rPr>
        <w:t>Градостроительство. Планировка и застройка городских и сельских поселений</w:t>
      </w:r>
      <w:r w:rsidR="00A23A1F">
        <w:rPr>
          <w:rFonts w:ascii="Times New Roman" w:hAnsi="Times New Roman" w:cs="Times New Roman"/>
          <w:color w:val="000000"/>
          <w:sz w:val="28"/>
          <w:szCs w:val="28"/>
        </w:rPr>
        <w:t>»</w:t>
      </w:r>
      <w:r w:rsidR="00D94779" w:rsidRPr="00C413E2">
        <w:rPr>
          <w:rFonts w:ascii="Times New Roman" w:hAnsi="Times New Roman" w:cs="Times New Roman"/>
          <w:color w:val="000000"/>
          <w:sz w:val="28"/>
          <w:szCs w:val="28"/>
        </w:rPr>
        <w:t>. Актуализированная редакция СНиП 2.07.01-89* (с Поправкой).</w:t>
      </w:r>
    </w:p>
    <w:p w:rsidR="00E62328" w:rsidRPr="00C413E2" w:rsidRDefault="00E62328" w:rsidP="009048D1">
      <w:pPr>
        <w:pStyle w:val="Default"/>
        <w:ind w:firstLine="709"/>
        <w:jc w:val="both"/>
        <w:rPr>
          <w:sz w:val="28"/>
          <w:szCs w:val="28"/>
        </w:rPr>
      </w:pPr>
      <w:r w:rsidRPr="00C413E2">
        <w:rPr>
          <w:sz w:val="28"/>
          <w:szCs w:val="28"/>
        </w:rPr>
        <w:t xml:space="preserve">Вопрос пространственного развития в логике территориального планирования находится в тесной взаимосвязи с прогнозной численностью населения, так как именно этот показатель определяет потребность в дополнительном строительстве объектов различного назначения. Ввиду того, что население </w:t>
      </w:r>
      <w:r w:rsidR="002F2746">
        <w:rPr>
          <w:sz w:val="28"/>
          <w:szCs w:val="28"/>
        </w:rPr>
        <w:t>городского округа</w:t>
      </w:r>
      <w:r w:rsidR="00A23A1F">
        <w:rPr>
          <w:sz w:val="28"/>
          <w:szCs w:val="28"/>
        </w:rPr>
        <w:t xml:space="preserve"> города-курорта Кислов</w:t>
      </w:r>
      <w:r w:rsidR="000D546C">
        <w:rPr>
          <w:sz w:val="28"/>
          <w:szCs w:val="28"/>
        </w:rPr>
        <w:t>о</w:t>
      </w:r>
      <w:r w:rsidR="00A23A1F">
        <w:rPr>
          <w:sz w:val="28"/>
          <w:szCs w:val="28"/>
        </w:rPr>
        <w:t>дска</w:t>
      </w:r>
      <w:r w:rsidRPr="00C413E2">
        <w:rPr>
          <w:sz w:val="28"/>
          <w:szCs w:val="28"/>
        </w:rPr>
        <w:t xml:space="preserve"> согласно оптимистическому демографическому прогнозу увеличится, необходимо осуществить строительство нового жилья, а соответственно</w:t>
      </w:r>
      <w:r w:rsidR="000D546C">
        <w:rPr>
          <w:sz w:val="28"/>
          <w:szCs w:val="28"/>
        </w:rPr>
        <w:t>,</w:t>
      </w:r>
      <w:r w:rsidRPr="00C413E2">
        <w:rPr>
          <w:sz w:val="28"/>
          <w:szCs w:val="28"/>
        </w:rPr>
        <w:t xml:space="preserve"> и объектов социально-бытового обслуживания, производственных предприятий, как сферы приложения труда</w:t>
      </w:r>
      <w:r w:rsidR="00A23A1F">
        <w:rPr>
          <w:sz w:val="28"/>
          <w:szCs w:val="28"/>
        </w:rPr>
        <w:t xml:space="preserve">, новых рекреационных центров </w:t>
      </w:r>
      <w:r w:rsidRPr="00C413E2">
        <w:rPr>
          <w:sz w:val="28"/>
          <w:szCs w:val="28"/>
        </w:rPr>
        <w:t xml:space="preserve">на первую очередь и расчетный срок. </w:t>
      </w:r>
    </w:p>
    <w:p w:rsidR="00E62328" w:rsidRPr="00C413E2" w:rsidRDefault="00E62328" w:rsidP="009048D1">
      <w:pPr>
        <w:pStyle w:val="Default"/>
        <w:ind w:firstLine="709"/>
        <w:jc w:val="both"/>
        <w:rPr>
          <w:sz w:val="28"/>
          <w:szCs w:val="28"/>
        </w:rPr>
      </w:pPr>
      <w:r w:rsidRPr="00C413E2">
        <w:rPr>
          <w:sz w:val="28"/>
          <w:szCs w:val="28"/>
        </w:rPr>
        <w:lastRenderedPageBreak/>
        <w:t>Пространственное развитие планируемой территории будет осуществляться преимущественно за счет свободных зе</w:t>
      </w:r>
      <w:r w:rsidR="00540707" w:rsidRPr="00C413E2">
        <w:rPr>
          <w:sz w:val="28"/>
          <w:szCs w:val="28"/>
        </w:rPr>
        <w:t xml:space="preserve">мельных массивов земель городского округа, в </w:t>
      </w:r>
      <w:proofErr w:type="spellStart"/>
      <w:r w:rsidR="00540707" w:rsidRPr="00C413E2">
        <w:rPr>
          <w:sz w:val="28"/>
          <w:szCs w:val="28"/>
        </w:rPr>
        <w:t>т.ч</w:t>
      </w:r>
      <w:proofErr w:type="spellEnd"/>
      <w:r w:rsidR="00540707" w:rsidRPr="00C413E2">
        <w:rPr>
          <w:sz w:val="28"/>
          <w:szCs w:val="28"/>
        </w:rPr>
        <w:t xml:space="preserve">. </w:t>
      </w:r>
      <w:r w:rsidR="00405297" w:rsidRPr="00C413E2">
        <w:rPr>
          <w:sz w:val="28"/>
          <w:szCs w:val="28"/>
        </w:rPr>
        <w:t>присоединенных</w:t>
      </w:r>
      <w:r w:rsidR="00A23A1F">
        <w:rPr>
          <w:sz w:val="28"/>
          <w:szCs w:val="28"/>
        </w:rPr>
        <w:t xml:space="preserve"> территорий Предгорного района Ставропольского края:</w:t>
      </w:r>
      <w:r w:rsidR="00405297" w:rsidRPr="00C413E2">
        <w:rPr>
          <w:sz w:val="28"/>
          <w:szCs w:val="28"/>
        </w:rPr>
        <w:t xml:space="preserve"> пос. </w:t>
      </w:r>
      <w:proofErr w:type="spellStart"/>
      <w:r w:rsidR="00405297" w:rsidRPr="00C413E2">
        <w:rPr>
          <w:sz w:val="28"/>
          <w:szCs w:val="28"/>
        </w:rPr>
        <w:t>Левоберезовский</w:t>
      </w:r>
      <w:proofErr w:type="spellEnd"/>
      <w:r w:rsidR="00405297" w:rsidRPr="00C413E2">
        <w:rPr>
          <w:sz w:val="28"/>
          <w:szCs w:val="28"/>
        </w:rPr>
        <w:t xml:space="preserve">, пос. </w:t>
      </w:r>
      <w:proofErr w:type="spellStart"/>
      <w:r w:rsidR="00405297" w:rsidRPr="00C413E2">
        <w:rPr>
          <w:sz w:val="28"/>
          <w:szCs w:val="28"/>
        </w:rPr>
        <w:t>Правоберезовский</w:t>
      </w:r>
      <w:proofErr w:type="spellEnd"/>
      <w:r w:rsidR="00405297" w:rsidRPr="00C413E2">
        <w:rPr>
          <w:sz w:val="28"/>
          <w:szCs w:val="28"/>
        </w:rPr>
        <w:t xml:space="preserve"> и пос. Высокогорный</w:t>
      </w:r>
      <w:r w:rsidRPr="00C413E2">
        <w:rPr>
          <w:sz w:val="28"/>
          <w:szCs w:val="28"/>
        </w:rPr>
        <w:t>. Здесь планируется строительство индивидуальных жилых домов, тем самым увеличится зона жилой застройки. Размер приусадебных участков, выделяемых под индивидуальное жилищное строительство составляет 400-1500 м</w:t>
      </w:r>
      <w:proofErr w:type="gramStart"/>
      <w:r w:rsidRPr="00C413E2">
        <w:rPr>
          <w:sz w:val="28"/>
          <w:szCs w:val="28"/>
          <w:vertAlign w:val="superscript"/>
        </w:rPr>
        <w:t>2</w:t>
      </w:r>
      <w:proofErr w:type="gramEnd"/>
      <w:r w:rsidRPr="00C413E2">
        <w:rPr>
          <w:sz w:val="28"/>
          <w:szCs w:val="28"/>
        </w:rPr>
        <w:t xml:space="preserve">. </w:t>
      </w:r>
    </w:p>
    <w:p w:rsidR="000149DC" w:rsidRPr="00C413E2" w:rsidRDefault="000149DC" w:rsidP="009048D1">
      <w:pPr>
        <w:spacing w:line="240" w:lineRule="auto"/>
        <w:ind w:firstLine="709"/>
        <w:jc w:val="left"/>
        <w:rPr>
          <w:rFonts w:ascii="Times New Roman" w:hAnsi="Times New Roman" w:cs="Times New Roman"/>
          <w:b/>
          <w:color w:val="1F3864" w:themeColor="accent5" w:themeShade="80"/>
          <w:sz w:val="28"/>
          <w:szCs w:val="28"/>
        </w:rPr>
      </w:pPr>
    </w:p>
    <w:p w:rsidR="000149DC" w:rsidRPr="00A854B6" w:rsidRDefault="000149DC" w:rsidP="00A854B6">
      <w:pPr>
        <w:spacing w:line="240" w:lineRule="auto"/>
        <w:jc w:val="both"/>
        <w:outlineLvl w:val="1"/>
        <w:rPr>
          <w:rFonts w:ascii="Times New Roman" w:hAnsi="Times New Roman" w:cs="Times New Roman"/>
          <w:b/>
          <w:sz w:val="28"/>
          <w:szCs w:val="28"/>
        </w:rPr>
      </w:pPr>
      <w:bookmarkStart w:id="4" w:name="_Toc8654085"/>
      <w:r w:rsidRPr="00A854B6">
        <w:rPr>
          <w:rFonts w:ascii="Times New Roman" w:hAnsi="Times New Roman" w:cs="Times New Roman"/>
          <w:b/>
          <w:sz w:val="28"/>
          <w:szCs w:val="28"/>
        </w:rPr>
        <w:t xml:space="preserve">2.2 </w:t>
      </w:r>
      <w:r w:rsidR="00336FA1" w:rsidRPr="00A854B6">
        <w:rPr>
          <w:rFonts w:ascii="Times New Roman" w:hAnsi="Times New Roman" w:cs="Times New Roman"/>
          <w:b/>
          <w:sz w:val="28"/>
          <w:szCs w:val="28"/>
        </w:rPr>
        <w:t xml:space="preserve">Прогноз транспортного спроса </w:t>
      </w:r>
      <w:r w:rsidR="009048D1" w:rsidRPr="00A854B6">
        <w:rPr>
          <w:rFonts w:ascii="Times New Roman" w:hAnsi="Times New Roman" w:cs="Times New Roman"/>
          <w:b/>
          <w:sz w:val="28"/>
          <w:szCs w:val="28"/>
        </w:rPr>
        <w:t>городского округа</w:t>
      </w:r>
      <w:r w:rsidR="00336FA1" w:rsidRPr="00A854B6">
        <w:rPr>
          <w:rFonts w:ascii="Times New Roman" w:hAnsi="Times New Roman" w:cs="Times New Roman"/>
          <w:b/>
          <w:sz w:val="28"/>
          <w:szCs w:val="28"/>
        </w:rPr>
        <w:t xml:space="preserve">, объемов и характера передвижения населения и перевозок грузов по видам транспорта, имеющегося на территории </w:t>
      </w:r>
      <w:r w:rsidR="009048D1" w:rsidRPr="00A854B6">
        <w:rPr>
          <w:rFonts w:ascii="Times New Roman" w:hAnsi="Times New Roman" w:cs="Times New Roman"/>
          <w:b/>
          <w:sz w:val="28"/>
          <w:szCs w:val="28"/>
        </w:rPr>
        <w:t>городского округа</w:t>
      </w:r>
      <w:bookmarkEnd w:id="4"/>
    </w:p>
    <w:p w:rsidR="00A854B6" w:rsidRPr="00C413E2" w:rsidRDefault="00A854B6" w:rsidP="009048D1">
      <w:pPr>
        <w:spacing w:line="240" w:lineRule="auto"/>
        <w:jc w:val="left"/>
        <w:outlineLvl w:val="1"/>
        <w:rPr>
          <w:rFonts w:ascii="Times New Roman" w:hAnsi="Times New Roman" w:cs="Times New Roman"/>
          <w:b/>
          <w:sz w:val="28"/>
          <w:szCs w:val="28"/>
        </w:rPr>
      </w:pPr>
    </w:p>
    <w:p w:rsidR="009048D1" w:rsidRPr="00C413E2" w:rsidRDefault="009048D1" w:rsidP="009048D1">
      <w:pPr>
        <w:pStyle w:val="Default"/>
        <w:ind w:firstLine="709"/>
        <w:jc w:val="both"/>
        <w:rPr>
          <w:sz w:val="28"/>
          <w:szCs w:val="28"/>
        </w:rPr>
      </w:pPr>
      <w:r w:rsidRPr="00C413E2">
        <w:rPr>
          <w:sz w:val="28"/>
          <w:szCs w:val="28"/>
        </w:rPr>
        <w:t xml:space="preserve">На перспективу вместе с планируемым развитием санаторно-курортного комплекса и экономики городского округа в целом ожидается значительное увеличение количественных параметров услуг грузового и пассажирского транспорта всех направлений: воздушного, железнодорожного и автомобильного. </w:t>
      </w:r>
    </w:p>
    <w:p w:rsidR="009048D1" w:rsidRPr="00C413E2" w:rsidRDefault="009048D1" w:rsidP="009048D1">
      <w:pPr>
        <w:pStyle w:val="Default"/>
        <w:ind w:firstLine="709"/>
        <w:jc w:val="both"/>
        <w:rPr>
          <w:sz w:val="28"/>
          <w:szCs w:val="28"/>
        </w:rPr>
      </w:pPr>
      <w:r w:rsidRPr="00C413E2">
        <w:rPr>
          <w:sz w:val="28"/>
          <w:szCs w:val="28"/>
        </w:rPr>
        <w:t>Для этого потребуется иной качественный уровень организации системы управления грузовыми и пассажирскими перевозками, а также транспортным комплексом в целом.</w:t>
      </w:r>
    </w:p>
    <w:p w:rsidR="00E62328" w:rsidRPr="00C413E2" w:rsidRDefault="00472D8B" w:rsidP="009048D1">
      <w:pPr>
        <w:pStyle w:val="Default"/>
        <w:ind w:firstLine="709"/>
        <w:jc w:val="both"/>
        <w:rPr>
          <w:sz w:val="28"/>
          <w:szCs w:val="28"/>
        </w:rPr>
      </w:pPr>
      <w:r w:rsidRPr="00C413E2">
        <w:rPr>
          <w:sz w:val="28"/>
          <w:szCs w:val="28"/>
        </w:rPr>
        <w:t xml:space="preserve">С </w:t>
      </w:r>
      <w:r w:rsidR="00E62328" w:rsidRPr="00C413E2">
        <w:rPr>
          <w:sz w:val="28"/>
          <w:szCs w:val="28"/>
        </w:rPr>
        <w:t>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w:t>
      </w:r>
      <w:r w:rsidRPr="00C413E2">
        <w:rPr>
          <w:sz w:val="28"/>
          <w:szCs w:val="28"/>
        </w:rPr>
        <w:t xml:space="preserve"> </w:t>
      </w:r>
      <w:r w:rsidR="00E62328" w:rsidRPr="00C413E2">
        <w:rPr>
          <w:sz w:val="28"/>
          <w:szCs w:val="28"/>
        </w:rPr>
        <w:t>Потребность человека в передвижении во многом определяется:</w:t>
      </w:r>
    </w:p>
    <w:p w:rsidR="00E62328" w:rsidRPr="00C413E2" w:rsidRDefault="00E62328" w:rsidP="009048D1">
      <w:pPr>
        <w:pStyle w:val="Default"/>
        <w:ind w:firstLine="709"/>
        <w:jc w:val="both"/>
        <w:rPr>
          <w:sz w:val="28"/>
          <w:szCs w:val="28"/>
        </w:rPr>
      </w:pPr>
      <w:r w:rsidRPr="00C413E2">
        <w:rPr>
          <w:sz w:val="28"/>
          <w:szCs w:val="28"/>
        </w:rPr>
        <w:t>- уровнем развития общества;</w:t>
      </w:r>
    </w:p>
    <w:p w:rsidR="00E62328" w:rsidRPr="00C413E2" w:rsidRDefault="00E62328" w:rsidP="009048D1">
      <w:pPr>
        <w:pStyle w:val="Default"/>
        <w:ind w:firstLine="709"/>
        <w:jc w:val="both"/>
        <w:rPr>
          <w:sz w:val="28"/>
          <w:szCs w:val="28"/>
        </w:rPr>
      </w:pPr>
      <w:r w:rsidRPr="00C413E2">
        <w:rPr>
          <w:sz w:val="28"/>
          <w:szCs w:val="28"/>
        </w:rPr>
        <w:t>- социальной структурой;</w:t>
      </w:r>
    </w:p>
    <w:p w:rsidR="00E62328" w:rsidRPr="00C413E2" w:rsidRDefault="00E62328" w:rsidP="009048D1">
      <w:pPr>
        <w:pStyle w:val="Default"/>
        <w:ind w:firstLine="709"/>
        <w:jc w:val="both"/>
        <w:rPr>
          <w:sz w:val="28"/>
          <w:szCs w:val="28"/>
        </w:rPr>
      </w:pPr>
      <w:r w:rsidRPr="00C413E2">
        <w:rPr>
          <w:sz w:val="28"/>
          <w:szCs w:val="28"/>
        </w:rPr>
        <w:t>- укладом жизни;</w:t>
      </w:r>
    </w:p>
    <w:p w:rsidR="00E62328" w:rsidRPr="00C413E2" w:rsidRDefault="00E62328" w:rsidP="009048D1">
      <w:pPr>
        <w:pStyle w:val="Default"/>
        <w:ind w:firstLine="709"/>
        <w:jc w:val="both"/>
        <w:rPr>
          <w:sz w:val="28"/>
          <w:szCs w:val="28"/>
        </w:rPr>
      </w:pPr>
      <w:r w:rsidRPr="00C413E2">
        <w:rPr>
          <w:sz w:val="28"/>
          <w:szCs w:val="28"/>
        </w:rPr>
        <w:t xml:space="preserve">- характером расселения по территории </w:t>
      </w:r>
      <w:r w:rsidR="009048D1" w:rsidRPr="00C413E2">
        <w:rPr>
          <w:sz w:val="28"/>
          <w:szCs w:val="28"/>
        </w:rPr>
        <w:t>городского округа</w:t>
      </w:r>
      <w:r w:rsidRPr="00C413E2">
        <w:rPr>
          <w:sz w:val="28"/>
          <w:szCs w:val="28"/>
        </w:rPr>
        <w:t>;</w:t>
      </w:r>
    </w:p>
    <w:p w:rsidR="00E62328" w:rsidRPr="00C413E2" w:rsidRDefault="00E62328" w:rsidP="009048D1">
      <w:pPr>
        <w:pStyle w:val="Default"/>
        <w:ind w:firstLine="709"/>
        <w:jc w:val="both"/>
        <w:rPr>
          <w:sz w:val="28"/>
          <w:szCs w:val="28"/>
        </w:rPr>
      </w:pPr>
      <w:r w:rsidRPr="00C413E2">
        <w:rPr>
          <w:sz w:val="28"/>
          <w:szCs w:val="28"/>
        </w:rPr>
        <w:t>- свободным временем и реальными доходами населения;</w:t>
      </w:r>
    </w:p>
    <w:p w:rsidR="00E62328" w:rsidRPr="00C413E2" w:rsidRDefault="00E62328" w:rsidP="009048D1">
      <w:pPr>
        <w:pStyle w:val="Default"/>
        <w:ind w:firstLine="709"/>
        <w:jc w:val="both"/>
        <w:rPr>
          <w:sz w:val="28"/>
          <w:szCs w:val="28"/>
        </w:rPr>
      </w:pPr>
      <w:r w:rsidRPr="00C413E2">
        <w:rPr>
          <w:sz w:val="28"/>
          <w:szCs w:val="28"/>
        </w:rPr>
        <w:t>- культурно-бытовыми потребностями;</w:t>
      </w:r>
    </w:p>
    <w:p w:rsidR="00E62328" w:rsidRPr="00C413E2" w:rsidRDefault="00E62328" w:rsidP="009048D1">
      <w:pPr>
        <w:pStyle w:val="Default"/>
        <w:ind w:firstLine="709"/>
        <w:jc w:val="both"/>
        <w:rPr>
          <w:sz w:val="28"/>
          <w:szCs w:val="28"/>
        </w:rPr>
      </w:pPr>
      <w:r w:rsidRPr="00C413E2">
        <w:rPr>
          <w:sz w:val="28"/>
          <w:szCs w:val="28"/>
        </w:rPr>
        <w:t>- концентрацией мест жительства и мест работы;</w:t>
      </w:r>
    </w:p>
    <w:p w:rsidR="00E62328" w:rsidRPr="00C413E2" w:rsidRDefault="00E62328" w:rsidP="009048D1">
      <w:pPr>
        <w:pStyle w:val="Default"/>
        <w:ind w:firstLine="709"/>
        <w:jc w:val="both"/>
        <w:rPr>
          <w:sz w:val="28"/>
          <w:szCs w:val="28"/>
        </w:rPr>
      </w:pPr>
      <w:r w:rsidRPr="00C413E2">
        <w:rPr>
          <w:sz w:val="28"/>
          <w:szCs w:val="28"/>
        </w:rPr>
        <w:t xml:space="preserve">- ростом </w:t>
      </w:r>
      <w:r w:rsidR="00A23A1F">
        <w:rPr>
          <w:sz w:val="28"/>
          <w:szCs w:val="28"/>
        </w:rPr>
        <w:t>населения</w:t>
      </w:r>
      <w:r w:rsidRPr="00C413E2">
        <w:rPr>
          <w:sz w:val="28"/>
          <w:szCs w:val="28"/>
        </w:rPr>
        <w:t xml:space="preserve"> и др.</w:t>
      </w:r>
    </w:p>
    <w:p w:rsidR="00E62328" w:rsidRPr="00C413E2" w:rsidRDefault="00E62328" w:rsidP="009048D1">
      <w:pPr>
        <w:pStyle w:val="Default"/>
        <w:ind w:firstLine="709"/>
        <w:jc w:val="both"/>
        <w:rPr>
          <w:sz w:val="28"/>
          <w:szCs w:val="28"/>
        </w:rPr>
      </w:pPr>
      <w:r w:rsidRPr="00C413E2">
        <w:rPr>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DF2A16" w:rsidRPr="00C413E2" w:rsidRDefault="00E62328" w:rsidP="009048D1">
      <w:pPr>
        <w:pStyle w:val="Default"/>
        <w:ind w:firstLine="709"/>
        <w:jc w:val="both"/>
        <w:rPr>
          <w:sz w:val="28"/>
          <w:szCs w:val="28"/>
        </w:rPr>
      </w:pPr>
      <w:r w:rsidRPr="00C413E2">
        <w:rPr>
          <w:sz w:val="28"/>
          <w:szCs w:val="28"/>
        </w:rPr>
        <w:t xml:space="preserve">Трудовые − поездки на работу, с работы. </w:t>
      </w:r>
    </w:p>
    <w:p w:rsidR="00DF2A16" w:rsidRPr="00C413E2" w:rsidRDefault="00E62328" w:rsidP="009048D1">
      <w:pPr>
        <w:pStyle w:val="Default"/>
        <w:ind w:firstLine="709"/>
        <w:jc w:val="both"/>
        <w:rPr>
          <w:sz w:val="28"/>
          <w:szCs w:val="28"/>
        </w:rPr>
      </w:pPr>
      <w:r w:rsidRPr="00C413E2">
        <w:rPr>
          <w:sz w:val="28"/>
          <w:szCs w:val="28"/>
        </w:rPr>
        <w:t xml:space="preserve">Учебные − поездки учащихся, студентов в учебные заведения и обратно. </w:t>
      </w:r>
    </w:p>
    <w:p w:rsidR="00E62328" w:rsidRPr="00C413E2" w:rsidRDefault="00E62328" w:rsidP="009048D1">
      <w:pPr>
        <w:pStyle w:val="Default"/>
        <w:ind w:firstLine="709"/>
        <w:jc w:val="both"/>
        <w:rPr>
          <w:sz w:val="28"/>
          <w:szCs w:val="28"/>
        </w:rPr>
      </w:pPr>
      <w:r w:rsidRPr="00C413E2">
        <w:rPr>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E62328" w:rsidRPr="00C413E2" w:rsidRDefault="00E62328" w:rsidP="009048D1">
      <w:pPr>
        <w:pStyle w:val="Default"/>
        <w:ind w:firstLine="709"/>
        <w:jc w:val="both"/>
        <w:rPr>
          <w:sz w:val="28"/>
          <w:szCs w:val="28"/>
        </w:rPr>
      </w:pPr>
      <w:r w:rsidRPr="00C413E2">
        <w:rPr>
          <w:sz w:val="28"/>
          <w:szCs w:val="28"/>
        </w:rPr>
        <w:t>Служебные − поездки в рабочее время при производственной необходимости или выполнении служебных обязанностей.</w:t>
      </w:r>
    </w:p>
    <w:p w:rsidR="00E62328" w:rsidRPr="00C413E2" w:rsidRDefault="00E62328" w:rsidP="009048D1">
      <w:pPr>
        <w:pStyle w:val="Default"/>
        <w:ind w:firstLine="709"/>
        <w:jc w:val="both"/>
        <w:rPr>
          <w:sz w:val="28"/>
          <w:szCs w:val="28"/>
        </w:rPr>
      </w:pPr>
      <w:proofErr w:type="gramStart"/>
      <w:r w:rsidRPr="00C413E2">
        <w:rPr>
          <w:sz w:val="28"/>
          <w:szCs w:val="28"/>
        </w:rPr>
        <w:lastRenderedPageBreak/>
        <w:t xml:space="preserve">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w:t>
      </w:r>
      <w:proofErr w:type="spellStart"/>
      <w:r w:rsidRPr="00C413E2">
        <w:rPr>
          <w:sz w:val="28"/>
          <w:szCs w:val="28"/>
        </w:rPr>
        <w:t>референтной</w:t>
      </w:r>
      <w:proofErr w:type="spellEnd"/>
      <w:r w:rsidRPr="00C413E2">
        <w:rPr>
          <w:sz w:val="28"/>
          <w:szCs w:val="28"/>
        </w:rPr>
        <w:t xml:space="preserve">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roofErr w:type="gramEnd"/>
    </w:p>
    <w:p w:rsidR="000149DC" w:rsidRPr="00C413E2" w:rsidRDefault="000149DC" w:rsidP="009048D1">
      <w:pPr>
        <w:spacing w:line="240" w:lineRule="auto"/>
        <w:ind w:firstLine="709"/>
        <w:jc w:val="left"/>
        <w:rPr>
          <w:rFonts w:ascii="Times New Roman" w:hAnsi="Times New Roman" w:cs="Times New Roman"/>
          <w:b/>
          <w:color w:val="1F3864" w:themeColor="accent5" w:themeShade="80"/>
          <w:sz w:val="28"/>
          <w:szCs w:val="28"/>
        </w:rPr>
      </w:pPr>
    </w:p>
    <w:p w:rsidR="000149DC" w:rsidRDefault="000149DC" w:rsidP="00A854B6">
      <w:pPr>
        <w:spacing w:line="240" w:lineRule="auto"/>
        <w:jc w:val="both"/>
        <w:outlineLvl w:val="1"/>
        <w:rPr>
          <w:rFonts w:ascii="Times New Roman" w:hAnsi="Times New Roman" w:cs="Times New Roman"/>
          <w:b/>
          <w:sz w:val="28"/>
          <w:szCs w:val="28"/>
        </w:rPr>
      </w:pPr>
      <w:bookmarkStart w:id="5" w:name="_Toc8654086"/>
      <w:r w:rsidRPr="00C413E2">
        <w:rPr>
          <w:rFonts w:ascii="Times New Roman" w:hAnsi="Times New Roman" w:cs="Times New Roman"/>
          <w:b/>
          <w:sz w:val="28"/>
          <w:szCs w:val="28"/>
        </w:rPr>
        <w:t xml:space="preserve">2.3 </w:t>
      </w:r>
      <w:r w:rsidR="000649E0" w:rsidRPr="00C413E2">
        <w:rPr>
          <w:rFonts w:ascii="Times New Roman" w:hAnsi="Times New Roman" w:cs="Times New Roman"/>
          <w:b/>
          <w:sz w:val="28"/>
          <w:szCs w:val="28"/>
        </w:rPr>
        <w:t>Прогноз развития транспортной инфраструктуры по видам транспорта</w:t>
      </w:r>
      <w:bookmarkEnd w:id="5"/>
    </w:p>
    <w:p w:rsidR="00A854B6" w:rsidRPr="00C413E2" w:rsidRDefault="00A854B6" w:rsidP="009048D1">
      <w:pPr>
        <w:spacing w:line="240" w:lineRule="auto"/>
        <w:jc w:val="left"/>
        <w:outlineLvl w:val="1"/>
        <w:rPr>
          <w:rFonts w:ascii="Times New Roman" w:hAnsi="Times New Roman" w:cs="Times New Roman"/>
          <w:b/>
          <w:sz w:val="28"/>
          <w:szCs w:val="28"/>
        </w:rPr>
      </w:pPr>
    </w:p>
    <w:p w:rsidR="00C92F0B" w:rsidRPr="00C413E2" w:rsidRDefault="002D3913" w:rsidP="009048D1">
      <w:pPr>
        <w:pStyle w:val="af3"/>
        <w:shd w:val="clear" w:color="auto" w:fill="FFFFFF"/>
        <w:spacing w:before="0" w:beforeAutospacing="0" w:after="0" w:afterAutospacing="0"/>
        <w:ind w:firstLine="709"/>
        <w:jc w:val="both"/>
        <w:rPr>
          <w:sz w:val="28"/>
          <w:szCs w:val="28"/>
          <w:lang w:val="ru-RU"/>
        </w:rPr>
      </w:pPr>
      <w:r w:rsidRPr="00C413E2">
        <w:rPr>
          <w:sz w:val="28"/>
          <w:szCs w:val="28"/>
        </w:rPr>
        <w:t>Воздушные перевозки из городского</w:t>
      </w:r>
      <w:r w:rsidR="00C92F0B" w:rsidRPr="00C413E2">
        <w:rPr>
          <w:sz w:val="28"/>
          <w:szCs w:val="28"/>
          <w:lang w:val="ru-RU"/>
        </w:rPr>
        <w:t xml:space="preserve"> округа</w:t>
      </w:r>
      <w:r w:rsidRPr="00C413E2">
        <w:rPr>
          <w:sz w:val="28"/>
          <w:szCs w:val="28"/>
        </w:rPr>
        <w:t xml:space="preserve"> не осуществляются.</w:t>
      </w:r>
      <w:r w:rsidRPr="00C413E2">
        <w:rPr>
          <w:color w:val="222222"/>
          <w:sz w:val="28"/>
          <w:szCs w:val="28"/>
        </w:rPr>
        <w:t xml:space="preserve"> </w:t>
      </w:r>
      <w:r w:rsidR="00945C80" w:rsidRPr="00C413E2">
        <w:rPr>
          <w:color w:val="222222"/>
          <w:sz w:val="28"/>
          <w:szCs w:val="28"/>
          <w:lang w:val="ru-RU"/>
        </w:rPr>
        <w:t xml:space="preserve">Ближайший </w:t>
      </w:r>
      <w:r w:rsidR="004035A1" w:rsidRPr="00C413E2">
        <w:rPr>
          <w:sz w:val="28"/>
          <w:szCs w:val="28"/>
          <w:lang w:val="ru-RU"/>
        </w:rPr>
        <w:t>а</w:t>
      </w:r>
      <w:r w:rsidR="00945C80" w:rsidRPr="00C413E2">
        <w:rPr>
          <w:sz w:val="28"/>
          <w:szCs w:val="28"/>
          <w:lang w:val="ru-RU"/>
        </w:rPr>
        <w:t>эропорт</w:t>
      </w:r>
      <w:r w:rsidR="004035A1" w:rsidRPr="00C413E2">
        <w:rPr>
          <w:sz w:val="28"/>
          <w:szCs w:val="28"/>
          <w:lang w:val="ru-RU"/>
        </w:rPr>
        <w:t xml:space="preserve"> находится</w:t>
      </w:r>
      <w:r w:rsidR="00C92F0B" w:rsidRPr="00C413E2">
        <w:rPr>
          <w:sz w:val="28"/>
          <w:szCs w:val="28"/>
          <w:lang w:val="ru-RU"/>
        </w:rPr>
        <w:t xml:space="preserve"> в городе Минеральные Воды, на расстоянии около </w:t>
      </w:r>
      <w:smartTag w:uri="urn:schemas-microsoft-com:office:smarttags" w:element="metricconverter">
        <w:smartTagPr>
          <w:attr w:name="ProductID" w:val="60 км"/>
        </w:smartTagPr>
        <w:r w:rsidR="00C92F0B" w:rsidRPr="00C413E2">
          <w:rPr>
            <w:sz w:val="28"/>
            <w:szCs w:val="28"/>
          </w:rPr>
          <w:t>60 км</w:t>
        </w:r>
      </w:smartTag>
      <w:r w:rsidR="00C92F0B" w:rsidRPr="00C413E2">
        <w:rPr>
          <w:sz w:val="28"/>
          <w:szCs w:val="28"/>
        </w:rPr>
        <w:t xml:space="preserve"> от город</w:t>
      </w:r>
      <w:r w:rsidR="00C92F0B" w:rsidRPr="00C413E2">
        <w:rPr>
          <w:sz w:val="28"/>
          <w:szCs w:val="28"/>
          <w:lang w:val="ru-RU"/>
        </w:rPr>
        <w:t>ского округа</w:t>
      </w:r>
      <w:r w:rsidR="004035A1" w:rsidRPr="00C413E2">
        <w:rPr>
          <w:sz w:val="28"/>
          <w:szCs w:val="28"/>
          <w:lang w:val="ru-RU"/>
        </w:rPr>
        <w:t>.</w:t>
      </w:r>
      <w:r w:rsidR="00945C80" w:rsidRPr="00C413E2">
        <w:rPr>
          <w:sz w:val="28"/>
          <w:szCs w:val="28"/>
          <w:lang w:val="ru-RU"/>
        </w:rPr>
        <w:t xml:space="preserve"> </w:t>
      </w:r>
      <w:r w:rsidR="00ED2EF5" w:rsidRPr="00C413E2">
        <w:rPr>
          <w:sz w:val="28"/>
          <w:szCs w:val="28"/>
          <w:lang w:val="ru-RU"/>
        </w:rPr>
        <w:t xml:space="preserve">Функционирующей вертолетной площадки недостаточно для обеспечения потребностей жителей города-курорта, требуется </w:t>
      </w:r>
      <w:r w:rsidR="00784998" w:rsidRPr="00C413E2">
        <w:rPr>
          <w:sz w:val="28"/>
          <w:szCs w:val="28"/>
          <w:lang w:val="ru-RU"/>
        </w:rPr>
        <w:t>организация</w:t>
      </w:r>
      <w:r w:rsidR="00ED2EF5" w:rsidRPr="00C413E2">
        <w:rPr>
          <w:sz w:val="28"/>
          <w:szCs w:val="28"/>
          <w:lang w:val="ru-RU"/>
        </w:rPr>
        <w:t xml:space="preserve"> еще </w:t>
      </w:r>
      <w:r w:rsidR="00784998" w:rsidRPr="00C413E2">
        <w:rPr>
          <w:sz w:val="28"/>
          <w:szCs w:val="28"/>
          <w:lang w:val="ru-RU"/>
        </w:rPr>
        <w:t>четырех</w:t>
      </w:r>
      <w:r w:rsidR="00ED2EF5" w:rsidRPr="00C413E2">
        <w:rPr>
          <w:sz w:val="28"/>
          <w:szCs w:val="28"/>
          <w:lang w:val="ru-RU"/>
        </w:rPr>
        <w:t xml:space="preserve"> вертолетных площадок. </w:t>
      </w:r>
    </w:p>
    <w:p w:rsidR="002D3913" w:rsidRPr="00D81D6D" w:rsidRDefault="002D3913" w:rsidP="009048D1">
      <w:pPr>
        <w:pStyle w:val="af3"/>
        <w:shd w:val="clear" w:color="auto" w:fill="FFFFFF"/>
        <w:spacing w:before="0" w:beforeAutospacing="0" w:after="0" w:afterAutospacing="0"/>
        <w:ind w:firstLine="709"/>
        <w:jc w:val="both"/>
        <w:rPr>
          <w:sz w:val="28"/>
          <w:szCs w:val="28"/>
          <w:lang w:val="ru-RU"/>
        </w:rPr>
      </w:pPr>
      <w:r w:rsidRPr="00D81D6D">
        <w:rPr>
          <w:sz w:val="28"/>
          <w:szCs w:val="28"/>
        </w:rPr>
        <w:t xml:space="preserve">Железнодорожный транспорт представлен </w:t>
      </w:r>
      <w:r w:rsidR="006F6626" w:rsidRPr="00D81D6D">
        <w:rPr>
          <w:sz w:val="28"/>
          <w:szCs w:val="28"/>
          <w:lang w:val="ru-RU"/>
        </w:rPr>
        <w:t>железнодорожным вокзалом –</w:t>
      </w:r>
      <w:r w:rsidR="006F6626" w:rsidRPr="00D81D6D">
        <w:rPr>
          <w:sz w:val="28"/>
          <w:szCs w:val="28"/>
        </w:rPr>
        <w:t xml:space="preserve"> </w:t>
      </w:r>
      <w:r w:rsidR="00297715" w:rsidRPr="00D81D6D">
        <w:rPr>
          <w:sz w:val="28"/>
          <w:szCs w:val="28"/>
        </w:rPr>
        <w:t>конечн</w:t>
      </w:r>
      <w:r w:rsidR="006F6626" w:rsidRPr="00D81D6D">
        <w:rPr>
          <w:sz w:val="28"/>
          <w:szCs w:val="28"/>
          <w:lang w:val="ru-RU"/>
        </w:rPr>
        <w:t>ая</w:t>
      </w:r>
      <w:r w:rsidR="00297715" w:rsidRPr="00D81D6D">
        <w:rPr>
          <w:sz w:val="28"/>
          <w:szCs w:val="28"/>
          <w:lang w:val="ru-RU"/>
        </w:rPr>
        <w:t xml:space="preserve"> </w:t>
      </w:r>
      <w:r w:rsidR="00297715" w:rsidRPr="00D81D6D">
        <w:rPr>
          <w:sz w:val="28"/>
          <w:szCs w:val="28"/>
        </w:rPr>
        <w:t>станци</w:t>
      </w:r>
      <w:r w:rsidR="006F6626" w:rsidRPr="00D81D6D">
        <w:rPr>
          <w:sz w:val="28"/>
          <w:szCs w:val="28"/>
          <w:lang w:val="ru-RU"/>
        </w:rPr>
        <w:t>я</w:t>
      </w:r>
      <w:r w:rsidR="00297715" w:rsidRPr="00D81D6D">
        <w:rPr>
          <w:sz w:val="28"/>
          <w:szCs w:val="28"/>
        </w:rPr>
        <w:t xml:space="preserve"> участка железной дороги «Минеральные Воды – Кисловодск»</w:t>
      </w:r>
      <w:r w:rsidR="006F6626" w:rsidRPr="00D81D6D">
        <w:rPr>
          <w:sz w:val="28"/>
          <w:szCs w:val="28"/>
          <w:lang w:val="ru-RU"/>
        </w:rPr>
        <w:t>,</w:t>
      </w:r>
      <w:r w:rsidR="00297715" w:rsidRPr="00D81D6D">
        <w:rPr>
          <w:sz w:val="28"/>
          <w:szCs w:val="28"/>
        </w:rPr>
        <w:t xml:space="preserve"> </w:t>
      </w:r>
      <w:r w:rsidR="006F6626" w:rsidRPr="00D81D6D">
        <w:rPr>
          <w:sz w:val="28"/>
          <w:szCs w:val="28"/>
          <w:lang w:val="ru-RU"/>
        </w:rPr>
        <w:t xml:space="preserve">двухпутной железнодорожной веткой, </w:t>
      </w:r>
      <w:r w:rsidRPr="00D81D6D">
        <w:rPr>
          <w:sz w:val="28"/>
          <w:szCs w:val="28"/>
        </w:rPr>
        <w:t>пригородным сообщением по маршруту</w:t>
      </w:r>
      <w:r w:rsidR="00D81D6D">
        <w:rPr>
          <w:sz w:val="28"/>
          <w:szCs w:val="28"/>
          <w:lang w:val="ru-RU"/>
        </w:rPr>
        <w:t>:</w:t>
      </w:r>
      <w:r w:rsidRPr="00D81D6D">
        <w:rPr>
          <w:sz w:val="28"/>
          <w:szCs w:val="28"/>
        </w:rPr>
        <w:t xml:space="preserve"> </w:t>
      </w:r>
      <w:r w:rsidR="00D81D6D">
        <w:rPr>
          <w:sz w:val="28"/>
          <w:szCs w:val="28"/>
          <w:lang w:val="ru-RU"/>
        </w:rPr>
        <w:t>«</w:t>
      </w:r>
      <w:r w:rsidR="006F6626" w:rsidRPr="00D81D6D">
        <w:rPr>
          <w:sz w:val="28"/>
          <w:szCs w:val="28"/>
        </w:rPr>
        <w:t xml:space="preserve">Кисловодск </w:t>
      </w:r>
      <w:r w:rsidR="006F6626" w:rsidRPr="00D81D6D">
        <w:rPr>
          <w:sz w:val="28"/>
          <w:szCs w:val="28"/>
          <w:lang w:val="ru-RU"/>
        </w:rPr>
        <w:t>–</w:t>
      </w:r>
      <w:r w:rsidR="006F6626" w:rsidRPr="00D81D6D">
        <w:rPr>
          <w:sz w:val="28"/>
          <w:szCs w:val="28"/>
        </w:rPr>
        <w:t xml:space="preserve"> Ессентуки, Пятигорск и Минеральные Воды</w:t>
      </w:r>
      <w:r w:rsidR="00D81D6D">
        <w:rPr>
          <w:sz w:val="28"/>
          <w:szCs w:val="28"/>
          <w:lang w:val="ru-RU"/>
        </w:rPr>
        <w:t>»</w:t>
      </w:r>
      <w:r w:rsidRPr="00D81D6D">
        <w:rPr>
          <w:sz w:val="28"/>
          <w:szCs w:val="28"/>
        </w:rPr>
        <w:t>.</w:t>
      </w:r>
      <w:r w:rsidRPr="00D81D6D">
        <w:rPr>
          <w:sz w:val="28"/>
          <w:szCs w:val="28"/>
          <w:lang w:val="ru-RU"/>
        </w:rPr>
        <w:t xml:space="preserve"> </w:t>
      </w:r>
    </w:p>
    <w:p w:rsidR="002D3913" w:rsidRPr="00C413E2" w:rsidRDefault="002D3913" w:rsidP="009048D1">
      <w:pPr>
        <w:pStyle w:val="Default"/>
        <w:ind w:firstLine="708"/>
        <w:jc w:val="both"/>
        <w:rPr>
          <w:sz w:val="28"/>
          <w:szCs w:val="28"/>
        </w:rPr>
      </w:pPr>
      <w:r w:rsidRPr="00C413E2">
        <w:rPr>
          <w:sz w:val="28"/>
          <w:szCs w:val="28"/>
        </w:rPr>
        <w:t xml:space="preserve">Водный транспорт на территории городского </w:t>
      </w:r>
      <w:r w:rsidR="006F6626" w:rsidRPr="00C413E2">
        <w:rPr>
          <w:sz w:val="28"/>
          <w:szCs w:val="28"/>
        </w:rPr>
        <w:t>округа</w:t>
      </w:r>
      <w:r w:rsidRPr="00C413E2">
        <w:rPr>
          <w:sz w:val="28"/>
          <w:szCs w:val="28"/>
        </w:rPr>
        <w:t xml:space="preserve"> не развит в связи с отсутствием судоходных рек.</w:t>
      </w:r>
    </w:p>
    <w:p w:rsidR="002D3913" w:rsidRPr="00C413E2" w:rsidRDefault="002D3913" w:rsidP="009048D1">
      <w:pPr>
        <w:pStyle w:val="Default"/>
        <w:ind w:firstLine="708"/>
        <w:jc w:val="both"/>
        <w:rPr>
          <w:sz w:val="28"/>
          <w:szCs w:val="28"/>
        </w:rPr>
      </w:pPr>
      <w:r w:rsidRPr="00C413E2">
        <w:rPr>
          <w:sz w:val="28"/>
          <w:szCs w:val="28"/>
        </w:rPr>
        <w:t xml:space="preserve">Автомобильный транспорт – важнейшая составная часть инфраструктуры городского </w:t>
      </w:r>
      <w:r w:rsidR="00387FBC" w:rsidRPr="00C413E2">
        <w:rPr>
          <w:sz w:val="28"/>
          <w:szCs w:val="28"/>
        </w:rPr>
        <w:t>округа</w:t>
      </w:r>
      <w:r w:rsidRPr="00C413E2">
        <w:rPr>
          <w:sz w:val="28"/>
          <w:szCs w:val="28"/>
        </w:rPr>
        <w:t>,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w:t>
      </w:r>
      <w:r w:rsidR="00D81D6D">
        <w:rPr>
          <w:sz w:val="28"/>
          <w:szCs w:val="28"/>
        </w:rPr>
        <w:t>ая</w:t>
      </w:r>
      <w:r w:rsidRPr="00C413E2">
        <w:rPr>
          <w:sz w:val="28"/>
          <w:szCs w:val="28"/>
        </w:rPr>
        <w:t xml:space="preserve"> общедоступное транспортное обслуживание населения.</w:t>
      </w:r>
    </w:p>
    <w:p w:rsidR="00297715" w:rsidRPr="00C413E2" w:rsidRDefault="00C42037" w:rsidP="00297715">
      <w:pPr>
        <w:pStyle w:val="af3"/>
        <w:shd w:val="clear" w:color="auto" w:fill="FFFFFF"/>
        <w:spacing w:before="0" w:beforeAutospacing="0" w:after="0" w:afterAutospacing="0"/>
        <w:ind w:firstLine="709"/>
        <w:jc w:val="both"/>
        <w:rPr>
          <w:sz w:val="28"/>
          <w:szCs w:val="28"/>
          <w:lang w:val="ru-RU"/>
        </w:rPr>
      </w:pPr>
      <w:r w:rsidRPr="00C413E2">
        <w:rPr>
          <w:sz w:val="28"/>
          <w:szCs w:val="28"/>
          <w:lang w:val="ru-RU"/>
        </w:rPr>
        <w:t>Таким образом, в</w:t>
      </w:r>
      <w:r w:rsidR="00297715" w:rsidRPr="00C413E2">
        <w:rPr>
          <w:sz w:val="28"/>
          <w:szCs w:val="28"/>
          <w:lang w:val="ru-RU"/>
        </w:rPr>
        <w:t xml:space="preserve"> период реализации </w:t>
      </w:r>
      <w:r w:rsidR="004B0AB6">
        <w:rPr>
          <w:sz w:val="28"/>
          <w:szCs w:val="28"/>
          <w:lang w:val="ru-RU"/>
        </w:rPr>
        <w:t>Программы</w:t>
      </w:r>
      <w:r w:rsidR="00297715" w:rsidRPr="00C413E2">
        <w:rPr>
          <w:sz w:val="28"/>
          <w:szCs w:val="28"/>
          <w:lang w:val="ru-RU"/>
        </w:rPr>
        <w:t xml:space="preserve"> транспортная инфраструктура по видам транспорта не претерпит существенных изменений.</w:t>
      </w:r>
    </w:p>
    <w:p w:rsidR="00297715" w:rsidRPr="00C413E2" w:rsidRDefault="00297715" w:rsidP="00297715">
      <w:pPr>
        <w:pStyle w:val="af3"/>
        <w:shd w:val="clear" w:color="auto" w:fill="FFFFFF"/>
        <w:spacing w:before="0" w:beforeAutospacing="0" w:after="0" w:afterAutospacing="0"/>
        <w:ind w:firstLine="709"/>
        <w:jc w:val="both"/>
        <w:rPr>
          <w:sz w:val="28"/>
          <w:szCs w:val="28"/>
          <w:lang w:val="ru-RU"/>
        </w:rPr>
      </w:pPr>
      <w:r w:rsidRPr="00C413E2">
        <w:rPr>
          <w:sz w:val="28"/>
          <w:szCs w:val="28"/>
          <w:lang w:val="ru-RU"/>
        </w:rPr>
        <w:t>Основным видом транспорта является автомобильный.</w:t>
      </w:r>
    </w:p>
    <w:p w:rsidR="00297715" w:rsidRPr="00C413E2" w:rsidRDefault="00297715" w:rsidP="00297715">
      <w:pPr>
        <w:pStyle w:val="af3"/>
        <w:shd w:val="clear" w:color="auto" w:fill="FFFFFF"/>
        <w:spacing w:before="0" w:beforeAutospacing="0" w:after="0" w:afterAutospacing="0"/>
        <w:ind w:firstLine="709"/>
        <w:jc w:val="both"/>
        <w:rPr>
          <w:sz w:val="28"/>
          <w:szCs w:val="28"/>
          <w:lang w:val="ru-RU"/>
        </w:rPr>
      </w:pPr>
      <w:r w:rsidRPr="00C413E2">
        <w:rPr>
          <w:sz w:val="28"/>
          <w:szCs w:val="28"/>
          <w:lang w:val="ru-RU"/>
        </w:rPr>
        <w:t>Транспортная связь с городом-курортом Кисловодском и населенными пунктами городского округа будет осуществляться общественным транспортом (автобусное и железнодорожное сообщение), внутри населенных пунктов автомобильным и пешеходным сообщением.</w:t>
      </w:r>
    </w:p>
    <w:p w:rsidR="00297715" w:rsidRPr="00C413E2" w:rsidRDefault="00297715" w:rsidP="00297715">
      <w:pPr>
        <w:pStyle w:val="af3"/>
        <w:shd w:val="clear" w:color="auto" w:fill="FFFFFF"/>
        <w:spacing w:before="0" w:beforeAutospacing="0" w:after="0" w:afterAutospacing="0"/>
        <w:ind w:firstLine="709"/>
        <w:jc w:val="both"/>
        <w:rPr>
          <w:sz w:val="28"/>
          <w:szCs w:val="28"/>
          <w:lang w:val="ru-RU"/>
        </w:rPr>
      </w:pPr>
      <w:r w:rsidRPr="00C413E2">
        <w:rPr>
          <w:sz w:val="28"/>
          <w:szCs w:val="28"/>
          <w:lang w:val="ru-RU"/>
        </w:rPr>
        <w:t xml:space="preserve">Для целей обслуживания действующих производственных предприятий сохраняется использование грузового транспорта.  </w:t>
      </w:r>
    </w:p>
    <w:p w:rsidR="00297715" w:rsidRPr="00C413E2" w:rsidRDefault="00297715" w:rsidP="009048D1">
      <w:pPr>
        <w:pStyle w:val="Default"/>
        <w:ind w:firstLine="708"/>
        <w:jc w:val="both"/>
        <w:rPr>
          <w:sz w:val="28"/>
          <w:szCs w:val="28"/>
        </w:rPr>
      </w:pPr>
    </w:p>
    <w:p w:rsidR="000149DC" w:rsidRPr="000D546C" w:rsidRDefault="000149DC" w:rsidP="00D81D6D">
      <w:pPr>
        <w:spacing w:line="240" w:lineRule="auto"/>
        <w:jc w:val="both"/>
        <w:outlineLvl w:val="1"/>
        <w:rPr>
          <w:rFonts w:ascii="Times New Roman" w:hAnsi="Times New Roman" w:cs="Times New Roman"/>
          <w:b/>
          <w:sz w:val="28"/>
          <w:szCs w:val="28"/>
        </w:rPr>
      </w:pPr>
      <w:bookmarkStart w:id="6" w:name="_Toc8654087"/>
      <w:r w:rsidRPr="000D546C">
        <w:rPr>
          <w:rFonts w:ascii="Times New Roman" w:hAnsi="Times New Roman" w:cs="Times New Roman"/>
          <w:b/>
          <w:sz w:val="28"/>
          <w:szCs w:val="28"/>
        </w:rPr>
        <w:t xml:space="preserve">2.4 </w:t>
      </w:r>
      <w:r w:rsidR="000649E0" w:rsidRPr="000D546C">
        <w:rPr>
          <w:rFonts w:ascii="Times New Roman" w:hAnsi="Times New Roman" w:cs="Times New Roman"/>
          <w:b/>
          <w:sz w:val="28"/>
          <w:szCs w:val="28"/>
        </w:rPr>
        <w:t xml:space="preserve">Прогноз развития дорожной сети </w:t>
      </w:r>
      <w:r w:rsidR="004A36A5" w:rsidRPr="000D546C">
        <w:rPr>
          <w:rFonts w:ascii="Times New Roman" w:hAnsi="Times New Roman" w:cs="Times New Roman"/>
          <w:b/>
          <w:sz w:val="28"/>
          <w:szCs w:val="28"/>
        </w:rPr>
        <w:t>округа</w:t>
      </w:r>
      <w:bookmarkEnd w:id="6"/>
    </w:p>
    <w:p w:rsidR="0073457A" w:rsidRPr="00C413E2" w:rsidRDefault="0073457A" w:rsidP="009048D1">
      <w:pPr>
        <w:spacing w:line="240" w:lineRule="auto"/>
        <w:jc w:val="left"/>
        <w:outlineLvl w:val="1"/>
        <w:rPr>
          <w:rFonts w:ascii="Times New Roman" w:hAnsi="Times New Roman" w:cs="Times New Roman"/>
          <w:b/>
          <w:color w:val="1F3864" w:themeColor="accent5" w:themeShade="80"/>
          <w:sz w:val="28"/>
          <w:szCs w:val="28"/>
        </w:rPr>
      </w:pPr>
    </w:p>
    <w:p w:rsidR="002A611B" w:rsidRPr="00C413E2" w:rsidRDefault="002A611B" w:rsidP="009048D1">
      <w:pPr>
        <w:pStyle w:val="Default"/>
        <w:ind w:firstLine="709"/>
        <w:jc w:val="both"/>
        <w:rPr>
          <w:sz w:val="28"/>
          <w:szCs w:val="28"/>
        </w:rPr>
      </w:pPr>
      <w:r w:rsidRPr="00C413E2">
        <w:rPr>
          <w:sz w:val="28"/>
          <w:szCs w:val="28"/>
        </w:rPr>
        <w:t>Основными направлениями развития</w:t>
      </w:r>
      <w:r w:rsidR="00405297" w:rsidRPr="00C413E2">
        <w:rPr>
          <w:sz w:val="28"/>
          <w:szCs w:val="28"/>
        </w:rPr>
        <w:t xml:space="preserve"> </w:t>
      </w:r>
      <w:r w:rsidRPr="00C413E2">
        <w:rPr>
          <w:sz w:val="28"/>
          <w:szCs w:val="28"/>
        </w:rPr>
        <w:t xml:space="preserve"> дорожной сети городского округа в период реализации </w:t>
      </w:r>
      <w:r w:rsidR="004B0AB6">
        <w:rPr>
          <w:sz w:val="28"/>
          <w:szCs w:val="28"/>
        </w:rPr>
        <w:t>Программы</w:t>
      </w:r>
      <w:r w:rsidRPr="00C413E2">
        <w:rPr>
          <w:sz w:val="28"/>
          <w:szCs w:val="28"/>
        </w:rPr>
        <w:t xml:space="preserve"> буд</w:t>
      </w:r>
      <w:r w:rsidR="00D64304" w:rsidRPr="00C413E2">
        <w:rPr>
          <w:sz w:val="28"/>
          <w:szCs w:val="28"/>
        </w:rPr>
        <w:t>у</w:t>
      </w:r>
      <w:r w:rsidRPr="00C413E2">
        <w:rPr>
          <w:sz w:val="28"/>
          <w:szCs w:val="28"/>
        </w:rPr>
        <w:t>т являться сохранение</w:t>
      </w:r>
      <w:r w:rsidR="00405297" w:rsidRPr="00C413E2">
        <w:rPr>
          <w:sz w:val="28"/>
          <w:szCs w:val="28"/>
        </w:rPr>
        <w:t xml:space="preserve"> и увеличение</w:t>
      </w:r>
      <w:r w:rsidRPr="00C413E2">
        <w:rPr>
          <w:sz w:val="28"/>
          <w:szCs w:val="28"/>
        </w:rPr>
        <w:t xml:space="preserve"> протяженности, соответствующим нормативным требованиям, автомобильных дорог, поддержание автомобильных дорог на уровне, </w:t>
      </w:r>
      <w:r w:rsidRPr="00C413E2">
        <w:rPr>
          <w:sz w:val="28"/>
          <w:szCs w:val="28"/>
        </w:rPr>
        <w:lastRenderedPageBreak/>
        <w:t>соответствующем категории дороги, путем нормативного содержания дорог, повышения качества и безопасности дорожной сети, а также строительство новых автомобильных дорог.</w:t>
      </w:r>
    </w:p>
    <w:p w:rsidR="002A611B" w:rsidRPr="00C413E2" w:rsidRDefault="002A611B" w:rsidP="009048D1">
      <w:pPr>
        <w:pStyle w:val="Default"/>
        <w:ind w:firstLine="709"/>
        <w:jc w:val="both"/>
        <w:rPr>
          <w:sz w:val="28"/>
          <w:szCs w:val="28"/>
        </w:rPr>
      </w:pPr>
      <w:r w:rsidRPr="00C413E2">
        <w:rPr>
          <w:sz w:val="28"/>
          <w:szCs w:val="28"/>
        </w:rPr>
        <w:t xml:space="preserve">Капитальный ремонт, ремонт и содержание существующей дорожно-уличной </w:t>
      </w:r>
      <w:r w:rsidR="00C77B3A" w:rsidRPr="00C413E2">
        <w:rPr>
          <w:sz w:val="28"/>
          <w:szCs w:val="28"/>
        </w:rPr>
        <w:t>сети позволит поддерживать проезжую часть улиц и автомобильных дорог в соответствии с действующими нормами, снизить аварийность, улучшить экологическую обстановку.</w:t>
      </w:r>
      <w:r w:rsidRPr="00C413E2">
        <w:rPr>
          <w:sz w:val="28"/>
          <w:szCs w:val="28"/>
        </w:rPr>
        <w:t xml:space="preserve"> </w:t>
      </w:r>
    </w:p>
    <w:p w:rsidR="00BF17C5" w:rsidRPr="00C413E2" w:rsidRDefault="009548A2" w:rsidP="009048D1">
      <w:pPr>
        <w:pStyle w:val="Default"/>
        <w:ind w:firstLine="709"/>
        <w:jc w:val="both"/>
        <w:rPr>
          <w:sz w:val="28"/>
          <w:szCs w:val="28"/>
        </w:rPr>
      </w:pPr>
      <w:r w:rsidRPr="00C413E2">
        <w:rPr>
          <w:color w:val="auto"/>
          <w:sz w:val="28"/>
          <w:szCs w:val="28"/>
        </w:rPr>
        <w:t>В</w:t>
      </w:r>
      <w:r w:rsidRPr="00C413E2">
        <w:rPr>
          <w:sz w:val="28"/>
          <w:szCs w:val="28"/>
        </w:rPr>
        <w:t xml:space="preserve"> рекомендательном порядке предлагается благоустройство пешеходных зон и устройство дорог (асфальтобетон) в г</w:t>
      </w:r>
      <w:r w:rsidR="009B1369" w:rsidRPr="00C413E2">
        <w:rPr>
          <w:sz w:val="28"/>
          <w:szCs w:val="28"/>
        </w:rPr>
        <w:t>ороде</w:t>
      </w:r>
      <w:r w:rsidRPr="00C413E2">
        <w:rPr>
          <w:sz w:val="28"/>
          <w:szCs w:val="28"/>
        </w:rPr>
        <w:t>-к</w:t>
      </w:r>
      <w:r w:rsidR="009B1369" w:rsidRPr="00C413E2">
        <w:rPr>
          <w:sz w:val="28"/>
          <w:szCs w:val="28"/>
        </w:rPr>
        <w:t>урорте</w:t>
      </w:r>
      <w:r w:rsidRPr="00C413E2">
        <w:rPr>
          <w:sz w:val="28"/>
          <w:szCs w:val="28"/>
        </w:rPr>
        <w:t xml:space="preserve"> Кисловодске.</w:t>
      </w:r>
      <w:r w:rsidR="00BF17C5" w:rsidRPr="00C413E2">
        <w:rPr>
          <w:sz w:val="28"/>
          <w:szCs w:val="28"/>
        </w:rPr>
        <w:t xml:space="preserve"> </w:t>
      </w:r>
    </w:p>
    <w:p w:rsidR="002D3913" w:rsidRPr="00C413E2" w:rsidRDefault="002D3913" w:rsidP="009048D1">
      <w:pPr>
        <w:pStyle w:val="Default"/>
        <w:ind w:firstLine="709"/>
        <w:jc w:val="both"/>
        <w:rPr>
          <w:sz w:val="28"/>
          <w:szCs w:val="28"/>
        </w:rPr>
      </w:pPr>
      <w:r w:rsidRPr="00C413E2">
        <w:rPr>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w:t>
      </w:r>
      <w:r w:rsidR="00405297" w:rsidRPr="00C413E2">
        <w:rPr>
          <w:sz w:val="28"/>
          <w:szCs w:val="28"/>
        </w:rPr>
        <w:t>,</w:t>
      </w:r>
      <w:r w:rsidRPr="00C413E2">
        <w:rPr>
          <w:sz w:val="28"/>
          <w:szCs w:val="28"/>
        </w:rPr>
        <w:t xml:space="preserve"> необходимо производство своевременных ремонтных работ.</w:t>
      </w:r>
    </w:p>
    <w:p w:rsidR="002D3913" w:rsidRPr="00C413E2" w:rsidRDefault="002D3913" w:rsidP="009048D1">
      <w:pPr>
        <w:pStyle w:val="Default"/>
        <w:ind w:firstLine="709"/>
        <w:jc w:val="both"/>
        <w:rPr>
          <w:sz w:val="28"/>
          <w:szCs w:val="28"/>
        </w:rPr>
      </w:pPr>
      <w:r w:rsidRPr="00C413E2">
        <w:rPr>
          <w:sz w:val="28"/>
          <w:szCs w:val="28"/>
        </w:rPr>
        <w:t xml:space="preserve">Незначительная часть </w:t>
      </w:r>
      <w:r w:rsidR="00E2059E" w:rsidRPr="00C413E2">
        <w:rPr>
          <w:sz w:val="28"/>
          <w:szCs w:val="28"/>
        </w:rPr>
        <w:t>подъездных</w:t>
      </w:r>
      <w:r w:rsidRPr="00C413E2">
        <w:rPr>
          <w:sz w:val="28"/>
          <w:szCs w:val="28"/>
        </w:rPr>
        <w:t xml:space="preserve"> дорог </w:t>
      </w:r>
      <w:r w:rsidR="00E2059E" w:rsidRPr="00C413E2">
        <w:rPr>
          <w:sz w:val="28"/>
          <w:szCs w:val="28"/>
        </w:rPr>
        <w:t>(к предприятиям, домовладениям)</w:t>
      </w:r>
      <w:r w:rsidRPr="00C413E2">
        <w:rPr>
          <w:sz w:val="28"/>
          <w:szCs w:val="28"/>
        </w:rPr>
        <w:t xml:space="preserve"> имеют грунтовое покрытие</w:t>
      </w:r>
      <w:r w:rsidR="00405297" w:rsidRPr="00C413E2">
        <w:rPr>
          <w:sz w:val="28"/>
          <w:szCs w:val="28"/>
        </w:rPr>
        <w:t>, которое</w:t>
      </w:r>
      <w:r w:rsidRPr="00C413E2">
        <w:rPr>
          <w:sz w:val="28"/>
          <w:szCs w:val="28"/>
        </w:rPr>
        <w:t xml:space="preserve">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2D3913" w:rsidRPr="00C413E2" w:rsidRDefault="002D3913" w:rsidP="009048D1">
      <w:pPr>
        <w:pStyle w:val="Default"/>
        <w:ind w:firstLine="709"/>
        <w:jc w:val="both"/>
        <w:rPr>
          <w:sz w:val="28"/>
          <w:szCs w:val="28"/>
        </w:rPr>
      </w:pPr>
      <w:r w:rsidRPr="00C413E2">
        <w:rPr>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2D3913" w:rsidRPr="00C413E2" w:rsidRDefault="002D3913" w:rsidP="009048D1">
      <w:pPr>
        <w:pStyle w:val="Default"/>
        <w:ind w:firstLine="709"/>
        <w:jc w:val="both"/>
        <w:rPr>
          <w:sz w:val="28"/>
          <w:szCs w:val="28"/>
        </w:rPr>
      </w:pPr>
      <w:r w:rsidRPr="00C413E2">
        <w:rPr>
          <w:sz w:val="28"/>
          <w:szCs w:val="28"/>
        </w:rPr>
        <w:t xml:space="preserve">В соответствии с определёнными выше приоритетами </w:t>
      </w:r>
      <w:proofErr w:type="gramStart"/>
      <w:r w:rsidRPr="00C413E2">
        <w:rPr>
          <w:sz w:val="28"/>
          <w:szCs w:val="28"/>
        </w:rPr>
        <w:t xml:space="preserve">развития транспортного комплекса городского </w:t>
      </w:r>
      <w:r w:rsidR="00C42037" w:rsidRPr="00C413E2">
        <w:rPr>
          <w:sz w:val="28"/>
          <w:szCs w:val="28"/>
        </w:rPr>
        <w:t>округа</w:t>
      </w:r>
      <w:r w:rsidR="00405297" w:rsidRPr="00C413E2">
        <w:rPr>
          <w:sz w:val="28"/>
          <w:szCs w:val="28"/>
        </w:rPr>
        <w:t xml:space="preserve"> города-курорта Кисловодска</w:t>
      </w:r>
      <w:proofErr w:type="gramEnd"/>
      <w:r w:rsidRPr="00C413E2">
        <w:rPr>
          <w:sz w:val="28"/>
          <w:szCs w:val="28"/>
        </w:rPr>
        <w:t xml:space="preserve"> проектом </w:t>
      </w:r>
      <w:r w:rsidR="004B0AB6">
        <w:rPr>
          <w:sz w:val="28"/>
          <w:szCs w:val="28"/>
        </w:rPr>
        <w:t>Программы</w:t>
      </w:r>
      <w:r w:rsidRPr="00C413E2">
        <w:rPr>
          <w:sz w:val="28"/>
          <w:szCs w:val="28"/>
        </w:rPr>
        <w:t xml:space="preserve"> предусмотрены нижеописанные мероприятия по оптимизации улично-дорожной сети.</w:t>
      </w:r>
    </w:p>
    <w:p w:rsidR="002D3913" w:rsidRPr="00C413E2" w:rsidRDefault="002D3913" w:rsidP="009048D1">
      <w:pPr>
        <w:pStyle w:val="Default"/>
        <w:ind w:firstLine="709"/>
        <w:jc w:val="both"/>
        <w:rPr>
          <w:sz w:val="28"/>
          <w:szCs w:val="28"/>
        </w:rPr>
      </w:pPr>
      <w:r w:rsidRPr="00C413E2">
        <w:rPr>
          <w:sz w:val="28"/>
          <w:szCs w:val="28"/>
        </w:rPr>
        <w:t>Программой даются предложения по формированию сети магистральной улично-дорожной сети в соответстви</w:t>
      </w:r>
      <w:r w:rsidR="0073457A" w:rsidRPr="00C413E2">
        <w:rPr>
          <w:sz w:val="28"/>
          <w:szCs w:val="28"/>
        </w:rPr>
        <w:t>и</w:t>
      </w:r>
      <w:r w:rsidRPr="00C413E2">
        <w:rPr>
          <w:sz w:val="28"/>
          <w:szCs w:val="28"/>
        </w:rPr>
        <w:t xml:space="preserve"> с нормативами.</w:t>
      </w:r>
    </w:p>
    <w:p w:rsidR="002D3913" w:rsidRPr="00C413E2" w:rsidRDefault="002D3913" w:rsidP="009048D1">
      <w:pPr>
        <w:pStyle w:val="Default"/>
        <w:ind w:firstLine="709"/>
        <w:jc w:val="both"/>
        <w:rPr>
          <w:sz w:val="28"/>
          <w:szCs w:val="28"/>
        </w:rPr>
      </w:pPr>
      <w:r w:rsidRPr="00C413E2">
        <w:rPr>
          <w:sz w:val="28"/>
          <w:szCs w:val="28"/>
        </w:rPr>
        <w:t xml:space="preserve">Основные расчетные параметры уличной сети в пределах </w:t>
      </w:r>
      <w:r w:rsidR="00D94779" w:rsidRPr="00C413E2">
        <w:rPr>
          <w:sz w:val="28"/>
          <w:szCs w:val="28"/>
        </w:rPr>
        <w:t>город</w:t>
      </w:r>
      <w:r w:rsidR="009E4D76" w:rsidRPr="00C413E2">
        <w:rPr>
          <w:sz w:val="28"/>
          <w:szCs w:val="28"/>
        </w:rPr>
        <w:t>а</w:t>
      </w:r>
      <w:r w:rsidRPr="00C413E2">
        <w:rPr>
          <w:sz w:val="28"/>
          <w:szCs w:val="28"/>
        </w:rPr>
        <w:t xml:space="preserve"> принимаются в соответствии со СП 42.13330.201</w:t>
      </w:r>
      <w:r w:rsidR="00AC51AE" w:rsidRPr="00C413E2">
        <w:rPr>
          <w:sz w:val="28"/>
          <w:szCs w:val="28"/>
        </w:rPr>
        <w:t>6</w:t>
      </w:r>
      <w:r w:rsidRPr="00C413E2">
        <w:rPr>
          <w:sz w:val="28"/>
          <w:szCs w:val="28"/>
        </w:rPr>
        <w:t xml:space="preserve"> «Градостроительство. Планировка и застройка городских и сельских поселений</w:t>
      </w:r>
      <w:r w:rsidR="00AC51AE" w:rsidRPr="00C413E2">
        <w:rPr>
          <w:sz w:val="28"/>
          <w:szCs w:val="28"/>
        </w:rPr>
        <w:t>. Актуализированная редакция СНиП 2.07.01.-89*</w:t>
      </w:r>
      <w:r w:rsidRPr="00C413E2">
        <w:rPr>
          <w:sz w:val="28"/>
          <w:szCs w:val="28"/>
        </w:rPr>
        <w:t>».</w:t>
      </w:r>
      <w:r w:rsidR="009E4D76" w:rsidRPr="00C413E2">
        <w:rPr>
          <w:sz w:val="28"/>
          <w:szCs w:val="28"/>
        </w:rPr>
        <w:t xml:space="preserve"> </w:t>
      </w:r>
    </w:p>
    <w:p w:rsidR="00A854B6" w:rsidRPr="00C413E2" w:rsidRDefault="00A854B6" w:rsidP="009048D1">
      <w:pPr>
        <w:pStyle w:val="Default"/>
        <w:ind w:firstLine="709"/>
        <w:jc w:val="both"/>
        <w:rPr>
          <w:sz w:val="28"/>
          <w:szCs w:val="28"/>
        </w:rPr>
      </w:pPr>
    </w:p>
    <w:p w:rsidR="00AC51AE" w:rsidRPr="00C413E2" w:rsidRDefault="00AC51AE" w:rsidP="00AC51AE">
      <w:pPr>
        <w:pStyle w:val="af0"/>
        <w:rPr>
          <w:bCs w:val="0"/>
          <w:i w:val="0"/>
          <w:color w:val="1F3864" w:themeColor="accent5" w:themeShade="80"/>
          <w:sz w:val="28"/>
          <w:szCs w:val="28"/>
          <w:lang w:eastAsia="x-none"/>
        </w:rPr>
      </w:pPr>
      <w:r w:rsidRPr="00C413E2">
        <w:rPr>
          <w:bCs w:val="0"/>
          <w:i w:val="0"/>
          <w:color w:val="1F3864" w:themeColor="accent5" w:themeShade="80"/>
          <w:sz w:val="28"/>
          <w:szCs w:val="28"/>
          <w:lang w:eastAsia="x-none"/>
        </w:rPr>
        <w:t xml:space="preserve">Таблица </w:t>
      </w:r>
      <w:r w:rsidR="00733B09" w:rsidRPr="00C413E2">
        <w:rPr>
          <w:bCs w:val="0"/>
          <w:i w:val="0"/>
          <w:color w:val="1F3864" w:themeColor="accent5" w:themeShade="80"/>
          <w:sz w:val="28"/>
          <w:szCs w:val="28"/>
          <w:lang w:eastAsia="x-none"/>
        </w:rPr>
        <w:t>2</w:t>
      </w:r>
      <w:r w:rsidRPr="00C413E2">
        <w:rPr>
          <w:bCs w:val="0"/>
          <w:i w:val="0"/>
          <w:color w:val="1F3864" w:themeColor="accent5" w:themeShade="80"/>
          <w:sz w:val="28"/>
          <w:szCs w:val="28"/>
          <w:lang w:eastAsia="x-none"/>
        </w:rPr>
        <w:t xml:space="preserve"> – Расчетные параметры улиц и дорог городов</w:t>
      </w:r>
    </w:p>
    <w:p w:rsidR="0073457A" w:rsidRPr="00C413E2" w:rsidRDefault="0073457A" w:rsidP="0073457A">
      <w:pPr>
        <w:rPr>
          <w:rFonts w:ascii="Times New Roman" w:hAnsi="Times New Roman" w:cs="Times New Roman"/>
          <w:lang w:eastAsia="x-none"/>
        </w:rPr>
      </w:pPr>
    </w:p>
    <w:tbl>
      <w:tblPr>
        <w:tblW w:w="1020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2"/>
        <w:gridCol w:w="992"/>
        <w:gridCol w:w="1417"/>
        <w:gridCol w:w="1134"/>
        <w:gridCol w:w="1418"/>
        <w:gridCol w:w="850"/>
        <w:gridCol w:w="1134"/>
        <w:gridCol w:w="1276"/>
        <w:gridCol w:w="1134"/>
      </w:tblGrid>
      <w:tr w:rsidR="006751C0" w:rsidRPr="00C413E2" w:rsidTr="0073457A">
        <w:tc>
          <w:tcPr>
            <w:tcW w:w="852"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Категория дорог и улиц</w:t>
            </w:r>
          </w:p>
        </w:tc>
        <w:tc>
          <w:tcPr>
            <w:tcW w:w="992"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Расчетная скорость движения, км/ч</w:t>
            </w:r>
          </w:p>
        </w:tc>
        <w:tc>
          <w:tcPr>
            <w:tcW w:w="1417"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Ширина полосы движения, м</w:t>
            </w:r>
          </w:p>
        </w:tc>
        <w:tc>
          <w:tcPr>
            <w:tcW w:w="1134"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Число полос движения (суммарно в двух направлениях)</w:t>
            </w:r>
          </w:p>
        </w:tc>
        <w:tc>
          <w:tcPr>
            <w:tcW w:w="1418"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Наименьший радиус кривых в плане с виражом/без виража, м</w:t>
            </w:r>
          </w:p>
        </w:tc>
        <w:tc>
          <w:tcPr>
            <w:tcW w:w="850"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Наибольший продольный уклон, ‰</w:t>
            </w:r>
          </w:p>
        </w:tc>
        <w:tc>
          <w:tcPr>
            <w:tcW w:w="1134"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Наименьший радиус вертикальной выпуклой кривой, м</w:t>
            </w:r>
          </w:p>
        </w:tc>
        <w:tc>
          <w:tcPr>
            <w:tcW w:w="1276"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Наименьший радиус вертикальной вогнутой кривой, м</w:t>
            </w:r>
          </w:p>
        </w:tc>
        <w:tc>
          <w:tcPr>
            <w:tcW w:w="1134" w:type="dxa"/>
            <w:shd w:val="clear" w:color="auto" w:fill="FFFFFF"/>
            <w:tcMar>
              <w:top w:w="60" w:type="dxa"/>
              <w:left w:w="135" w:type="dxa"/>
              <w:bottom w:w="60" w:type="dxa"/>
              <w:right w:w="135" w:type="dxa"/>
            </w:tcMar>
            <w:vAlign w:val="center"/>
            <w:hideMark/>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Наименьшая ширина пешеходной части тротуара, м</w:t>
            </w:r>
          </w:p>
        </w:tc>
      </w:tr>
      <w:tr w:rsidR="006751C0" w:rsidRPr="00C413E2" w:rsidTr="00B3417C">
        <w:trPr>
          <w:trHeight w:val="563"/>
        </w:trPr>
        <w:tc>
          <w:tcPr>
            <w:tcW w:w="10207" w:type="dxa"/>
            <w:gridSpan w:val="9"/>
            <w:shd w:val="clear" w:color="auto" w:fill="FFFFFF"/>
            <w:tcMar>
              <w:top w:w="60" w:type="dxa"/>
              <w:left w:w="135" w:type="dxa"/>
              <w:bottom w:w="60" w:type="dxa"/>
              <w:right w:w="135" w:type="dxa"/>
            </w:tcMar>
            <w:vAlign w:val="center"/>
          </w:tcPr>
          <w:p w:rsidR="006751C0" w:rsidRPr="00C413E2" w:rsidRDefault="006751C0" w:rsidP="006751C0">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lastRenderedPageBreak/>
              <w:t>Магистральные улицы и дороги</w:t>
            </w:r>
          </w:p>
        </w:tc>
      </w:tr>
      <w:tr w:rsidR="006751C0" w:rsidRPr="00C413E2" w:rsidTr="00352906">
        <w:tc>
          <w:tcPr>
            <w:tcW w:w="10207" w:type="dxa"/>
            <w:gridSpan w:val="9"/>
            <w:shd w:val="clear" w:color="auto" w:fill="FFFFFF"/>
            <w:tcMar>
              <w:top w:w="60" w:type="dxa"/>
              <w:left w:w="135" w:type="dxa"/>
              <w:bottom w:w="60" w:type="dxa"/>
              <w:right w:w="135" w:type="dxa"/>
            </w:tcMar>
            <w:vAlign w:val="center"/>
          </w:tcPr>
          <w:p w:rsidR="006751C0" w:rsidRPr="00C413E2" w:rsidRDefault="006751C0" w:rsidP="006751C0">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Магистральные городские дороги:</w:t>
            </w:r>
          </w:p>
        </w:tc>
      </w:tr>
      <w:tr w:rsidR="006751C0" w:rsidRPr="00C413E2" w:rsidTr="0073457A">
        <w:tc>
          <w:tcPr>
            <w:tcW w:w="852"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1-го класса</w:t>
            </w: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130</w:t>
            </w:r>
          </w:p>
        </w:tc>
        <w:tc>
          <w:tcPr>
            <w:tcW w:w="1417"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3,50 - 3,75</w:t>
            </w:r>
          </w:p>
        </w:tc>
        <w:tc>
          <w:tcPr>
            <w:tcW w:w="1134"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4 - 10</w:t>
            </w: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1200/1900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40</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21500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2600</w:t>
            </w:r>
          </w:p>
        </w:tc>
        <w:tc>
          <w:tcPr>
            <w:tcW w:w="1134"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w:t>
            </w:r>
          </w:p>
        </w:tc>
      </w:tr>
      <w:tr w:rsidR="006751C0" w:rsidRPr="00C413E2" w:rsidTr="0073457A">
        <w:tc>
          <w:tcPr>
            <w:tcW w:w="852"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110</w:t>
            </w:r>
          </w:p>
        </w:tc>
        <w:tc>
          <w:tcPr>
            <w:tcW w:w="1417"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760/1100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45</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12500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1900</w:t>
            </w: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r>
      <w:tr w:rsidR="006751C0" w:rsidRPr="00C413E2" w:rsidTr="0073457A">
        <w:tc>
          <w:tcPr>
            <w:tcW w:w="852"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90</w:t>
            </w:r>
          </w:p>
        </w:tc>
        <w:tc>
          <w:tcPr>
            <w:tcW w:w="1417"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430/580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color w:val="3B3B3B"/>
                <w:sz w:val="28"/>
                <w:szCs w:val="28"/>
                <w:lang w:eastAsia="ru-RU"/>
              </w:rPr>
              <w:t>55</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6700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r w:rsidRPr="00C413E2">
              <w:rPr>
                <w:rFonts w:ascii="Times New Roman" w:hAnsi="Times New Roman" w:cs="Times New Roman"/>
                <w:color w:val="3B3B3B"/>
                <w:sz w:val="28"/>
                <w:szCs w:val="28"/>
              </w:rPr>
              <w:t>1300</w:t>
            </w: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color w:val="3B3B3B"/>
                <w:sz w:val="28"/>
                <w:szCs w:val="28"/>
                <w:lang w:eastAsia="ru-RU"/>
              </w:rPr>
            </w:pPr>
          </w:p>
        </w:tc>
      </w:tr>
      <w:tr w:rsidR="006751C0" w:rsidRPr="00C413E2" w:rsidTr="0073457A">
        <w:tc>
          <w:tcPr>
            <w:tcW w:w="852"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2-го класса</w:t>
            </w: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90</w:t>
            </w:r>
          </w:p>
        </w:tc>
        <w:tc>
          <w:tcPr>
            <w:tcW w:w="1417"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3,50 - 3,75</w:t>
            </w:r>
          </w:p>
        </w:tc>
        <w:tc>
          <w:tcPr>
            <w:tcW w:w="1134"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4 - 8</w:t>
            </w: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430/580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55</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5700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1300</w:t>
            </w:r>
          </w:p>
        </w:tc>
        <w:tc>
          <w:tcPr>
            <w:tcW w:w="1134"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w:t>
            </w:r>
          </w:p>
        </w:tc>
      </w:tr>
      <w:tr w:rsidR="006751C0" w:rsidRPr="00C413E2" w:rsidTr="0073457A">
        <w:tc>
          <w:tcPr>
            <w:tcW w:w="852"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417" w:type="dxa"/>
            <w:vMerge w:val="restart"/>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3,25 - 3,75</w:t>
            </w: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310/420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3900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r>
      <w:tr w:rsidR="006751C0" w:rsidRPr="00C413E2" w:rsidTr="0073457A">
        <w:tc>
          <w:tcPr>
            <w:tcW w:w="852"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417"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230/310</w:t>
            </w:r>
          </w:p>
        </w:tc>
        <w:tc>
          <w:tcPr>
            <w:tcW w:w="850"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65</w:t>
            </w:r>
          </w:p>
        </w:tc>
        <w:tc>
          <w:tcPr>
            <w:tcW w:w="1134"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2600</w:t>
            </w:r>
          </w:p>
        </w:tc>
        <w:tc>
          <w:tcPr>
            <w:tcW w:w="1276" w:type="dxa"/>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800</w:t>
            </w:r>
          </w:p>
        </w:tc>
        <w:tc>
          <w:tcPr>
            <w:tcW w:w="1134" w:type="dxa"/>
            <w:vMerge/>
            <w:shd w:val="clear" w:color="auto" w:fill="FFFFFF"/>
            <w:tcMar>
              <w:top w:w="60" w:type="dxa"/>
              <w:left w:w="135" w:type="dxa"/>
              <w:bottom w:w="60" w:type="dxa"/>
              <w:right w:w="135" w:type="dxa"/>
            </w:tcMar>
            <w:vAlign w:val="center"/>
          </w:tcPr>
          <w:p w:rsidR="006751C0" w:rsidRPr="00C413E2" w:rsidRDefault="006751C0" w:rsidP="006751C0">
            <w:pPr>
              <w:spacing w:line="240" w:lineRule="auto"/>
              <w:rPr>
                <w:rFonts w:ascii="Times New Roman" w:eastAsia="Times New Roman" w:hAnsi="Times New Roman" w:cs="Times New Roman"/>
                <w:b/>
                <w:color w:val="3B3B3B"/>
                <w:sz w:val="28"/>
                <w:szCs w:val="28"/>
                <w:lang w:eastAsia="ru-RU"/>
              </w:rPr>
            </w:pPr>
          </w:p>
        </w:tc>
      </w:tr>
      <w:tr w:rsidR="006751C0" w:rsidRPr="00C413E2" w:rsidTr="00352906">
        <w:tc>
          <w:tcPr>
            <w:tcW w:w="10207" w:type="dxa"/>
            <w:gridSpan w:val="9"/>
            <w:shd w:val="clear" w:color="auto" w:fill="FFFFFF"/>
            <w:tcMar>
              <w:top w:w="60" w:type="dxa"/>
              <w:left w:w="135" w:type="dxa"/>
              <w:bottom w:w="60" w:type="dxa"/>
              <w:right w:w="135" w:type="dxa"/>
            </w:tcMar>
            <w:vAlign w:val="center"/>
          </w:tcPr>
          <w:p w:rsidR="006751C0" w:rsidRPr="00C413E2" w:rsidRDefault="006751C0" w:rsidP="006751C0">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Магистральные улицы общегородского значения:</w:t>
            </w:r>
          </w:p>
        </w:tc>
      </w:tr>
      <w:tr w:rsidR="00FE1FCD" w:rsidRPr="00C413E2" w:rsidTr="0073457A">
        <w:tc>
          <w:tcPr>
            <w:tcW w:w="852"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1-го класса</w:t>
            </w: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90</w:t>
            </w:r>
          </w:p>
        </w:tc>
        <w:tc>
          <w:tcPr>
            <w:tcW w:w="1417"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3,50 - 3,75</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4 - 10</w:t>
            </w: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430/580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55</w:t>
            </w:r>
          </w:p>
        </w:tc>
        <w:tc>
          <w:tcPr>
            <w:tcW w:w="1134"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5700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1300</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4,5</w:t>
            </w: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417"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3,25 - 3,75</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310/420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134"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3900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230/310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65</w:t>
            </w:r>
          </w:p>
        </w:tc>
        <w:tc>
          <w:tcPr>
            <w:tcW w:w="1134"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2600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2-го класса</w:t>
            </w: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417"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3,25 - 3,75</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4 - 10</w:t>
            </w: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310/420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3900</w:t>
            </w:r>
          </w:p>
        </w:tc>
        <w:tc>
          <w:tcPr>
            <w:tcW w:w="1276"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3,0</w:t>
            </w: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230/310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65</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2600</w:t>
            </w:r>
          </w:p>
        </w:tc>
        <w:tc>
          <w:tcPr>
            <w:tcW w:w="1276"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170/220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134"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3-го класса</w:t>
            </w: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417"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3,25 - 3,75</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4 - 6</w:t>
            </w: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230/310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65</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2600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800</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3,0</w:t>
            </w: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170/220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110/140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134"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276"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Магистральные улицы районного значения</w:t>
            </w: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417"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3,25 - 3,75</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2 - 4</w:t>
            </w: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230/310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2600</w:t>
            </w:r>
          </w:p>
        </w:tc>
        <w:tc>
          <w:tcPr>
            <w:tcW w:w="1276"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800</w:t>
            </w:r>
          </w:p>
        </w:tc>
        <w:tc>
          <w:tcPr>
            <w:tcW w:w="1134" w:type="dxa"/>
            <w:vMerge w:val="restart"/>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2,25</w:t>
            </w: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170/220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1700</w:t>
            </w:r>
          </w:p>
        </w:tc>
        <w:tc>
          <w:tcPr>
            <w:tcW w:w="1276"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73457A">
        <w:tc>
          <w:tcPr>
            <w:tcW w:w="852"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50</w:t>
            </w:r>
          </w:p>
        </w:tc>
        <w:tc>
          <w:tcPr>
            <w:tcW w:w="1417"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110/140</w:t>
            </w:r>
          </w:p>
        </w:tc>
        <w:tc>
          <w:tcPr>
            <w:tcW w:w="850" w:type="dxa"/>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70</w:t>
            </w:r>
          </w:p>
        </w:tc>
        <w:tc>
          <w:tcPr>
            <w:tcW w:w="1134"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276" w:type="dxa"/>
            <w:shd w:val="clear" w:color="auto" w:fill="FFFFFF"/>
            <w:tcMar>
              <w:top w:w="60" w:type="dxa"/>
              <w:left w:w="135" w:type="dxa"/>
              <w:bottom w:w="60" w:type="dxa"/>
              <w:right w:w="135" w:type="dxa"/>
            </w:tcMar>
            <w:vAlign w:val="center"/>
          </w:tcPr>
          <w:p w:rsidR="00FE1FCD" w:rsidRPr="00C413E2" w:rsidRDefault="00FE1FCD"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400</w:t>
            </w:r>
          </w:p>
        </w:tc>
        <w:tc>
          <w:tcPr>
            <w:tcW w:w="1134" w:type="dxa"/>
            <w:vMerge/>
            <w:shd w:val="clear" w:color="auto" w:fill="FFFFFF"/>
            <w:tcMar>
              <w:top w:w="60" w:type="dxa"/>
              <w:left w:w="135" w:type="dxa"/>
              <w:bottom w:w="60" w:type="dxa"/>
              <w:right w:w="135" w:type="dxa"/>
            </w:tcMar>
            <w:vAlign w:val="center"/>
          </w:tcPr>
          <w:p w:rsidR="00FE1FCD" w:rsidRPr="00C413E2" w:rsidRDefault="00FE1FCD" w:rsidP="006751C0">
            <w:pPr>
              <w:spacing w:line="240" w:lineRule="auto"/>
              <w:rPr>
                <w:rFonts w:ascii="Times New Roman" w:eastAsia="Times New Roman" w:hAnsi="Times New Roman" w:cs="Times New Roman"/>
                <w:b/>
                <w:color w:val="3B3B3B"/>
                <w:sz w:val="28"/>
                <w:szCs w:val="28"/>
                <w:lang w:eastAsia="ru-RU"/>
              </w:rPr>
            </w:pPr>
          </w:p>
        </w:tc>
      </w:tr>
      <w:tr w:rsidR="00FE1FCD" w:rsidRPr="00C413E2" w:rsidTr="00352906">
        <w:tc>
          <w:tcPr>
            <w:tcW w:w="10207" w:type="dxa"/>
            <w:gridSpan w:val="9"/>
            <w:shd w:val="clear" w:color="auto" w:fill="FFFFFF"/>
            <w:tcMar>
              <w:top w:w="60" w:type="dxa"/>
              <w:left w:w="135" w:type="dxa"/>
              <w:bottom w:w="60" w:type="dxa"/>
              <w:right w:w="135" w:type="dxa"/>
            </w:tcMar>
            <w:vAlign w:val="center"/>
          </w:tcPr>
          <w:p w:rsidR="00FE1FCD" w:rsidRPr="00C413E2" w:rsidRDefault="00FE1FCD" w:rsidP="00FE1FCD">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Улицы и дороги местного значения:</w:t>
            </w:r>
          </w:p>
        </w:tc>
      </w:tr>
      <w:tr w:rsidR="00AC51AE" w:rsidRPr="00C413E2" w:rsidTr="0073457A">
        <w:tc>
          <w:tcPr>
            <w:tcW w:w="852"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 улицы в зонах жил</w:t>
            </w:r>
            <w:r w:rsidRPr="00C413E2">
              <w:rPr>
                <w:rFonts w:ascii="Times New Roman" w:hAnsi="Times New Roman" w:cs="Times New Roman"/>
                <w:color w:val="3B3B3B"/>
                <w:sz w:val="28"/>
                <w:szCs w:val="28"/>
              </w:rPr>
              <w:lastRenderedPageBreak/>
              <w:t>ой застройки</w:t>
            </w:r>
          </w:p>
        </w:tc>
        <w:tc>
          <w:tcPr>
            <w:tcW w:w="99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lastRenderedPageBreak/>
              <w:t>50</w:t>
            </w:r>
          </w:p>
        </w:tc>
        <w:tc>
          <w:tcPr>
            <w:tcW w:w="1417"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3,0 - 3,5</w:t>
            </w:r>
          </w:p>
        </w:tc>
        <w:tc>
          <w:tcPr>
            <w:tcW w:w="1134"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2 - 4</w:t>
            </w: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110/140</w:t>
            </w:r>
          </w:p>
        </w:tc>
        <w:tc>
          <w:tcPr>
            <w:tcW w:w="850"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400</w:t>
            </w:r>
          </w:p>
        </w:tc>
        <w:tc>
          <w:tcPr>
            <w:tcW w:w="1134"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2,0</w:t>
            </w:r>
          </w:p>
        </w:tc>
      </w:tr>
      <w:tr w:rsidR="00AC51AE" w:rsidRPr="00C413E2" w:rsidTr="0073457A">
        <w:tc>
          <w:tcPr>
            <w:tcW w:w="852"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w:t>
            </w:r>
          </w:p>
        </w:tc>
        <w:tc>
          <w:tcPr>
            <w:tcW w:w="1417"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70/80</w:t>
            </w:r>
          </w:p>
        </w:tc>
        <w:tc>
          <w:tcPr>
            <w:tcW w:w="850"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250</w:t>
            </w: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r>
      <w:tr w:rsidR="00AC51AE" w:rsidRPr="00C413E2" w:rsidTr="0073457A">
        <w:tc>
          <w:tcPr>
            <w:tcW w:w="852"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30</w:t>
            </w:r>
          </w:p>
        </w:tc>
        <w:tc>
          <w:tcPr>
            <w:tcW w:w="1417"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40/40</w:t>
            </w:r>
          </w:p>
        </w:tc>
        <w:tc>
          <w:tcPr>
            <w:tcW w:w="850"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200</w:t>
            </w: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r>
      <w:tr w:rsidR="00AC51AE" w:rsidRPr="00C413E2" w:rsidTr="0073457A">
        <w:tc>
          <w:tcPr>
            <w:tcW w:w="852"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lastRenderedPageBreak/>
              <w:t>- улицы в общественно- деловых и торговых зонах</w:t>
            </w:r>
          </w:p>
        </w:tc>
        <w:tc>
          <w:tcPr>
            <w:tcW w:w="992"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50</w:t>
            </w:r>
          </w:p>
        </w:tc>
        <w:tc>
          <w:tcPr>
            <w:tcW w:w="1417"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3,0 - 3,5</w:t>
            </w:r>
          </w:p>
        </w:tc>
        <w:tc>
          <w:tcPr>
            <w:tcW w:w="1134"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2 - 4</w:t>
            </w: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110/140</w:t>
            </w:r>
          </w:p>
        </w:tc>
        <w:tc>
          <w:tcPr>
            <w:tcW w:w="850"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400</w:t>
            </w:r>
          </w:p>
        </w:tc>
        <w:tc>
          <w:tcPr>
            <w:tcW w:w="1134" w:type="dxa"/>
            <w:vMerge w:val="restart"/>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2,0</w:t>
            </w:r>
          </w:p>
        </w:tc>
      </w:tr>
      <w:tr w:rsidR="00AC51AE" w:rsidRPr="00C413E2" w:rsidTr="0073457A">
        <w:tc>
          <w:tcPr>
            <w:tcW w:w="852"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w:t>
            </w:r>
          </w:p>
        </w:tc>
        <w:tc>
          <w:tcPr>
            <w:tcW w:w="1417"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70/80</w:t>
            </w:r>
          </w:p>
        </w:tc>
        <w:tc>
          <w:tcPr>
            <w:tcW w:w="850"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250</w:t>
            </w: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r>
      <w:tr w:rsidR="00AC51AE" w:rsidRPr="00C413E2" w:rsidTr="0073457A">
        <w:tc>
          <w:tcPr>
            <w:tcW w:w="852"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p>
        </w:tc>
        <w:tc>
          <w:tcPr>
            <w:tcW w:w="992"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30</w:t>
            </w:r>
          </w:p>
        </w:tc>
        <w:tc>
          <w:tcPr>
            <w:tcW w:w="1417"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40/40</w:t>
            </w:r>
          </w:p>
        </w:tc>
        <w:tc>
          <w:tcPr>
            <w:tcW w:w="850"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80</w:t>
            </w:r>
          </w:p>
        </w:tc>
        <w:tc>
          <w:tcPr>
            <w:tcW w:w="1134"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200</w:t>
            </w:r>
          </w:p>
        </w:tc>
        <w:tc>
          <w:tcPr>
            <w:tcW w:w="1134" w:type="dxa"/>
            <w:vMerge/>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p>
        </w:tc>
      </w:tr>
      <w:tr w:rsidR="00AC51AE" w:rsidRPr="00C413E2" w:rsidTr="0073457A">
        <w:tc>
          <w:tcPr>
            <w:tcW w:w="85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hAnsi="Times New Roman" w:cs="Times New Roman"/>
                <w:color w:val="3B3B3B"/>
                <w:sz w:val="28"/>
                <w:szCs w:val="28"/>
              </w:rPr>
            </w:pPr>
            <w:r w:rsidRPr="00C413E2">
              <w:rPr>
                <w:rFonts w:ascii="Times New Roman" w:hAnsi="Times New Roman" w:cs="Times New Roman"/>
                <w:color w:val="3B3B3B"/>
                <w:sz w:val="28"/>
                <w:szCs w:val="28"/>
              </w:rPr>
              <w:t>- улицы и дороги в производственных зонах</w:t>
            </w:r>
          </w:p>
        </w:tc>
        <w:tc>
          <w:tcPr>
            <w:tcW w:w="99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50</w:t>
            </w:r>
          </w:p>
        </w:tc>
        <w:tc>
          <w:tcPr>
            <w:tcW w:w="1417"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3,5</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2-4</w:t>
            </w: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110/140</w:t>
            </w:r>
          </w:p>
        </w:tc>
        <w:tc>
          <w:tcPr>
            <w:tcW w:w="850"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60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1000</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400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2,0</w:t>
            </w:r>
          </w:p>
        </w:tc>
      </w:tr>
      <w:tr w:rsidR="00AC51AE" w:rsidRPr="00C413E2" w:rsidTr="00352906">
        <w:tc>
          <w:tcPr>
            <w:tcW w:w="10207" w:type="dxa"/>
            <w:gridSpan w:val="9"/>
            <w:shd w:val="clear" w:color="auto" w:fill="FFFFFF"/>
            <w:tcMar>
              <w:top w:w="60" w:type="dxa"/>
              <w:left w:w="135" w:type="dxa"/>
              <w:bottom w:w="60" w:type="dxa"/>
              <w:right w:w="135" w:type="dxa"/>
            </w:tcMar>
            <w:vAlign w:val="center"/>
          </w:tcPr>
          <w:p w:rsidR="00AC51AE" w:rsidRPr="00C413E2" w:rsidRDefault="00AC51AE" w:rsidP="00AC51AE">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Пешеходные улицы и площади:</w:t>
            </w:r>
          </w:p>
        </w:tc>
      </w:tr>
      <w:tr w:rsidR="00AC51AE" w:rsidRPr="00C413E2" w:rsidTr="0073457A">
        <w:tc>
          <w:tcPr>
            <w:tcW w:w="852" w:type="dxa"/>
            <w:shd w:val="clear" w:color="auto" w:fill="FFFFFF"/>
            <w:tcMar>
              <w:top w:w="60" w:type="dxa"/>
              <w:left w:w="135" w:type="dxa"/>
              <w:bottom w:w="60" w:type="dxa"/>
              <w:right w:w="135" w:type="dxa"/>
            </w:tcMar>
            <w:vAlign w:val="center"/>
          </w:tcPr>
          <w:p w:rsidR="00AC51AE" w:rsidRPr="00C413E2" w:rsidRDefault="00AC51AE" w:rsidP="00352906">
            <w:pPr>
              <w:spacing w:line="240" w:lineRule="auto"/>
              <w:jc w:val="left"/>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Пешеходные улицы и площади:</w:t>
            </w:r>
          </w:p>
        </w:tc>
        <w:tc>
          <w:tcPr>
            <w:tcW w:w="992"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w:t>
            </w:r>
          </w:p>
        </w:tc>
        <w:tc>
          <w:tcPr>
            <w:tcW w:w="1417"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По расчету</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По расчету</w:t>
            </w:r>
          </w:p>
        </w:tc>
        <w:tc>
          <w:tcPr>
            <w:tcW w:w="1418"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w:t>
            </w:r>
          </w:p>
        </w:tc>
        <w:tc>
          <w:tcPr>
            <w:tcW w:w="850"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50</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w:t>
            </w:r>
          </w:p>
        </w:tc>
        <w:tc>
          <w:tcPr>
            <w:tcW w:w="1276"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eastAsia="Times New Roman" w:hAnsi="Times New Roman" w:cs="Times New Roman"/>
                <w:b/>
                <w:color w:val="3B3B3B"/>
                <w:sz w:val="28"/>
                <w:szCs w:val="28"/>
                <w:lang w:eastAsia="ru-RU"/>
              </w:rPr>
              <w:t>-</w:t>
            </w:r>
          </w:p>
        </w:tc>
        <w:tc>
          <w:tcPr>
            <w:tcW w:w="1134" w:type="dxa"/>
            <w:shd w:val="clear" w:color="auto" w:fill="FFFFFF"/>
            <w:tcMar>
              <w:top w:w="60" w:type="dxa"/>
              <w:left w:w="135" w:type="dxa"/>
              <w:bottom w:w="60" w:type="dxa"/>
              <w:right w:w="135" w:type="dxa"/>
            </w:tcMar>
            <w:vAlign w:val="center"/>
          </w:tcPr>
          <w:p w:rsidR="00AC51AE" w:rsidRPr="00C413E2" w:rsidRDefault="00AC51AE" w:rsidP="006751C0">
            <w:pPr>
              <w:spacing w:line="240" w:lineRule="auto"/>
              <w:rPr>
                <w:rFonts w:ascii="Times New Roman" w:eastAsia="Times New Roman" w:hAnsi="Times New Roman" w:cs="Times New Roman"/>
                <w:b/>
                <w:color w:val="3B3B3B"/>
                <w:sz w:val="28"/>
                <w:szCs w:val="28"/>
                <w:lang w:eastAsia="ru-RU"/>
              </w:rPr>
            </w:pPr>
            <w:r w:rsidRPr="00C413E2">
              <w:rPr>
                <w:rFonts w:ascii="Times New Roman" w:hAnsi="Times New Roman" w:cs="Times New Roman"/>
                <w:color w:val="3B3B3B"/>
                <w:sz w:val="28"/>
                <w:szCs w:val="28"/>
              </w:rPr>
              <w:t>По проекту</w:t>
            </w:r>
          </w:p>
        </w:tc>
      </w:tr>
    </w:tbl>
    <w:p w:rsidR="00AC51AE" w:rsidRPr="00D81D6D" w:rsidRDefault="00AC51AE" w:rsidP="00AC51AE">
      <w:pPr>
        <w:spacing w:line="240" w:lineRule="auto"/>
        <w:ind w:firstLine="709"/>
        <w:jc w:val="both"/>
        <w:rPr>
          <w:rFonts w:ascii="Times New Roman" w:eastAsia="Times New Roman" w:hAnsi="Times New Roman" w:cs="Times New Roman"/>
          <w:color w:val="3B3B3B"/>
          <w:sz w:val="28"/>
          <w:szCs w:val="28"/>
          <w:lang w:eastAsia="ru-RU"/>
        </w:rPr>
      </w:pPr>
      <w:r w:rsidRPr="00D81D6D">
        <w:rPr>
          <w:rFonts w:ascii="Times New Roman" w:eastAsia="Times New Roman" w:hAnsi="Times New Roman" w:cs="Times New Roman"/>
          <w:bCs/>
          <w:iCs/>
          <w:color w:val="3B3B3B"/>
          <w:sz w:val="28"/>
          <w:szCs w:val="28"/>
          <w:lang w:eastAsia="ru-RU"/>
        </w:rPr>
        <w:t>Примечания:</w:t>
      </w:r>
    </w:p>
    <w:p w:rsidR="00D81D6D" w:rsidRPr="00D81D6D" w:rsidRDefault="00AC51AE" w:rsidP="00D81D6D">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w:t>
      </w:r>
      <w:r w:rsidRPr="00C413E2">
        <w:rPr>
          <w:rFonts w:ascii="Times New Roman" w:eastAsia="Times New Roman" w:hAnsi="Times New Roman" w:cs="Times New Roman"/>
          <w:iCs/>
          <w:color w:val="3B3B3B"/>
          <w:sz w:val="28"/>
          <w:szCs w:val="28"/>
          <w:lang w:eastAsia="ru-RU"/>
        </w:rPr>
        <w:lastRenderedPageBreak/>
        <w:t xml:space="preserve">насаждений и др.), с учетом санитарно-гигиенических требований и требований гражданской обороны. </w:t>
      </w:r>
    </w:p>
    <w:p w:rsidR="00AC51AE" w:rsidRPr="00C413E2" w:rsidRDefault="00AC51AE" w:rsidP="00D81D6D">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В климатических подрайонах IА, IБ и IГ наибольшие продольные уклоны проезжей части магистральных улиц и дорог следует уменьшать на 10 ‰.</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В ширину пешеходной части тротуаров и дорожек не включаются площади, необходимые для размещения киосков, скамеек и т.п.</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w:t>
      </w:r>
      <w:r w:rsidR="001A0331">
        <w:rPr>
          <w:rFonts w:ascii="Times New Roman" w:eastAsia="Times New Roman" w:hAnsi="Times New Roman" w:cs="Times New Roman"/>
          <w:iCs/>
          <w:color w:val="3B3B3B"/>
          <w:sz w:val="28"/>
          <w:szCs w:val="28"/>
          <w:lang w:eastAsia="ru-RU"/>
        </w:rPr>
        <w:t>,</w:t>
      </w:r>
      <w:r w:rsidRPr="00C413E2">
        <w:rPr>
          <w:rFonts w:ascii="Times New Roman" w:eastAsia="Times New Roman" w:hAnsi="Times New Roman" w:cs="Times New Roman"/>
          <w:iCs/>
          <w:color w:val="3B3B3B"/>
          <w:sz w:val="28"/>
          <w:szCs w:val="28"/>
          <w:lang w:eastAsia="ru-RU"/>
        </w:rPr>
        <w:t xml:space="preserve"> необходимо резервирование территории подземного пространства для перспективного строительства.</w:t>
      </w:r>
    </w:p>
    <w:p w:rsidR="00AC51AE" w:rsidRPr="00C413E2" w:rsidRDefault="00AC51AE" w:rsidP="00AC51AE">
      <w:pPr>
        <w:numPr>
          <w:ilvl w:val="0"/>
          <w:numId w:val="22"/>
        </w:numPr>
        <w:tabs>
          <w:tab w:val="left" w:pos="1134"/>
        </w:tabs>
        <w:spacing w:line="240" w:lineRule="auto"/>
        <w:ind w:left="0" w:firstLine="709"/>
        <w:jc w:val="both"/>
        <w:rPr>
          <w:rFonts w:ascii="Times New Roman" w:eastAsia="Times New Roman" w:hAnsi="Times New Roman" w:cs="Times New Roman"/>
          <w:color w:val="3B3B3B"/>
          <w:sz w:val="28"/>
          <w:szCs w:val="28"/>
          <w:lang w:eastAsia="ru-RU"/>
        </w:rPr>
      </w:pPr>
      <w:r w:rsidRPr="00C413E2">
        <w:rPr>
          <w:rFonts w:ascii="Times New Roman" w:eastAsia="Times New Roman" w:hAnsi="Times New Roman" w:cs="Times New Roman"/>
          <w:iCs/>
          <w:color w:val="3B3B3B"/>
          <w:sz w:val="28"/>
          <w:szCs w:val="28"/>
          <w:lang w:eastAsia="ru-RU"/>
        </w:rPr>
        <w:t>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расчетной скорости с учетом стесненности условий.</w:t>
      </w:r>
    </w:p>
    <w:p w:rsidR="002D3913" w:rsidRPr="001A0331" w:rsidRDefault="002D3913" w:rsidP="009048D1">
      <w:pPr>
        <w:pStyle w:val="Default"/>
        <w:ind w:firstLine="708"/>
        <w:jc w:val="both"/>
        <w:rPr>
          <w:sz w:val="28"/>
          <w:szCs w:val="28"/>
        </w:rPr>
      </w:pPr>
      <w:r w:rsidRPr="001A0331">
        <w:rPr>
          <w:sz w:val="28"/>
          <w:szCs w:val="28"/>
        </w:rPr>
        <w:t xml:space="preserve">В основу построения улично-дорожной сети положена идея увеличения числа связей между существующими и планируемыми районами </w:t>
      </w:r>
      <w:r w:rsidR="004F1F0D" w:rsidRPr="001A0331">
        <w:rPr>
          <w:sz w:val="28"/>
          <w:szCs w:val="28"/>
        </w:rPr>
        <w:t>городского</w:t>
      </w:r>
      <w:r w:rsidRPr="001A0331">
        <w:rPr>
          <w:sz w:val="28"/>
          <w:szCs w:val="28"/>
        </w:rPr>
        <w:t xml:space="preserve"> </w:t>
      </w:r>
      <w:r w:rsidR="00F87681" w:rsidRPr="001A0331">
        <w:rPr>
          <w:sz w:val="28"/>
          <w:szCs w:val="28"/>
        </w:rPr>
        <w:t>округа</w:t>
      </w:r>
      <w:r w:rsidRPr="001A0331">
        <w:rPr>
          <w:sz w:val="28"/>
          <w:szCs w:val="28"/>
        </w:rPr>
        <w:t xml:space="preserve"> и включение улично-дорожной сети в автодорожную систему региона.</w:t>
      </w:r>
    </w:p>
    <w:p w:rsidR="002D3913" w:rsidRPr="00C413E2" w:rsidRDefault="002D3913" w:rsidP="009048D1">
      <w:pPr>
        <w:pStyle w:val="Default"/>
        <w:ind w:firstLine="708"/>
        <w:jc w:val="both"/>
        <w:rPr>
          <w:sz w:val="28"/>
          <w:szCs w:val="28"/>
        </w:rPr>
      </w:pPr>
      <w:r w:rsidRPr="00C413E2">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w:t>
      </w:r>
      <w:r w:rsidRPr="00C413E2">
        <w:rPr>
          <w:sz w:val="28"/>
          <w:szCs w:val="28"/>
        </w:rPr>
        <w:lastRenderedPageBreak/>
        <w:t>проектированию и строительству основных улиц в условиях наличия сложных геоморфологических факторов.</w:t>
      </w:r>
    </w:p>
    <w:p w:rsidR="002D3913" w:rsidRPr="00C413E2" w:rsidRDefault="002D3913" w:rsidP="009048D1">
      <w:pPr>
        <w:pStyle w:val="Default"/>
        <w:ind w:firstLine="708"/>
        <w:jc w:val="both"/>
        <w:rPr>
          <w:sz w:val="28"/>
          <w:szCs w:val="28"/>
        </w:rPr>
      </w:pPr>
      <w:r w:rsidRPr="00C413E2">
        <w:rPr>
          <w:sz w:val="28"/>
          <w:szCs w:val="28"/>
        </w:rPr>
        <w:t xml:space="preserve">Уровень транспортного обеспечения существенно влияет на градостроительную ценность территории. Задача развития транспортной инфраструктуры </w:t>
      </w:r>
      <w:r w:rsidR="00F87681" w:rsidRPr="00C413E2">
        <w:rPr>
          <w:sz w:val="28"/>
          <w:szCs w:val="28"/>
        </w:rPr>
        <w:t>–</w:t>
      </w:r>
      <w:r w:rsidRPr="00C413E2">
        <w:rPr>
          <w:sz w:val="28"/>
          <w:szCs w:val="28"/>
        </w:rPr>
        <w:t xml:space="preserve">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2D3913" w:rsidRPr="00C413E2" w:rsidRDefault="002D3913" w:rsidP="009048D1">
      <w:pPr>
        <w:pStyle w:val="Default"/>
        <w:ind w:firstLine="708"/>
        <w:jc w:val="both"/>
        <w:rPr>
          <w:sz w:val="28"/>
          <w:szCs w:val="28"/>
        </w:rPr>
      </w:pPr>
      <w:r w:rsidRPr="00C413E2">
        <w:rPr>
          <w:sz w:val="28"/>
          <w:szCs w:val="28"/>
        </w:rPr>
        <w:t xml:space="preserve">Генеральным планом предложено строительство новых, ремонт и реконструкция уже существующих улиц и дорог. Ширина проезжей части </w:t>
      </w:r>
      <w:r w:rsidR="004F1F0D" w:rsidRPr="00C413E2">
        <w:rPr>
          <w:sz w:val="28"/>
          <w:szCs w:val="28"/>
        </w:rPr>
        <w:t>городских</w:t>
      </w:r>
      <w:r w:rsidRPr="00C413E2">
        <w:rPr>
          <w:sz w:val="28"/>
          <w:szCs w:val="28"/>
        </w:rPr>
        <w:t xml:space="preserve"> дорог и главных улиц – 7 м, улиц в жилой застройке, проездов и улично-дорожной сети</w:t>
      </w:r>
      <w:r w:rsidR="004035A1" w:rsidRPr="00C413E2">
        <w:rPr>
          <w:sz w:val="28"/>
          <w:szCs w:val="28"/>
        </w:rPr>
        <w:t xml:space="preserve"> </w:t>
      </w:r>
      <w:r w:rsidRPr="00C413E2">
        <w:rPr>
          <w:sz w:val="28"/>
          <w:szCs w:val="28"/>
        </w:rPr>
        <w:t>– 6 м. Проектом предлагается дорожная одежда с покрытием из асфальтобетона.</w:t>
      </w:r>
    </w:p>
    <w:p w:rsidR="0073457A" w:rsidRPr="00C413E2" w:rsidRDefault="0073457A" w:rsidP="009048D1">
      <w:pPr>
        <w:spacing w:line="240" w:lineRule="auto"/>
        <w:rPr>
          <w:rFonts w:ascii="Times New Roman" w:hAnsi="Times New Roman" w:cs="Times New Roman"/>
          <w:b/>
          <w:color w:val="1F3864" w:themeColor="accent5" w:themeShade="80"/>
          <w:sz w:val="28"/>
          <w:szCs w:val="28"/>
        </w:rPr>
      </w:pPr>
    </w:p>
    <w:p w:rsidR="000149DC" w:rsidRPr="00C413E2" w:rsidRDefault="000649E0" w:rsidP="00A854B6">
      <w:pPr>
        <w:spacing w:line="240" w:lineRule="auto"/>
        <w:jc w:val="both"/>
        <w:outlineLvl w:val="1"/>
        <w:rPr>
          <w:rFonts w:ascii="Times New Roman" w:hAnsi="Times New Roman" w:cs="Times New Roman"/>
          <w:b/>
          <w:sz w:val="28"/>
          <w:szCs w:val="28"/>
        </w:rPr>
      </w:pPr>
      <w:bookmarkStart w:id="7" w:name="_Toc8654088"/>
      <w:r w:rsidRPr="00C413E2">
        <w:rPr>
          <w:rFonts w:ascii="Times New Roman" w:hAnsi="Times New Roman" w:cs="Times New Roman"/>
          <w:b/>
          <w:sz w:val="28"/>
          <w:szCs w:val="28"/>
        </w:rPr>
        <w:t>2.5 Прогноз уровня автомобилизации, параметров дорожного движения</w:t>
      </w:r>
      <w:bookmarkEnd w:id="7"/>
    </w:p>
    <w:p w:rsidR="0073457A" w:rsidRPr="00C413E2" w:rsidRDefault="0073457A" w:rsidP="009048D1">
      <w:pPr>
        <w:spacing w:line="240" w:lineRule="auto"/>
        <w:jc w:val="left"/>
        <w:outlineLvl w:val="1"/>
        <w:rPr>
          <w:rFonts w:ascii="Times New Roman" w:hAnsi="Times New Roman" w:cs="Times New Roman"/>
          <w:b/>
          <w:color w:val="1F3864" w:themeColor="accent5" w:themeShade="80"/>
          <w:sz w:val="28"/>
          <w:szCs w:val="28"/>
        </w:rPr>
      </w:pPr>
    </w:p>
    <w:p w:rsidR="004F1F0D" w:rsidRPr="00C413E2" w:rsidRDefault="004F1F0D" w:rsidP="009048D1">
      <w:pPr>
        <w:pStyle w:val="Default"/>
        <w:ind w:firstLine="708"/>
        <w:jc w:val="both"/>
        <w:rPr>
          <w:sz w:val="28"/>
          <w:szCs w:val="28"/>
        </w:rPr>
      </w:pPr>
      <w:r w:rsidRPr="00C413E2">
        <w:rPr>
          <w:sz w:val="28"/>
          <w:szCs w:val="28"/>
        </w:rPr>
        <w:t xml:space="preserve">На протяжении последних лет наблюдается тенденция к увеличению числа автомобилей на территории городского </w:t>
      </w:r>
      <w:r w:rsidR="004A5CC7" w:rsidRPr="00C413E2">
        <w:rPr>
          <w:sz w:val="28"/>
          <w:szCs w:val="28"/>
        </w:rPr>
        <w:t>округа</w:t>
      </w:r>
      <w:r w:rsidRPr="00C413E2">
        <w:rPr>
          <w:sz w:val="28"/>
          <w:szCs w:val="28"/>
        </w:rPr>
        <w:t>. Основной прирост этого показателя осуществляется за счёт увеличения числа легковых автомобилей</w:t>
      </w:r>
      <w:r w:rsidR="001A0331">
        <w:rPr>
          <w:sz w:val="28"/>
          <w:szCs w:val="28"/>
        </w:rPr>
        <w:t xml:space="preserve">, </w:t>
      </w:r>
      <w:r w:rsidRPr="00C413E2">
        <w:rPr>
          <w:sz w:val="28"/>
          <w:szCs w:val="28"/>
        </w:rPr>
        <w:t>находящихся в собственности граждан.</w:t>
      </w:r>
    </w:p>
    <w:p w:rsidR="00723EA2" w:rsidRPr="00C413E2" w:rsidRDefault="004F1F0D" w:rsidP="009048D1">
      <w:pPr>
        <w:pStyle w:val="Default"/>
        <w:ind w:firstLine="708"/>
        <w:jc w:val="both"/>
        <w:rPr>
          <w:color w:val="FF0000"/>
          <w:sz w:val="28"/>
          <w:szCs w:val="28"/>
        </w:rPr>
      </w:pPr>
      <w:r w:rsidRPr="00C413E2">
        <w:rPr>
          <w:sz w:val="28"/>
          <w:szCs w:val="28"/>
        </w:rPr>
        <w:t>На территории город</w:t>
      </w:r>
      <w:r w:rsidR="004A5CC7" w:rsidRPr="00C413E2">
        <w:rPr>
          <w:sz w:val="28"/>
          <w:szCs w:val="28"/>
        </w:rPr>
        <w:t xml:space="preserve">ского округа города-курорта Кисловодска </w:t>
      </w:r>
      <w:r w:rsidRPr="00C413E2">
        <w:rPr>
          <w:sz w:val="28"/>
          <w:szCs w:val="28"/>
        </w:rPr>
        <w:t>проживае</w:t>
      </w:r>
      <w:r w:rsidR="001A0331">
        <w:rPr>
          <w:sz w:val="28"/>
          <w:szCs w:val="28"/>
        </w:rPr>
        <w:t>т</w:t>
      </w:r>
      <w:r w:rsidRPr="00C413E2">
        <w:rPr>
          <w:sz w:val="28"/>
          <w:szCs w:val="28"/>
        </w:rPr>
        <w:t xml:space="preserve"> </w:t>
      </w:r>
      <w:r w:rsidR="00274407" w:rsidRPr="00C413E2">
        <w:rPr>
          <w:sz w:val="28"/>
          <w:szCs w:val="28"/>
        </w:rPr>
        <w:t>137,1 тысяч</w:t>
      </w:r>
      <w:r w:rsidRPr="00C413E2">
        <w:rPr>
          <w:sz w:val="28"/>
          <w:szCs w:val="28"/>
        </w:rPr>
        <w:t xml:space="preserve"> человек. </w:t>
      </w:r>
      <w:r w:rsidR="00796250" w:rsidRPr="00C413E2">
        <w:rPr>
          <w:sz w:val="28"/>
          <w:szCs w:val="28"/>
        </w:rPr>
        <w:t xml:space="preserve">Принятый уровень автомобилизации на расчетный срок в соответствии с </w:t>
      </w:r>
      <w:r w:rsidR="001116D1" w:rsidRPr="00C413E2">
        <w:rPr>
          <w:sz w:val="28"/>
          <w:szCs w:val="28"/>
        </w:rPr>
        <w:t xml:space="preserve">СП 42.1330.2016 Градостроительство. Планировка и застройка городских и сельских поселений. Актуализированная редакция СНиП 2.07.01-89* (пп.11.3) </w:t>
      </w:r>
      <w:r w:rsidRPr="00C413E2">
        <w:rPr>
          <w:sz w:val="28"/>
          <w:szCs w:val="28"/>
        </w:rPr>
        <w:t xml:space="preserve">составит </w:t>
      </w:r>
      <w:r w:rsidR="00796250" w:rsidRPr="00C413E2">
        <w:rPr>
          <w:sz w:val="28"/>
          <w:szCs w:val="28"/>
        </w:rPr>
        <w:t>300</w:t>
      </w:r>
      <w:r w:rsidR="00D045CE" w:rsidRPr="00C413E2">
        <w:rPr>
          <w:sz w:val="28"/>
          <w:szCs w:val="28"/>
        </w:rPr>
        <w:t xml:space="preserve"> легковых </w:t>
      </w:r>
      <w:r w:rsidRPr="00C413E2">
        <w:rPr>
          <w:sz w:val="28"/>
          <w:szCs w:val="28"/>
        </w:rPr>
        <w:t>автомобилей на 1000</w:t>
      </w:r>
      <w:r w:rsidR="00AC3616" w:rsidRPr="00C413E2">
        <w:rPr>
          <w:sz w:val="28"/>
          <w:szCs w:val="28"/>
        </w:rPr>
        <w:t xml:space="preserve"> </w:t>
      </w:r>
      <w:r w:rsidRPr="00C413E2">
        <w:rPr>
          <w:sz w:val="28"/>
          <w:szCs w:val="28"/>
        </w:rPr>
        <w:t xml:space="preserve">жителей. Таким образом, суммарное количество автомобилей составит </w:t>
      </w:r>
      <w:r w:rsidR="00B617A6" w:rsidRPr="00C413E2">
        <w:rPr>
          <w:sz w:val="28"/>
          <w:szCs w:val="28"/>
        </w:rPr>
        <w:t>41130</w:t>
      </w:r>
      <w:r w:rsidRPr="00C413E2">
        <w:rPr>
          <w:sz w:val="28"/>
          <w:szCs w:val="28"/>
        </w:rPr>
        <w:t xml:space="preserve"> штук. </w:t>
      </w:r>
    </w:p>
    <w:p w:rsidR="004F1F0D" w:rsidRPr="00C413E2" w:rsidRDefault="004F1F0D" w:rsidP="009048D1">
      <w:pPr>
        <w:pStyle w:val="Default"/>
        <w:ind w:firstLine="708"/>
        <w:jc w:val="both"/>
        <w:rPr>
          <w:sz w:val="28"/>
          <w:szCs w:val="28"/>
        </w:rPr>
      </w:pPr>
      <w:r w:rsidRPr="00C413E2">
        <w:rPr>
          <w:sz w:val="28"/>
          <w:szCs w:val="28"/>
        </w:rPr>
        <w:t xml:space="preserve">Расчет объектов транспорта проведен в соответствии с </w:t>
      </w:r>
      <w:r w:rsidR="00723EA2" w:rsidRPr="00C413E2">
        <w:rPr>
          <w:sz w:val="28"/>
          <w:szCs w:val="28"/>
        </w:rPr>
        <w:t>СП 42.1330.201</w:t>
      </w:r>
      <w:r w:rsidR="001116D1" w:rsidRPr="00C413E2">
        <w:rPr>
          <w:sz w:val="28"/>
          <w:szCs w:val="28"/>
        </w:rPr>
        <w:t>6</w:t>
      </w:r>
      <w:r w:rsidR="00723EA2" w:rsidRPr="00C413E2">
        <w:rPr>
          <w:sz w:val="28"/>
          <w:szCs w:val="28"/>
        </w:rPr>
        <w:t xml:space="preserve"> Градостроительство. Планировка и застройка городских и сельских поселений. Актуализированная редакция </w:t>
      </w:r>
      <w:r w:rsidRPr="00C413E2">
        <w:rPr>
          <w:sz w:val="28"/>
          <w:szCs w:val="28"/>
        </w:rPr>
        <w:t xml:space="preserve">СНиП 2.07.01-89* </w:t>
      </w:r>
      <w:r w:rsidR="00723EA2" w:rsidRPr="00C413E2">
        <w:rPr>
          <w:sz w:val="28"/>
          <w:szCs w:val="28"/>
        </w:rPr>
        <w:t>(</w:t>
      </w:r>
      <w:proofErr w:type="spellStart"/>
      <w:r w:rsidRPr="00C413E2">
        <w:rPr>
          <w:sz w:val="28"/>
          <w:szCs w:val="28"/>
        </w:rPr>
        <w:t>п</w:t>
      </w:r>
      <w:r w:rsidR="00723EA2" w:rsidRPr="00C413E2">
        <w:rPr>
          <w:sz w:val="28"/>
          <w:szCs w:val="28"/>
        </w:rPr>
        <w:t>п</w:t>
      </w:r>
      <w:proofErr w:type="spellEnd"/>
      <w:r w:rsidR="00723EA2" w:rsidRPr="00C413E2">
        <w:rPr>
          <w:sz w:val="28"/>
          <w:szCs w:val="28"/>
        </w:rPr>
        <w:t xml:space="preserve">. </w:t>
      </w:r>
      <w:r w:rsidR="001116D1" w:rsidRPr="00C413E2">
        <w:rPr>
          <w:sz w:val="28"/>
          <w:szCs w:val="28"/>
        </w:rPr>
        <w:t>11</w:t>
      </w:r>
      <w:r w:rsidRPr="00C413E2">
        <w:rPr>
          <w:sz w:val="28"/>
          <w:szCs w:val="28"/>
        </w:rPr>
        <w:t xml:space="preserve">.40, </w:t>
      </w:r>
      <w:r w:rsidR="001116D1" w:rsidRPr="00C413E2">
        <w:rPr>
          <w:sz w:val="28"/>
          <w:szCs w:val="28"/>
        </w:rPr>
        <w:t>11</w:t>
      </w:r>
      <w:r w:rsidRPr="00C413E2">
        <w:rPr>
          <w:sz w:val="28"/>
          <w:szCs w:val="28"/>
        </w:rPr>
        <w:t>.41</w:t>
      </w:r>
      <w:r w:rsidR="00723EA2" w:rsidRPr="00C413E2">
        <w:rPr>
          <w:sz w:val="28"/>
          <w:szCs w:val="28"/>
        </w:rPr>
        <w:t>)</w:t>
      </w:r>
      <w:r w:rsidR="00CD6CEC" w:rsidRPr="00C413E2">
        <w:rPr>
          <w:sz w:val="28"/>
          <w:szCs w:val="28"/>
        </w:rPr>
        <w:t>.</w:t>
      </w:r>
    </w:p>
    <w:p w:rsidR="004F1F0D" w:rsidRPr="00C413E2" w:rsidRDefault="004F1F0D" w:rsidP="009048D1">
      <w:pPr>
        <w:pStyle w:val="Default"/>
        <w:ind w:firstLine="708"/>
        <w:jc w:val="both"/>
        <w:rPr>
          <w:sz w:val="28"/>
          <w:szCs w:val="28"/>
        </w:rPr>
      </w:pPr>
      <w:r w:rsidRPr="00C413E2">
        <w:rPr>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4F1F0D" w:rsidRPr="00C413E2" w:rsidRDefault="004F1F0D" w:rsidP="009048D1">
      <w:pPr>
        <w:pStyle w:val="Default"/>
        <w:ind w:firstLine="708"/>
        <w:jc w:val="both"/>
        <w:rPr>
          <w:sz w:val="28"/>
          <w:szCs w:val="28"/>
        </w:rPr>
      </w:pPr>
      <w:r w:rsidRPr="00C413E2">
        <w:rPr>
          <w:sz w:val="28"/>
          <w:szCs w:val="28"/>
        </w:rPr>
        <w:t>Автозаправочные станции (АЗС) следует проектировать из расчета одна топливо-раздаточная колонка на 1200 легковых автомобилей.</w:t>
      </w:r>
    </w:p>
    <w:p w:rsidR="0073457A" w:rsidRPr="00C413E2" w:rsidRDefault="0073457A" w:rsidP="009048D1">
      <w:pPr>
        <w:spacing w:line="240" w:lineRule="auto"/>
        <w:rPr>
          <w:rFonts w:ascii="Times New Roman" w:hAnsi="Times New Roman" w:cs="Times New Roman"/>
          <w:b/>
          <w:color w:val="1F3864" w:themeColor="accent5" w:themeShade="80"/>
          <w:sz w:val="28"/>
          <w:szCs w:val="28"/>
        </w:rPr>
      </w:pPr>
    </w:p>
    <w:p w:rsidR="000649E0" w:rsidRPr="00C413E2" w:rsidRDefault="000649E0" w:rsidP="001A0331">
      <w:pPr>
        <w:spacing w:line="240" w:lineRule="auto"/>
        <w:jc w:val="left"/>
        <w:outlineLvl w:val="1"/>
        <w:rPr>
          <w:rFonts w:ascii="Times New Roman" w:hAnsi="Times New Roman" w:cs="Times New Roman"/>
          <w:b/>
          <w:sz w:val="28"/>
          <w:szCs w:val="28"/>
        </w:rPr>
      </w:pPr>
      <w:bookmarkStart w:id="8" w:name="_Toc8654089"/>
      <w:r w:rsidRPr="00C413E2">
        <w:rPr>
          <w:rFonts w:ascii="Times New Roman" w:hAnsi="Times New Roman" w:cs="Times New Roman"/>
          <w:b/>
          <w:sz w:val="28"/>
          <w:szCs w:val="28"/>
        </w:rPr>
        <w:t>2.6 Прогноз показателей безопасности дорожного движения</w:t>
      </w:r>
      <w:bookmarkEnd w:id="8"/>
    </w:p>
    <w:p w:rsidR="0073457A" w:rsidRPr="00C413E2" w:rsidRDefault="0073457A" w:rsidP="0073457A">
      <w:pPr>
        <w:spacing w:line="240" w:lineRule="auto"/>
        <w:outlineLvl w:val="1"/>
        <w:rPr>
          <w:rFonts w:ascii="Times New Roman" w:hAnsi="Times New Roman" w:cs="Times New Roman"/>
          <w:b/>
          <w:sz w:val="28"/>
          <w:szCs w:val="28"/>
        </w:rPr>
      </w:pPr>
    </w:p>
    <w:p w:rsidR="00CC4CFF" w:rsidRPr="00C413E2" w:rsidRDefault="00CC4CFF" w:rsidP="009048D1">
      <w:pPr>
        <w:pStyle w:val="Default"/>
        <w:ind w:firstLine="709"/>
        <w:jc w:val="both"/>
        <w:rPr>
          <w:sz w:val="28"/>
          <w:szCs w:val="28"/>
        </w:rPr>
      </w:pPr>
      <w:r w:rsidRPr="00C413E2">
        <w:rPr>
          <w:sz w:val="28"/>
          <w:szCs w:val="28"/>
        </w:rPr>
        <w:t>Основным видом совершения дорожно-транспортных происшествий является столкновение, наезд на пешехода. Причиной ДТП является нарушение правил проезда перекрестка, превыш</w:t>
      </w:r>
      <w:r w:rsidR="001A0331">
        <w:rPr>
          <w:sz w:val="28"/>
          <w:szCs w:val="28"/>
        </w:rPr>
        <w:t>ение скоростного режима, непред</w:t>
      </w:r>
      <w:r w:rsidRPr="00C413E2">
        <w:rPr>
          <w:sz w:val="28"/>
          <w:szCs w:val="28"/>
        </w:rPr>
        <w:t xml:space="preserve">ставление преимущества в движении пешеходов. </w:t>
      </w:r>
    </w:p>
    <w:p w:rsidR="00CC4CFF" w:rsidRPr="00C413E2" w:rsidRDefault="00CC4CFF" w:rsidP="009048D1">
      <w:pPr>
        <w:pStyle w:val="Default"/>
        <w:ind w:firstLine="709"/>
        <w:jc w:val="both"/>
        <w:rPr>
          <w:sz w:val="28"/>
          <w:szCs w:val="28"/>
        </w:rPr>
      </w:pPr>
      <w:r w:rsidRPr="00C413E2">
        <w:rPr>
          <w:sz w:val="28"/>
          <w:szCs w:val="28"/>
        </w:rPr>
        <w:t>Основными дорожными факторами при совершении ДТП явились – отсутствие или плохая различимость дорожной разметки, дефекты дорожного покрытия, отсутствие дорожных знаков, отсутствие ограждений в необходимых местах, плохая видимость на перекрестке, отсутствие освещения, отсутствие направляющих устройств на кривых малого радиуса.</w:t>
      </w:r>
    </w:p>
    <w:p w:rsidR="004F1F0D" w:rsidRPr="00C413E2" w:rsidRDefault="004F1F0D" w:rsidP="009048D1">
      <w:pPr>
        <w:pStyle w:val="Default"/>
        <w:ind w:firstLine="709"/>
        <w:jc w:val="both"/>
        <w:rPr>
          <w:sz w:val="28"/>
          <w:szCs w:val="28"/>
        </w:rPr>
      </w:pPr>
      <w:r w:rsidRPr="00C413E2">
        <w:rPr>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w:t>
      </w:r>
      <w:r w:rsidRPr="00C413E2">
        <w:rPr>
          <w:sz w:val="28"/>
          <w:szCs w:val="28"/>
        </w:rPr>
        <w:lastRenderedPageBreak/>
        <w:t xml:space="preserve">административные расходы и расходы по восстановлению технического оснащения дорог. </w:t>
      </w:r>
    </w:p>
    <w:p w:rsidR="00891836" w:rsidRPr="00C413E2" w:rsidRDefault="00891836" w:rsidP="009048D1">
      <w:pPr>
        <w:pStyle w:val="Default"/>
        <w:ind w:firstLine="709"/>
        <w:jc w:val="both"/>
        <w:rPr>
          <w:sz w:val="28"/>
          <w:szCs w:val="28"/>
        </w:rPr>
      </w:pPr>
      <w:r w:rsidRPr="00C413E2">
        <w:rPr>
          <w:sz w:val="28"/>
          <w:szCs w:val="28"/>
        </w:rPr>
        <w:t>Факторами, влияющими на снижение аварийности, станут обеспечение</w:t>
      </w:r>
      <w:r w:rsidR="00DE727D" w:rsidRPr="00C413E2">
        <w:rPr>
          <w:sz w:val="28"/>
          <w:szCs w:val="28"/>
        </w:rPr>
        <w:t xml:space="preserve"> контроля</w:t>
      </w:r>
      <w:r w:rsidRPr="00C413E2">
        <w:rPr>
          <w:sz w:val="28"/>
          <w:szCs w:val="28"/>
        </w:rPr>
        <w:t xml:space="preserve"> за выполнением мероприятий по обеспечению безопасности дорожного движения</w:t>
      </w:r>
      <w:r w:rsidR="00DE727D" w:rsidRPr="00C413E2">
        <w:rPr>
          <w:sz w:val="28"/>
          <w:szCs w:val="28"/>
        </w:rPr>
        <w:t>, развитие систем видео</w:t>
      </w:r>
      <w:r w:rsidR="001A0331">
        <w:rPr>
          <w:sz w:val="28"/>
          <w:szCs w:val="28"/>
        </w:rPr>
        <w:t>-</w:t>
      </w:r>
      <w:r w:rsidR="00DE727D" w:rsidRPr="00C413E2">
        <w:rPr>
          <w:sz w:val="28"/>
          <w:szCs w:val="28"/>
        </w:rPr>
        <w:t xml:space="preserve">фиксации нарушений правил дорожного движения, развитие целевой системы воспитания и обучение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4F1F0D" w:rsidRPr="00C413E2" w:rsidRDefault="004F1F0D" w:rsidP="009048D1">
      <w:pPr>
        <w:pStyle w:val="Default"/>
        <w:ind w:firstLine="709"/>
        <w:jc w:val="both"/>
        <w:rPr>
          <w:sz w:val="28"/>
          <w:szCs w:val="28"/>
        </w:rPr>
      </w:pPr>
      <w:r w:rsidRPr="00C413E2">
        <w:rPr>
          <w:sz w:val="28"/>
          <w:szCs w:val="28"/>
        </w:rPr>
        <w:t xml:space="preserve">Четкое выполнение мероприятий </w:t>
      </w:r>
      <w:r w:rsidR="004B0AB6">
        <w:rPr>
          <w:sz w:val="28"/>
          <w:szCs w:val="28"/>
        </w:rPr>
        <w:t>Программы</w:t>
      </w:r>
      <w:r w:rsidRPr="00C413E2">
        <w:rPr>
          <w:sz w:val="28"/>
          <w:szCs w:val="28"/>
        </w:rPr>
        <w:t xml:space="preserve"> позволит снизить количество ДТП при создании удовлетворительных дорожных условий.</w:t>
      </w:r>
    </w:p>
    <w:p w:rsidR="0073457A" w:rsidRPr="00C413E2" w:rsidRDefault="0073457A" w:rsidP="009048D1">
      <w:pPr>
        <w:spacing w:line="240" w:lineRule="auto"/>
        <w:jc w:val="left"/>
        <w:outlineLvl w:val="1"/>
        <w:rPr>
          <w:rFonts w:ascii="Times New Roman" w:hAnsi="Times New Roman" w:cs="Times New Roman"/>
          <w:b/>
          <w:color w:val="1F3864" w:themeColor="accent5" w:themeShade="80"/>
          <w:sz w:val="28"/>
          <w:szCs w:val="28"/>
        </w:rPr>
      </w:pPr>
      <w:bookmarkStart w:id="9" w:name="_Toc8654090"/>
    </w:p>
    <w:p w:rsidR="000649E0" w:rsidRPr="00C413E2" w:rsidRDefault="000649E0" w:rsidP="00684466">
      <w:pPr>
        <w:spacing w:line="240" w:lineRule="auto"/>
        <w:jc w:val="both"/>
        <w:outlineLvl w:val="1"/>
        <w:rPr>
          <w:rFonts w:ascii="Times New Roman" w:hAnsi="Times New Roman" w:cs="Times New Roman"/>
          <w:b/>
          <w:sz w:val="28"/>
          <w:szCs w:val="28"/>
        </w:rPr>
      </w:pPr>
      <w:r w:rsidRPr="00C413E2">
        <w:rPr>
          <w:rFonts w:ascii="Times New Roman" w:hAnsi="Times New Roman" w:cs="Times New Roman"/>
          <w:b/>
          <w:sz w:val="28"/>
          <w:szCs w:val="28"/>
        </w:rPr>
        <w:t>2.7 Прогноз негативного воздействия транспортной инфраструктуры на окружающую среду и здоровье населения</w:t>
      </w:r>
      <w:bookmarkEnd w:id="9"/>
    </w:p>
    <w:p w:rsidR="0073457A" w:rsidRPr="00C413E2" w:rsidRDefault="0073457A" w:rsidP="009048D1">
      <w:pPr>
        <w:spacing w:line="240" w:lineRule="auto"/>
        <w:jc w:val="left"/>
        <w:outlineLvl w:val="1"/>
        <w:rPr>
          <w:rFonts w:ascii="Times New Roman" w:hAnsi="Times New Roman" w:cs="Times New Roman"/>
          <w:b/>
          <w:color w:val="1F3864" w:themeColor="accent5" w:themeShade="80"/>
          <w:sz w:val="28"/>
          <w:szCs w:val="28"/>
        </w:rPr>
      </w:pPr>
    </w:p>
    <w:p w:rsidR="004F1F0D" w:rsidRPr="00C413E2" w:rsidRDefault="004F1F0D" w:rsidP="009048D1">
      <w:pPr>
        <w:pStyle w:val="Default"/>
        <w:ind w:firstLine="709"/>
        <w:jc w:val="both"/>
        <w:rPr>
          <w:sz w:val="28"/>
          <w:szCs w:val="28"/>
        </w:rPr>
      </w:pPr>
      <w:r w:rsidRPr="00C413E2">
        <w:rPr>
          <w:sz w:val="28"/>
          <w:szCs w:val="28"/>
        </w:rPr>
        <w:t xml:space="preserve">Количество автомобильного транспорта в последние десятилетия быстро растет. Прогнозы на </w:t>
      </w:r>
      <w:r w:rsidR="00DF2A16" w:rsidRPr="00C413E2">
        <w:rPr>
          <w:sz w:val="28"/>
          <w:szCs w:val="28"/>
        </w:rPr>
        <w:t>202</w:t>
      </w:r>
      <w:r w:rsidR="00CD6CEC" w:rsidRPr="00C413E2">
        <w:rPr>
          <w:sz w:val="28"/>
          <w:szCs w:val="28"/>
        </w:rPr>
        <w:t>9</w:t>
      </w:r>
      <w:r w:rsidRPr="00C413E2">
        <w:rPr>
          <w:sz w:val="28"/>
          <w:szCs w:val="28"/>
        </w:rPr>
        <w:t xml:space="preserve"> г. для городского </w:t>
      </w:r>
      <w:r w:rsidR="00AD0DD9" w:rsidRPr="00C413E2">
        <w:rPr>
          <w:sz w:val="28"/>
          <w:szCs w:val="28"/>
        </w:rPr>
        <w:t>округа</w:t>
      </w:r>
      <w:r w:rsidRPr="00C413E2">
        <w:rPr>
          <w:sz w:val="28"/>
          <w:szCs w:val="28"/>
        </w:rPr>
        <w:t xml:space="preserve"> предполагают дальнейший рост легкового и грузового транспорта. Городская транспортная инфраструктура не справляется с большим количеством индивидуального автотранспорта: возникают заторы, проблемы с паркованием автомобилей. Также</w:t>
      </w:r>
      <w:r w:rsidR="00684466">
        <w:rPr>
          <w:sz w:val="28"/>
          <w:szCs w:val="28"/>
        </w:rPr>
        <w:t>,</w:t>
      </w:r>
      <w:r w:rsidRPr="00C413E2">
        <w:rPr>
          <w:sz w:val="28"/>
          <w:szCs w:val="28"/>
        </w:rPr>
        <w:t xml:space="preserve">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F1F0D" w:rsidRPr="00C413E2" w:rsidRDefault="004F1F0D" w:rsidP="009048D1">
      <w:pPr>
        <w:pStyle w:val="Default"/>
        <w:ind w:firstLine="709"/>
        <w:jc w:val="both"/>
        <w:rPr>
          <w:sz w:val="28"/>
          <w:szCs w:val="28"/>
        </w:rPr>
      </w:pPr>
      <w:r w:rsidRPr="00C413E2">
        <w:rPr>
          <w:sz w:val="28"/>
          <w:szCs w:val="28"/>
        </w:rPr>
        <w:t>Чтобы оценить важность проблемы, рассмотрим ряд факторов, неблагоприятно влияющих на здоровье.</w:t>
      </w:r>
    </w:p>
    <w:p w:rsidR="004F1F0D" w:rsidRPr="00C413E2" w:rsidRDefault="004F1F0D" w:rsidP="009048D1">
      <w:pPr>
        <w:pStyle w:val="Default"/>
        <w:ind w:firstLine="709"/>
        <w:jc w:val="both"/>
        <w:rPr>
          <w:sz w:val="28"/>
          <w:szCs w:val="28"/>
        </w:rPr>
      </w:pPr>
      <w:r w:rsidRPr="00C413E2">
        <w:rPr>
          <w:sz w:val="28"/>
          <w:szCs w:val="28"/>
        </w:rPr>
        <w:t>Загрязнение атмосферы. Выбросы в воздух черного дыма и газообразных загрязняющих веществ (диоксид азота (NO</w:t>
      </w:r>
      <w:r w:rsidRPr="00C413E2">
        <w:rPr>
          <w:sz w:val="28"/>
          <w:szCs w:val="28"/>
          <w:vertAlign w:val="subscript"/>
        </w:rPr>
        <w:t>2</w:t>
      </w:r>
      <w:r w:rsidRPr="00C413E2">
        <w:rPr>
          <w:sz w:val="28"/>
          <w:szCs w:val="28"/>
        </w:rPr>
        <w:t>), диоксид серы (SO</w:t>
      </w:r>
      <w:r w:rsidRPr="00C413E2">
        <w:rPr>
          <w:sz w:val="28"/>
          <w:szCs w:val="28"/>
          <w:vertAlign w:val="subscript"/>
        </w:rPr>
        <w:t>2</w:t>
      </w:r>
      <w:r w:rsidRPr="00C413E2">
        <w:rPr>
          <w:sz w:val="28"/>
          <w:szCs w:val="28"/>
        </w:rPr>
        <w:t>) и озон (О</w:t>
      </w:r>
      <w:r w:rsidRPr="00C413E2">
        <w:rPr>
          <w:sz w:val="28"/>
          <w:szCs w:val="28"/>
          <w:vertAlign w:val="subscript"/>
        </w:rPr>
        <w:t>3</w:t>
      </w:r>
      <w:r w:rsidRPr="00C413E2">
        <w:rPr>
          <w:sz w:val="28"/>
          <w:szCs w:val="28"/>
        </w:rPr>
        <w:t>)) приводя</w:t>
      </w:r>
      <w:r w:rsidR="0073457A" w:rsidRPr="00C413E2">
        <w:rPr>
          <w:sz w:val="28"/>
          <w:szCs w:val="28"/>
        </w:rPr>
        <w:t>т к множеству вредных проявлений</w:t>
      </w:r>
      <w:r w:rsidRPr="00C413E2">
        <w:rPr>
          <w:sz w:val="28"/>
          <w:szCs w:val="28"/>
        </w:rPr>
        <w:t xml:space="preserve"> для здоровья, особенно к респираторным аллергическим заболеваниям.</w:t>
      </w:r>
    </w:p>
    <w:p w:rsidR="004F1F0D" w:rsidRPr="00C413E2" w:rsidRDefault="004F1F0D" w:rsidP="009048D1">
      <w:pPr>
        <w:pStyle w:val="Default"/>
        <w:ind w:firstLine="709"/>
        <w:jc w:val="both"/>
        <w:rPr>
          <w:sz w:val="28"/>
          <w:szCs w:val="28"/>
        </w:rPr>
      </w:pPr>
      <w:r w:rsidRPr="00C413E2">
        <w:rPr>
          <w:sz w:val="28"/>
          <w:szCs w:val="28"/>
        </w:rPr>
        <w:t xml:space="preserve">Воздействие шума. В городском </w:t>
      </w:r>
      <w:r w:rsidR="00CC65BD" w:rsidRPr="00C413E2">
        <w:rPr>
          <w:sz w:val="28"/>
          <w:szCs w:val="28"/>
        </w:rPr>
        <w:t>округе</w:t>
      </w:r>
      <w:r w:rsidRPr="00C413E2">
        <w:rPr>
          <w:sz w:val="28"/>
          <w:szCs w:val="28"/>
        </w:rPr>
        <w:t xml:space="preserve">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4F1F0D" w:rsidRPr="00C413E2" w:rsidRDefault="004F1F0D" w:rsidP="009048D1">
      <w:pPr>
        <w:pStyle w:val="Default"/>
        <w:ind w:firstLine="709"/>
        <w:jc w:val="both"/>
        <w:rPr>
          <w:sz w:val="28"/>
          <w:szCs w:val="28"/>
        </w:rPr>
      </w:pPr>
      <w:r w:rsidRPr="00C413E2">
        <w:rPr>
          <w:sz w:val="28"/>
          <w:szCs w:val="28"/>
        </w:rPr>
        <w:t xml:space="preserve">Связанная с транспортом двигательная активность. 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w:t>
      </w:r>
      <w:r w:rsidR="0073457A" w:rsidRPr="00C413E2">
        <w:rPr>
          <w:sz w:val="28"/>
          <w:szCs w:val="28"/>
        </w:rPr>
        <w:t xml:space="preserve">II </w:t>
      </w:r>
      <w:r w:rsidRPr="00C413E2">
        <w:rPr>
          <w:sz w:val="28"/>
          <w:szCs w:val="28"/>
        </w:rPr>
        <w:t>типа, ожирение, некоторые типы рака, остеопороз и вызывают депрессию.</w:t>
      </w:r>
    </w:p>
    <w:p w:rsidR="004F1F0D" w:rsidRPr="00C413E2" w:rsidRDefault="004F1F0D" w:rsidP="009048D1">
      <w:pPr>
        <w:pStyle w:val="Default"/>
        <w:ind w:firstLine="709"/>
        <w:jc w:val="both"/>
        <w:rPr>
          <w:sz w:val="28"/>
          <w:szCs w:val="28"/>
        </w:rPr>
      </w:pPr>
      <w:r w:rsidRPr="00A854B6">
        <w:rPr>
          <w:sz w:val="28"/>
          <w:szCs w:val="28"/>
        </w:rPr>
        <w:t>Психологическое и социальное воздействие.</w:t>
      </w:r>
      <w:r w:rsidRPr="00C413E2">
        <w:rPr>
          <w:b/>
          <w:sz w:val="28"/>
          <w:szCs w:val="28"/>
        </w:rPr>
        <w:t xml:space="preserve"> </w:t>
      </w:r>
      <w:r w:rsidRPr="00C413E2">
        <w:rPr>
          <w:sz w:val="28"/>
          <w:szCs w:val="28"/>
        </w:rPr>
        <w:t xml:space="preserve">Психологическое и социальное воздействие транспорта часто не учитывают или недооценивают, </w:t>
      </w:r>
      <w:r w:rsidRPr="00C413E2">
        <w:rPr>
          <w:sz w:val="28"/>
          <w:szCs w:val="28"/>
        </w:rPr>
        <w:lastRenderedPageBreak/>
        <w:t>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4F1F0D" w:rsidRPr="00C413E2" w:rsidRDefault="004F1F0D" w:rsidP="009048D1">
      <w:pPr>
        <w:pStyle w:val="Default"/>
        <w:ind w:firstLine="709"/>
        <w:jc w:val="both"/>
        <w:rPr>
          <w:sz w:val="28"/>
          <w:szCs w:val="28"/>
        </w:rPr>
      </w:pPr>
      <w:r w:rsidRPr="00C413E2">
        <w:rPr>
          <w:sz w:val="28"/>
          <w:szCs w:val="28"/>
        </w:rPr>
        <w:t>Задачами</w:t>
      </w:r>
      <w:r w:rsidR="0073457A" w:rsidRPr="00C413E2">
        <w:rPr>
          <w:sz w:val="28"/>
          <w:szCs w:val="28"/>
        </w:rPr>
        <w:t xml:space="preserve"> </w:t>
      </w:r>
      <w:r w:rsidR="004B0AB6">
        <w:rPr>
          <w:sz w:val="28"/>
          <w:szCs w:val="28"/>
        </w:rPr>
        <w:t>Программы</w:t>
      </w:r>
      <w:r w:rsidR="0073457A" w:rsidRPr="00C413E2">
        <w:rPr>
          <w:sz w:val="28"/>
          <w:szCs w:val="28"/>
        </w:rPr>
        <w:t xml:space="preserve"> </w:t>
      </w:r>
      <w:r w:rsidRPr="00C413E2">
        <w:rPr>
          <w:sz w:val="28"/>
          <w:szCs w:val="28"/>
        </w:rPr>
        <w:t>в области снижения вредного воздействия транспорта на окружающую среду являются:</w:t>
      </w:r>
    </w:p>
    <w:p w:rsidR="004F1F0D" w:rsidRPr="00C413E2" w:rsidRDefault="004F1F0D" w:rsidP="009048D1">
      <w:pPr>
        <w:pStyle w:val="Default"/>
        <w:ind w:firstLine="709"/>
        <w:jc w:val="both"/>
        <w:rPr>
          <w:sz w:val="28"/>
          <w:szCs w:val="28"/>
        </w:rPr>
      </w:pPr>
      <w:r w:rsidRPr="00C413E2">
        <w:rPr>
          <w:sz w:val="28"/>
          <w:szCs w:val="28"/>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F1F0D" w:rsidRPr="00C413E2" w:rsidRDefault="004F1F0D" w:rsidP="009048D1">
      <w:pPr>
        <w:pStyle w:val="Default"/>
        <w:ind w:firstLine="709"/>
        <w:jc w:val="both"/>
        <w:rPr>
          <w:sz w:val="28"/>
          <w:szCs w:val="28"/>
        </w:rPr>
      </w:pPr>
      <w:r w:rsidRPr="00C413E2">
        <w:rPr>
          <w:sz w:val="28"/>
          <w:szCs w:val="28"/>
        </w:rPr>
        <w:t>- мотивация перехода транспортных средств на экологически чистые виды топлива.</w:t>
      </w:r>
    </w:p>
    <w:p w:rsidR="004F1F0D" w:rsidRPr="00C413E2" w:rsidRDefault="004F1F0D" w:rsidP="009048D1">
      <w:pPr>
        <w:pStyle w:val="Default"/>
        <w:ind w:firstLine="709"/>
        <w:jc w:val="both"/>
        <w:rPr>
          <w:sz w:val="28"/>
          <w:szCs w:val="28"/>
        </w:rPr>
      </w:pPr>
      <w:r w:rsidRPr="00C413E2">
        <w:rPr>
          <w:sz w:val="28"/>
          <w:szCs w:val="28"/>
        </w:rPr>
        <w:t>Для снижения вредного воздействия транспорта на окружающую среду и возникающих ущербов необходимо:</w:t>
      </w:r>
    </w:p>
    <w:p w:rsidR="004F1F0D" w:rsidRPr="00C413E2" w:rsidRDefault="004F1F0D" w:rsidP="009048D1">
      <w:pPr>
        <w:pStyle w:val="Default"/>
        <w:ind w:firstLine="709"/>
        <w:jc w:val="both"/>
        <w:rPr>
          <w:sz w:val="28"/>
          <w:szCs w:val="28"/>
        </w:rPr>
      </w:pPr>
      <w:r w:rsidRPr="00C413E2">
        <w:rPr>
          <w:sz w:val="28"/>
          <w:szCs w:val="28"/>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F1F0D" w:rsidRPr="00C413E2" w:rsidRDefault="004F1F0D" w:rsidP="009048D1">
      <w:pPr>
        <w:pStyle w:val="Default"/>
        <w:ind w:firstLine="709"/>
        <w:jc w:val="both"/>
        <w:rPr>
          <w:sz w:val="28"/>
          <w:szCs w:val="28"/>
        </w:rPr>
      </w:pPr>
      <w:r w:rsidRPr="00C413E2">
        <w:rPr>
          <w:sz w:val="28"/>
          <w:szCs w:val="28"/>
        </w:rPr>
        <w:t>- 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4F1F0D" w:rsidRPr="00C413E2" w:rsidRDefault="004F1F0D" w:rsidP="009048D1">
      <w:pPr>
        <w:pStyle w:val="Default"/>
        <w:ind w:firstLine="709"/>
        <w:jc w:val="both"/>
        <w:rPr>
          <w:sz w:val="28"/>
          <w:szCs w:val="28"/>
        </w:rPr>
      </w:pPr>
      <w:r w:rsidRPr="00C413E2">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F1F0D" w:rsidRPr="00C413E2" w:rsidRDefault="004F1F0D" w:rsidP="009048D1">
      <w:pPr>
        <w:pStyle w:val="Default"/>
        <w:ind w:firstLine="709"/>
        <w:jc w:val="both"/>
        <w:rPr>
          <w:sz w:val="28"/>
          <w:szCs w:val="28"/>
        </w:rPr>
      </w:pPr>
      <w:r w:rsidRPr="00C413E2">
        <w:rPr>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C413E2">
        <w:rPr>
          <w:sz w:val="28"/>
          <w:szCs w:val="28"/>
        </w:rPr>
        <w:t>противогололедных</w:t>
      </w:r>
      <w:proofErr w:type="spellEnd"/>
      <w:r w:rsidRPr="00C413E2">
        <w:rPr>
          <w:sz w:val="28"/>
          <w:szCs w:val="28"/>
        </w:rPr>
        <w:t xml:space="preserve"> материалов;</w:t>
      </w:r>
    </w:p>
    <w:p w:rsidR="004F1F0D" w:rsidRPr="00C413E2" w:rsidRDefault="004F1F0D" w:rsidP="009048D1">
      <w:pPr>
        <w:pStyle w:val="Default"/>
        <w:ind w:firstLine="709"/>
        <w:jc w:val="both"/>
        <w:rPr>
          <w:sz w:val="28"/>
          <w:szCs w:val="28"/>
        </w:rPr>
      </w:pPr>
      <w:r w:rsidRPr="00C413E2">
        <w:rPr>
          <w:sz w:val="28"/>
          <w:szCs w:val="28"/>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F1F0D" w:rsidRPr="00C413E2" w:rsidRDefault="004F1F0D" w:rsidP="009048D1">
      <w:pPr>
        <w:pStyle w:val="Default"/>
        <w:ind w:firstLine="709"/>
        <w:jc w:val="both"/>
        <w:rPr>
          <w:sz w:val="28"/>
          <w:szCs w:val="28"/>
        </w:rPr>
      </w:pPr>
      <w:r w:rsidRPr="00C413E2">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F1F0D" w:rsidRPr="00C413E2" w:rsidRDefault="004F1F0D" w:rsidP="009048D1">
      <w:pPr>
        <w:pStyle w:val="Default"/>
        <w:ind w:firstLine="709"/>
        <w:jc w:val="both"/>
        <w:rPr>
          <w:sz w:val="28"/>
          <w:szCs w:val="28"/>
        </w:rPr>
      </w:pPr>
      <w:r w:rsidRPr="00C413E2">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F1F0D" w:rsidRPr="00C413E2" w:rsidRDefault="004F1F0D" w:rsidP="009048D1">
      <w:pPr>
        <w:pStyle w:val="Default"/>
        <w:ind w:firstLine="709"/>
        <w:jc w:val="both"/>
        <w:rPr>
          <w:sz w:val="28"/>
          <w:szCs w:val="28"/>
        </w:rPr>
      </w:pPr>
      <w:r w:rsidRPr="00C413E2">
        <w:rPr>
          <w:sz w:val="28"/>
          <w:szCs w:val="28"/>
        </w:rPr>
        <w:t>Для снижения вредного воздействия автомобильного транспорта на окружающую среду необходимо:</w:t>
      </w:r>
    </w:p>
    <w:p w:rsidR="004F1F0D" w:rsidRPr="00C413E2" w:rsidRDefault="004F1F0D" w:rsidP="009048D1">
      <w:pPr>
        <w:pStyle w:val="Default"/>
        <w:ind w:firstLine="709"/>
        <w:jc w:val="both"/>
        <w:rPr>
          <w:sz w:val="28"/>
          <w:szCs w:val="28"/>
        </w:rPr>
      </w:pPr>
      <w:r w:rsidRPr="00C413E2">
        <w:rPr>
          <w:sz w:val="28"/>
          <w:szCs w:val="28"/>
        </w:rPr>
        <w:t>- обеспечить увеличение применения более экономичных автомобилей с более низким расходом моторного топлива.</w:t>
      </w:r>
    </w:p>
    <w:p w:rsidR="004C2A97" w:rsidRPr="00C413E2" w:rsidRDefault="004C2A97" w:rsidP="00684466">
      <w:pPr>
        <w:spacing w:line="240" w:lineRule="auto"/>
        <w:jc w:val="both"/>
        <w:outlineLvl w:val="0"/>
        <w:rPr>
          <w:rFonts w:ascii="Times New Roman" w:hAnsi="Times New Roman" w:cs="Times New Roman"/>
          <w:b/>
          <w:sz w:val="28"/>
          <w:szCs w:val="28"/>
        </w:rPr>
      </w:pPr>
      <w:r w:rsidRPr="00C413E2">
        <w:rPr>
          <w:rFonts w:ascii="Times New Roman" w:hAnsi="Times New Roman" w:cs="Times New Roman"/>
          <w:b/>
          <w:sz w:val="28"/>
          <w:szCs w:val="28"/>
        </w:rPr>
        <w:lastRenderedPageBreak/>
        <w:t xml:space="preserve">3. </w:t>
      </w:r>
      <w:bookmarkStart w:id="10" w:name="_Toc8654091"/>
      <w:r w:rsidRPr="00C413E2">
        <w:rPr>
          <w:rFonts w:ascii="Times New Roman" w:hAnsi="Times New Roman" w:cs="Times New Roman"/>
          <w:b/>
          <w:sz w:val="28"/>
          <w:szCs w:val="28"/>
        </w:rPr>
        <w:t>Укрупненная оценка принципиальных вариантов развития транспортной инфраструктуры город</w:t>
      </w:r>
      <w:r w:rsidR="008F76B3" w:rsidRPr="00C413E2">
        <w:rPr>
          <w:rFonts w:ascii="Times New Roman" w:hAnsi="Times New Roman" w:cs="Times New Roman"/>
          <w:b/>
          <w:sz w:val="28"/>
          <w:szCs w:val="28"/>
        </w:rPr>
        <w:t>ского округа города-курорта Кисловодска</w:t>
      </w:r>
      <w:bookmarkEnd w:id="10"/>
    </w:p>
    <w:p w:rsidR="0073457A" w:rsidRPr="00C413E2" w:rsidRDefault="0073457A" w:rsidP="0073457A">
      <w:pPr>
        <w:spacing w:line="240" w:lineRule="auto"/>
        <w:outlineLvl w:val="0"/>
        <w:rPr>
          <w:rFonts w:ascii="Times New Roman" w:hAnsi="Times New Roman" w:cs="Times New Roman"/>
          <w:b/>
          <w:sz w:val="28"/>
          <w:szCs w:val="28"/>
        </w:rPr>
      </w:pP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При рассмотрении принципиальных вариантов развития транспортной инфраструктуры город</w:t>
      </w:r>
      <w:r w:rsidR="00DE5273"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город</w:t>
      </w:r>
      <w:r w:rsidR="00352906" w:rsidRPr="00C413E2">
        <w:rPr>
          <w:rFonts w:ascii="Times New Roman" w:hAnsi="Times New Roman" w:cs="Times New Roman"/>
          <w:color w:val="000000"/>
          <w:sz w:val="28"/>
          <w:szCs w:val="28"/>
        </w:rPr>
        <w:t>ского округ</w:t>
      </w:r>
      <w:r w:rsidRPr="00C413E2">
        <w:rPr>
          <w:rFonts w:ascii="Times New Roman" w:hAnsi="Times New Roman" w:cs="Times New Roman"/>
          <w:color w:val="000000"/>
          <w:sz w:val="28"/>
          <w:szCs w:val="28"/>
        </w:rPr>
        <w:t xml:space="preserve">а.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w:t>
      </w:r>
      <w:r w:rsidR="00684466">
        <w:rPr>
          <w:rFonts w:ascii="Times New Roman" w:hAnsi="Times New Roman" w:cs="Times New Roman"/>
          <w:color w:val="000000"/>
          <w:sz w:val="28"/>
          <w:szCs w:val="28"/>
        </w:rPr>
        <w:t>трех</w:t>
      </w:r>
      <w:r w:rsidRPr="00C413E2">
        <w:rPr>
          <w:rFonts w:ascii="Times New Roman" w:hAnsi="Times New Roman" w:cs="Times New Roman"/>
          <w:color w:val="000000"/>
          <w:sz w:val="28"/>
          <w:szCs w:val="28"/>
        </w:rPr>
        <w:t xml:space="preserve"> основных вариантов – вариант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1 (базовый) и вариант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2 (умеренно-оптимистичный) и варианта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3 (экономически обоснованный) предлагаемого к реализации с учетом всех перспектив развития город</w:t>
      </w:r>
      <w:r w:rsidR="00DE5273" w:rsidRPr="00C413E2">
        <w:rPr>
          <w:rFonts w:ascii="Times New Roman" w:hAnsi="Times New Roman" w:cs="Times New Roman"/>
          <w:color w:val="000000"/>
          <w:sz w:val="28"/>
          <w:szCs w:val="28"/>
        </w:rPr>
        <w:t>ского округа</w:t>
      </w:r>
      <w:r w:rsidRPr="00C413E2">
        <w:rPr>
          <w:rFonts w:ascii="Times New Roman" w:hAnsi="Times New Roman" w:cs="Times New Roman"/>
          <w:color w:val="000000"/>
          <w:sz w:val="28"/>
          <w:szCs w:val="28"/>
        </w:rPr>
        <w:t xml:space="preserve">.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Варианты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1,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2</w:t>
      </w:r>
      <w:r w:rsidR="00684466">
        <w:rPr>
          <w:rFonts w:ascii="Times New Roman" w:hAnsi="Times New Roman" w:cs="Times New Roman"/>
          <w:color w:val="000000"/>
          <w:sz w:val="28"/>
          <w:szCs w:val="28"/>
        </w:rPr>
        <w:t xml:space="preserve"> и №3</w:t>
      </w:r>
      <w:r w:rsidRPr="00C413E2">
        <w:rPr>
          <w:rFonts w:ascii="Times New Roman" w:hAnsi="Times New Roman" w:cs="Times New Roman"/>
          <w:color w:val="000000"/>
          <w:sz w:val="28"/>
          <w:szCs w:val="28"/>
        </w:rPr>
        <w:t xml:space="preserve">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Вариант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Также</w:t>
      </w:r>
      <w:r w:rsidR="00684466">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данным вариантом учитывается агрессивная внешняя среда, сложившаяся благодаря введенным санкциям и </w:t>
      </w:r>
      <w:proofErr w:type="spellStart"/>
      <w:r w:rsidRPr="00C413E2">
        <w:rPr>
          <w:rFonts w:ascii="Times New Roman" w:hAnsi="Times New Roman" w:cs="Times New Roman"/>
          <w:color w:val="000000"/>
          <w:sz w:val="28"/>
          <w:szCs w:val="28"/>
        </w:rPr>
        <w:t>санкционной</w:t>
      </w:r>
      <w:proofErr w:type="spellEnd"/>
      <w:r w:rsidRPr="00C413E2">
        <w:rPr>
          <w:rFonts w:ascii="Times New Roman" w:hAnsi="Times New Roman" w:cs="Times New Roman"/>
          <w:color w:val="000000"/>
          <w:sz w:val="28"/>
          <w:szCs w:val="28"/>
        </w:rPr>
        <w:t xml:space="preserve"> политике Европейского союза.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Вариант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2 (умеренно-оптимистичный). На территории город</w:t>
      </w:r>
      <w:r w:rsidR="00DE5273" w:rsidRPr="00C413E2">
        <w:rPr>
          <w:rFonts w:ascii="Times New Roman" w:hAnsi="Times New Roman" w:cs="Times New Roman"/>
          <w:color w:val="000000"/>
          <w:sz w:val="28"/>
          <w:szCs w:val="28"/>
        </w:rPr>
        <w:t>ского округа города-курорт</w:t>
      </w:r>
      <w:r w:rsidRPr="00C413E2">
        <w:rPr>
          <w:rFonts w:ascii="Times New Roman" w:hAnsi="Times New Roman" w:cs="Times New Roman"/>
          <w:color w:val="000000"/>
          <w:sz w:val="28"/>
          <w:szCs w:val="28"/>
        </w:rPr>
        <w:t>а</w:t>
      </w:r>
      <w:r w:rsidR="00DE5273" w:rsidRPr="00C413E2">
        <w:rPr>
          <w:rFonts w:ascii="Times New Roman" w:hAnsi="Times New Roman" w:cs="Times New Roman"/>
          <w:color w:val="000000"/>
          <w:sz w:val="28"/>
          <w:szCs w:val="28"/>
        </w:rPr>
        <w:t xml:space="preserve"> Кисловодска</w:t>
      </w:r>
      <w:r w:rsidRPr="00C413E2">
        <w:rPr>
          <w:rFonts w:ascii="Times New Roman" w:hAnsi="Times New Roman" w:cs="Times New Roman"/>
          <w:color w:val="000000"/>
          <w:sz w:val="28"/>
          <w:szCs w:val="28"/>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Вариант </w:t>
      </w:r>
      <w:r w:rsidR="0073457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3 (экономически обоснованный). На территории </w:t>
      </w:r>
      <w:r w:rsidR="006E521F" w:rsidRPr="00C413E2">
        <w:rPr>
          <w:rFonts w:ascii="Times New Roman" w:hAnsi="Times New Roman" w:cs="Times New Roman"/>
          <w:color w:val="000000"/>
          <w:sz w:val="28"/>
          <w:szCs w:val="28"/>
        </w:rPr>
        <w:t>город</w:t>
      </w:r>
      <w:r w:rsidR="00DE5273" w:rsidRPr="00C413E2">
        <w:rPr>
          <w:rFonts w:ascii="Times New Roman" w:hAnsi="Times New Roman" w:cs="Times New Roman"/>
          <w:color w:val="000000"/>
          <w:sz w:val="28"/>
          <w:szCs w:val="28"/>
        </w:rPr>
        <w:t>ского округа</w:t>
      </w:r>
      <w:r w:rsidRPr="00C413E2">
        <w:rPr>
          <w:rFonts w:ascii="Times New Roman" w:hAnsi="Times New Roman" w:cs="Times New Roman"/>
          <w:color w:val="000000"/>
          <w:sz w:val="28"/>
          <w:szCs w:val="28"/>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w:t>
      </w:r>
      <w:r w:rsidRPr="00C413E2">
        <w:rPr>
          <w:rFonts w:ascii="Times New Roman" w:hAnsi="Times New Roman" w:cs="Times New Roman"/>
          <w:color w:val="000000"/>
          <w:sz w:val="28"/>
          <w:szCs w:val="28"/>
        </w:rPr>
        <w:lastRenderedPageBreak/>
        <w:t xml:space="preserve">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C2A97" w:rsidRPr="00C413E2" w:rsidRDefault="004C2A97"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Сценарий предполагает комплексную реализацию основных мероприятий по развитию улично-дорожной сети в город</w:t>
      </w:r>
      <w:r w:rsidR="00DE5273" w:rsidRPr="00C413E2">
        <w:rPr>
          <w:rFonts w:ascii="Times New Roman" w:hAnsi="Times New Roman" w:cs="Times New Roman"/>
          <w:color w:val="000000"/>
          <w:sz w:val="28"/>
          <w:szCs w:val="28"/>
        </w:rPr>
        <w:t>ском округе городе-курорте Кисловодске</w:t>
      </w:r>
      <w:r w:rsidRPr="00C413E2">
        <w:rPr>
          <w:rFonts w:ascii="Times New Roman" w:hAnsi="Times New Roman" w:cs="Times New Roman"/>
          <w:color w:val="000000"/>
          <w:sz w:val="28"/>
          <w:szCs w:val="28"/>
        </w:rPr>
        <w:t>, рост транспортной инфраструктуры опережающими темпами, расширение жилищного строительства, развитие инфраструктуры пассажирских перевозок.</w:t>
      </w:r>
    </w:p>
    <w:p w:rsidR="00784DF2" w:rsidRPr="00C413E2" w:rsidRDefault="00784DF2" w:rsidP="009048D1">
      <w:pPr>
        <w:spacing w:line="240" w:lineRule="auto"/>
        <w:ind w:firstLine="709"/>
        <w:jc w:val="both"/>
        <w:rPr>
          <w:rFonts w:ascii="Times New Roman" w:hAnsi="Times New Roman" w:cs="Times New Roman"/>
          <w:color w:val="000000"/>
          <w:sz w:val="28"/>
          <w:szCs w:val="28"/>
        </w:rPr>
      </w:pPr>
    </w:p>
    <w:p w:rsidR="000C2AEA" w:rsidRDefault="006E521F" w:rsidP="00684466">
      <w:pPr>
        <w:spacing w:line="240" w:lineRule="auto"/>
        <w:jc w:val="both"/>
        <w:outlineLvl w:val="0"/>
        <w:rPr>
          <w:rFonts w:ascii="Times New Roman" w:hAnsi="Times New Roman" w:cs="Times New Roman"/>
          <w:b/>
          <w:sz w:val="28"/>
          <w:szCs w:val="28"/>
        </w:rPr>
      </w:pPr>
      <w:bookmarkStart w:id="11" w:name="_Toc8654092"/>
      <w:r w:rsidRPr="00C413E2">
        <w:rPr>
          <w:rFonts w:ascii="Times New Roman" w:hAnsi="Times New Roman" w:cs="Times New Roman"/>
          <w:b/>
          <w:sz w:val="28"/>
          <w:szCs w:val="28"/>
        </w:rPr>
        <w:t xml:space="preserve">4. </w:t>
      </w:r>
      <w:r w:rsidR="000649E0" w:rsidRPr="00C413E2">
        <w:rPr>
          <w:rFonts w:ascii="Times New Roman" w:hAnsi="Times New Roman" w:cs="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bookmarkEnd w:id="11"/>
    </w:p>
    <w:p w:rsidR="00A854B6" w:rsidRPr="00C413E2" w:rsidRDefault="00A854B6" w:rsidP="00F37B7E">
      <w:pPr>
        <w:spacing w:line="240" w:lineRule="auto"/>
        <w:outlineLvl w:val="0"/>
        <w:rPr>
          <w:rFonts w:ascii="Times New Roman" w:hAnsi="Times New Roman" w:cs="Times New Roman"/>
          <w:b/>
          <w:sz w:val="28"/>
          <w:szCs w:val="28"/>
        </w:rPr>
      </w:pPr>
    </w:p>
    <w:p w:rsidR="006E521F" w:rsidRPr="00C413E2" w:rsidRDefault="006E521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Достижение целей и решение задач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w:t>
      </w:r>
      <w:r w:rsidR="00352906" w:rsidRPr="00C413E2">
        <w:rPr>
          <w:rFonts w:ascii="Times New Roman" w:hAnsi="Times New Roman" w:cs="Times New Roman"/>
          <w:color w:val="000000"/>
          <w:sz w:val="28"/>
          <w:szCs w:val="28"/>
        </w:rPr>
        <w:t>ского округ</w:t>
      </w:r>
      <w:r w:rsidRPr="00C413E2">
        <w:rPr>
          <w:rFonts w:ascii="Times New Roman" w:hAnsi="Times New Roman" w:cs="Times New Roman"/>
          <w:color w:val="000000"/>
          <w:sz w:val="28"/>
          <w:szCs w:val="28"/>
        </w:rPr>
        <w:t>а.</w:t>
      </w:r>
    </w:p>
    <w:p w:rsidR="00352906" w:rsidRPr="00C413E2" w:rsidRDefault="006E521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являются средства федерального, краевого и местного бюджета город</w:t>
      </w:r>
      <w:r w:rsidR="00352906"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а также частных инвесторов.</w:t>
      </w:r>
    </w:p>
    <w:p w:rsidR="00352906" w:rsidRPr="00C413E2" w:rsidRDefault="006E521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Механизм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включает в себя систему мероприятий по обследованию, содержанию, ремонту, паспортизации автомобильных дорог общего пользования местного значения в город</w:t>
      </w:r>
      <w:r w:rsidR="00352906" w:rsidRPr="00C413E2">
        <w:rPr>
          <w:rFonts w:ascii="Times New Roman" w:hAnsi="Times New Roman" w:cs="Times New Roman"/>
          <w:color w:val="000000"/>
          <w:sz w:val="28"/>
          <w:szCs w:val="28"/>
        </w:rPr>
        <w:t>ском округ</w:t>
      </w:r>
      <w:r w:rsidRPr="00C413E2">
        <w:rPr>
          <w:rFonts w:ascii="Times New Roman" w:hAnsi="Times New Roman" w:cs="Times New Roman"/>
          <w:color w:val="000000"/>
          <w:sz w:val="28"/>
          <w:szCs w:val="28"/>
        </w:rPr>
        <w:t>е, проектированию и строительству тротуаров, велосипедных дорожек, мероприятия по обеспечению бе</w:t>
      </w:r>
      <w:r w:rsidR="003874ED">
        <w:rPr>
          <w:rFonts w:ascii="Times New Roman" w:hAnsi="Times New Roman" w:cs="Times New Roman"/>
          <w:color w:val="000000"/>
          <w:sz w:val="28"/>
          <w:szCs w:val="28"/>
        </w:rPr>
        <w:t>зопасности дорожного движения</w:t>
      </w:r>
      <w:r w:rsidRPr="00C413E2">
        <w:rPr>
          <w:rFonts w:ascii="Times New Roman" w:hAnsi="Times New Roman" w:cs="Times New Roman"/>
          <w:color w:val="000000"/>
          <w:sz w:val="28"/>
          <w:szCs w:val="28"/>
        </w:rPr>
        <w:t xml:space="preserve">, мероприятия по организации транспортного обслуживания населения. </w:t>
      </w:r>
    </w:p>
    <w:p w:rsidR="006E521F" w:rsidRPr="00C413E2" w:rsidRDefault="006E521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Перечень мероприятий по ремонту дорог, по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формируется администрацией город</w:t>
      </w:r>
      <w:r w:rsidR="00352906" w:rsidRPr="00C413E2">
        <w:rPr>
          <w:rFonts w:ascii="Times New Roman" w:hAnsi="Times New Roman" w:cs="Times New Roman"/>
          <w:color w:val="000000"/>
          <w:sz w:val="28"/>
          <w:szCs w:val="28"/>
        </w:rPr>
        <w:t>ского округа город</w:t>
      </w:r>
      <w:r w:rsidRPr="00C413E2">
        <w:rPr>
          <w:rFonts w:ascii="Times New Roman" w:hAnsi="Times New Roman" w:cs="Times New Roman"/>
          <w:color w:val="000000"/>
          <w:sz w:val="28"/>
          <w:szCs w:val="28"/>
        </w:rPr>
        <w:t>а</w:t>
      </w:r>
      <w:r w:rsidR="00352906" w:rsidRPr="00C413E2">
        <w:rPr>
          <w:rFonts w:ascii="Times New Roman" w:hAnsi="Times New Roman" w:cs="Times New Roman"/>
          <w:color w:val="000000"/>
          <w:sz w:val="28"/>
          <w:szCs w:val="28"/>
        </w:rPr>
        <w:t>-курорта Кисловодска</w:t>
      </w:r>
      <w:r w:rsidRPr="00C413E2">
        <w:rPr>
          <w:rFonts w:ascii="Times New Roman" w:hAnsi="Times New Roman" w:cs="Times New Roman"/>
          <w:color w:val="000000"/>
          <w:sz w:val="28"/>
          <w:szCs w:val="28"/>
        </w:rPr>
        <w:t xml:space="preserve">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6E521F" w:rsidRPr="00C413E2" w:rsidRDefault="006E521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w:t>
      </w:r>
      <w:r w:rsidRPr="00C413E2">
        <w:rPr>
          <w:rFonts w:ascii="Times New Roman" w:hAnsi="Times New Roman" w:cs="Times New Roman"/>
          <w:color w:val="000000"/>
          <w:sz w:val="28"/>
          <w:szCs w:val="28"/>
        </w:rPr>
        <w:lastRenderedPageBreak/>
        <w:t>ремонта, реконструкции и строительства проектно-сметной документацией, разработанной на конкретный участок автомобильной дороги.</w:t>
      </w:r>
    </w:p>
    <w:p w:rsidR="00F37B7E" w:rsidRPr="00C413E2" w:rsidRDefault="00F37B7E" w:rsidP="00F37B7E">
      <w:pPr>
        <w:rPr>
          <w:rFonts w:ascii="Times New Roman" w:hAnsi="Times New Roman" w:cs="Times New Roman"/>
        </w:rPr>
      </w:pPr>
      <w:bookmarkStart w:id="12" w:name="_Toc8654093"/>
    </w:p>
    <w:p w:rsidR="00C4145E" w:rsidRPr="00C413E2" w:rsidRDefault="006E521F" w:rsidP="00A854B6">
      <w:pPr>
        <w:pStyle w:val="20"/>
        <w:jc w:val="both"/>
        <w:rPr>
          <w:rFonts w:eastAsiaTheme="minorHAnsi"/>
          <w:caps w:val="0"/>
          <w:sz w:val="28"/>
          <w:szCs w:val="28"/>
          <w:lang w:eastAsia="en-US"/>
        </w:rPr>
      </w:pPr>
      <w:r w:rsidRPr="00C413E2">
        <w:rPr>
          <w:rFonts w:eastAsiaTheme="minorHAnsi"/>
          <w:caps w:val="0"/>
          <w:sz w:val="28"/>
          <w:szCs w:val="28"/>
          <w:lang w:eastAsia="en-US"/>
        </w:rPr>
        <w:t>4</w:t>
      </w:r>
      <w:r w:rsidR="000649E0" w:rsidRPr="00C413E2">
        <w:rPr>
          <w:rFonts w:eastAsiaTheme="minorHAnsi"/>
          <w:caps w:val="0"/>
          <w:sz w:val="28"/>
          <w:szCs w:val="28"/>
          <w:lang w:eastAsia="en-US"/>
        </w:rPr>
        <w:t>.1 Мероприятия по развитию транспортной инфраструктуры по видам транспорта</w:t>
      </w:r>
      <w:bookmarkEnd w:id="12"/>
    </w:p>
    <w:p w:rsidR="00F37B7E" w:rsidRPr="00C413E2" w:rsidRDefault="00F37B7E" w:rsidP="00F37B7E">
      <w:pPr>
        <w:rPr>
          <w:rFonts w:ascii="Times New Roman" w:hAnsi="Times New Roman" w:cs="Times New Roman"/>
        </w:rPr>
      </w:pPr>
    </w:p>
    <w:p w:rsidR="006E7B14" w:rsidRPr="00C413E2" w:rsidRDefault="006E7B14" w:rsidP="009048D1">
      <w:pPr>
        <w:pStyle w:val="Default"/>
        <w:ind w:firstLine="709"/>
        <w:jc w:val="both"/>
        <w:rPr>
          <w:sz w:val="28"/>
          <w:szCs w:val="28"/>
        </w:rPr>
      </w:pPr>
      <w:r w:rsidRPr="00C413E2">
        <w:rPr>
          <w:sz w:val="28"/>
          <w:szCs w:val="28"/>
        </w:rPr>
        <w:t xml:space="preserve">Для реализации поставленных целей и решения задач </w:t>
      </w:r>
      <w:r w:rsidR="004B0AB6">
        <w:rPr>
          <w:sz w:val="28"/>
          <w:szCs w:val="28"/>
        </w:rPr>
        <w:t>Программы</w:t>
      </w:r>
      <w:r w:rsidRPr="00C413E2">
        <w:rPr>
          <w:sz w:val="28"/>
          <w:szCs w:val="28"/>
        </w:rPr>
        <w:t>, достижения планируемых значений показателей и индикаторов предусмотрено выполнение комплекса мероприятий.</w:t>
      </w:r>
    </w:p>
    <w:p w:rsidR="006E7B14" w:rsidRPr="00C413E2" w:rsidRDefault="006E7B14" w:rsidP="009048D1">
      <w:pPr>
        <w:pStyle w:val="Default"/>
        <w:ind w:firstLine="709"/>
        <w:jc w:val="both"/>
        <w:rPr>
          <w:sz w:val="28"/>
          <w:szCs w:val="28"/>
        </w:rPr>
      </w:pPr>
      <w:r w:rsidRPr="00C413E2">
        <w:rPr>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повышения безопасности движения, увеличения грузоподъемности, долговечности и эксплуатационной надежности.</w:t>
      </w:r>
    </w:p>
    <w:p w:rsidR="006E7B14" w:rsidRPr="00C413E2" w:rsidRDefault="006E7B14" w:rsidP="009048D1">
      <w:pPr>
        <w:pStyle w:val="Default"/>
        <w:ind w:firstLine="709"/>
        <w:jc w:val="both"/>
        <w:rPr>
          <w:sz w:val="28"/>
          <w:szCs w:val="28"/>
        </w:rPr>
      </w:pPr>
      <w:r w:rsidRPr="00C413E2">
        <w:rPr>
          <w:sz w:val="28"/>
          <w:szCs w:val="28"/>
        </w:rPr>
        <w:t>Для развития транспортной инфраструктуры на территории город</w:t>
      </w:r>
      <w:r w:rsidR="00352906" w:rsidRPr="00C413E2">
        <w:rPr>
          <w:sz w:val="28"/>
          <w:szCs w:val="28"/>
        </w:rPr>
        <w:t>ского округа города-курорт</w:t>
      </w:r>
      <w:r w:rsidRPr="00C413E2">
        <w:rPr>
          <w:sz w:val="28"/>
          <w:szCs w:val="28"/>
        </w:rPr>
        <w:t>а</w:t>
      </w:r>
      <w:r w:rsidR="00352906" w:rsidRPr="00C413E2">
        <w:rPr>
          <w:sz w:val="28"/>
          <w:szCs w:val="28"/>
        </w:rPr>
        <w:t xml:space="preserve"> Кисловодска</w:t>
      </w:r>
      <w:r w:rsidRPr="00C413E2">
        <w:rPr>
          <w:sz w:val="28"/>
          <w:szCs w:val="28"/>
        </w:rPr>
        <w:t xml:space="preserve"> необходимо провести следующие мероприятия:</w:t>
      </w:r>
    </w:p>
    <w:p w:rsidR="006A2DBD" w:rsidRPr="00C413E2" w:rsidRDefault="006A2DB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сохранение, модернизация автомобильных дорог через мероприятия по их ремонту;</w:t>
      </w:r>
    </w:p>
    <w:p w:rsidR="006A2DBD" w:rsidRPr="00C413E2" w:rsidRDefault="006A2DB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повышение технического уровня автомобильных дорог путём реконструкции наиболее загруженных участков и строительства новых дорог;</w:t>
      </w:r>
    </w:p>
    <w:p w:rsidR="006A2DBD" w:rsidRPr="00C413E2" w:rsidRDefault="006A2DBD" w:rsidP="009048D1">
      <w:pPr>
        <w:autoSpaceDE w:val="0"/>
        <w:autoSpaceDN w:val="0"/>
        <w:adjustRightInd w:val="0"/>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создание условий для повышения мобильности населения;</w:t>
      </w:r>
    </w:p>
    <w:p w:rsidR="006A2DBD" w:rsidRPr="00C413E2" w:rsidRDefault="006A2DBD" w:rsidP="009048D1">
      <w:pPr>
        <w:autoSpaceDE w:val="0"/>
        <w:autoSpaceDN w:val="0"/>
        <w:adjustRightInd w:val="0"/>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повышение уровня безопасности и устойчивости транспортной системы.</w:t>
      </w:r>
    </w:p>
    <w:p w:rsidR="002D223D" w:rsidRPr="00C413E2" w:rsidRDefault="006E7B14" w:rsidP="009048D1">
      <w:pPr>
        <w:pStyle w:val="Default"/>
        <w:ind w:firstLine="709"/>
        <w:jc w:val="both"/>
        <w:rPr>
          <w:sz w:val="28"/>
          <w:szCs w:val="28"/>
        </w:rPr>
      </w:pPr>
      <w:r w:rsidRPr="00C413E2">
        <w:rPr>
          <w:sz w:val="28"/>
          <w:szCs w:val="28"/>
        </w:rPr>
        <w:t xml:space="preserve">В связи с тем, что воздушный, водный транспорт на территории </w:t>
      </w:r>
      <w:r w:rsidR="001415C9" w:rsidRPr="00C413E2">
        <w:rPr>
          <w:sz w:val="28"/>
          <w:szCs w:val="28"/>
        </w:rPr>
        <w:t>городского округа</w:t>
      </w:r>
      <w:r w:rsidRPr="00C413E2">
        <w:rPr>
          <w:sz w:val="28"/>
          <w:szCs w:val="28"/>
        </w:rPr>
        <w:t xml:space="preserve"> отсутствует, то и развитие инфраструктуры по этим видам транспорта не предусматривается.</w:t>
      </w:r>
      <w:r w:rsidR="008B7411" w:rsidRPr="00C413E2">
        <w:rPr>
          <w:sz w:val="28"/>
          <w:szCs w:val="28"/>
        </w:rPr>
        <w:t xml:space="preserve"> </w:t>
      </w:r>
    </w:p>
    <w:p w:rsidR="006E7B14" w:rsidRPr="00C413E2" w:rsidRDefault="008B7411" w:rsidP="009048D1">
      <w:pPr>
        <w:pStyle w:val="Default"/>
        <w:ind w:firstLine="709"/>
        <w:jc w:val="both"/>
        <w:rPr>
          <w:sz w:val="28"/>
          <w:szCs w:val="28"/>
        </w:rPr>
      </w:pPr>
      <w:r w:rsidRPr="00C413E2">
        <w:rPr>
          <w:sz w:val="28"/>
          <w:szCs w:val="28"/>
        </w:rPr>
        <w:t>По железнодорожному транспорту мероприятия по развитию также не предусматриваются.</w:t>
      </w:r>
    </w:p>
    <w:p w:rsidR="006E7B14" w:rsidRPr="00C413E2" w:rsidRDefault="006E7B14"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0649E0" w:rsidRPr="00C413E2" w:rsidRDefault="00B7771D" w:rsidP="000D3674">
      <w:pPr>
        <w:pStyle w:val="20"/>
        <w:jc w:val="both"/>
        <w:rPr>
          <w:rFonts w:eastAsiaTheme="minorHAnsi"/>
          <w:caps w:val="0"/>
          <w:sz w:val="28"/>
          <w:szCs w:val="28"/>
          <w:lang w:eastAsia="en-US"/>
        </w:rPr>
      </w:pPr>
      <w:bookmarkStart w:id="13" w:name="_Toc8654094"/>
      <w:r w:rsidRPr="00C413E2">
        <w:rPr>
          <w:rFonts w:eastAsiaTheme="minorHAnsi"/>
          <w:caps w:val="0"/>
          <w:sz w:val="28"/>
          <w:szCs w:val="28"/>
          <w:lang w:eastAsia="en-US"/>
        </w:rPr>
        <w:t>4</w:t>
      </w:r>
      <w:r w:rsidR="000649E0" w:rsidRPr="00C413E2">
        <w:rPr>
          <w:rFonts w:eastAsiaTheme="minorHAnsi"/>
          <w:caps w:val="0"/>
          <w:sz w:val="28"/>
          <w:szCs w:val="28"/>
          <w:lang w:eastAsia="en-US"/>
        </w:rPr>
        <w:t>.2 Мероприятия по развитию транспорта общего пользования, созданию транспортно-пересадочных узлов</w:t>
      </w:r>
      <w:bookmarkEnd w:id="13"/>
    </w:p>
    <w:p w:rsidR="00F37B7E" w:rsidRPr="00C413E2" w:rsidRDefault="00F37B7E" w:rsidP="00F37B7E">
      <w:pPr>
        <w:rPr>
          <w:rFonts w:ascii="Times New Roman" w:hAnsi="Times New Roman" w:cs="Times New Roman"/>
        </w:rPr>
      </w:pPr>
    </w:p>
    <w:p w:rsidR="005733EB" w:rsidRPr="00C413E2" w:rsidRDefault="005733EB"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Сохраняется существующая система обслуживания населения общест</w:t>
      </w:r>
      <w:r w:rsidR="006854E1" w:rsidRPr="00C413E2">
        <w:rPr>
          <w:rFonts w:ascii="Times New Roman" w:hAnsi="Times New Roman" w:cs="Times New Roman"/>
          <w:color w:val="000000"/>
          <w:sz w:val="28"/>
          <w:szCs w:val="28"/>
        </w:rPr>
        <w:t>венным пассажирским транспортом</w:t>
      </w:r>
      <w:r w:rsidR="00F37B7E" w:rsidRPr="00C413E2">
        <w:rPr>
          <w:rFonts w:ascii="Times New Roman" w:hAnsi="Times New Roman" w:cs="Times New Roman"/>
          <w:color w:val="000000"/>
          <w:sz w:val="28"/>
          <w:szCs w:val="28"/>
        </w:rPr>
        <w:t>, с учетом предложений консалтингового бюро «СТРЕЛКА».</w:t>
      </w:r>
      <w:r w:rsidRPr="00C413E2">
        <w:rPr>
          <w:rFonts w:ascii="Times New Roman" w:hAnsi="Times New Roman" w:cs="Times New Roman"/>
          <w:color w:val="000000"/>
          <w:sz w:val="28"/>
          <w:szCs w:val="28"/>
        </w:rPr>
        <w:t xml:space="preserve"> </w:t>
      </w:r>
    </w:p>
    <w:p w:rsidR="005733EB" w:rsidRPr="00C413E2" w:rsidRDefault="003874ED" w:rsidP="009048D1">
      <w:pPr>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Планируется сокращение к</w:t>
      </w:r>
      <w:r w:rsidR="005733EB" w:rsidRPr="00C413E2">
        <w:rPr>
          <w:rFonts w:ascii="Times New Roman" w:hAnsi="Times New Roman" w:cs="Times New Roman"/>
          <w:color w:val="000000"/>
          <w:sz w:val="28"/>
          <w:szCs w:val="28"/>
        </w:rPr>
        <w:t>оличеств</w:t>
      </w:r>
      <w:r>
        <w:rPr>
          <w:rFonts w:ascii="Times New Roman" w:hAnsi="Times New Roman" w:cs="Times New Roman"/>
          <w:color w:val="000000"/>
          <w:sz w:val="28"/>
          <w:szCs w:val="28"/>
        </w:rPr>
        <w:t>а</w:t>
      </w:r>
      <w:r w:rsidR="005733EB" w:rsidRPr="00C413E2">
        <w:rPr>
          <w:rFonts w:ascii="Times New Roman" w:hAnsi="Times New Roman" w:cs="Times New Roman"/>
          <w:color w:val="000000"/>
          <w:sz w:val="28"/>
          <w:szCs w:val="28"/>
        </w:rPr>
        <w:t xml:space="preserve"> транспорта общего пользования</w:t>
      </w:r>
      <w:r>
        <w:rPr>
          <w:rFonts w:ascii="Times New Roman" w:hAnsi="Times New Roman" w:cs="Times New Roman"/>
          <w:color w:val="000000"/>
          <w:sz w:val="28"/>
          <w:szCs w:val="28"/>
        </w:rPr>
        <w:t>.</w:t>
      </w:r>
    </w:p>
    <w:p w:rsidR="002E3C71" w:rsidRPr="00C413E2" w:rsidRDefault="002E3C71" w:rsidP="002E3C71">
      <w:pPr>
        <w:spacing w:line="240" w:lineRule="auto"/>
        <w:ind w:firstLine="709"/>
        <w:jc w:val="both"/>
        <w:rPr>
          <w:rFonts w:ascii="Times New Roman" w:eastAsia="Arial Unicode MS" w:hAnsi="Times New Roman" w:cs="Times New Roman"/>
          <w:sz w:val="28"/>
          <w:szCs w:val="28"/>
        </w:rPr>
      </w:pPr>
      <w:r w:rsidRPr="00C413E2">
        <w:rPr>
          <w:rFonts w:ascii="Times New Roman" w:hAnsi="Times New Roman" w:cs="Times New Roman"/>
          <w:sz w:val="28"/>
          <w:szCs w:val="28"/>
        </w:rPr>
        <w:t xml:space="preserve">В рамках Стратегии «Кисловодск-2030» предусматривается </w:t>
      </w:r>
      <w:r w:rsidRPr="00C413E2">
        <w:rPr>
          <w:rFonts w:ascii="Times New Roman" w:eastAsia="Arial Unicode MS" w:hAnsi="Times New Roman" w:cs="Times New Roman"/>
          <w:sz w:val="28"/>
          <w:szCs w:val="28"/>
        </w:rPr>
        <w:t>строительство транспортно-пересадочного узла (ТПУ) на базе железнодорожного вокзального комплекса</w:t>
      </w:r>
      <w:r w:rsidR="00F37B7E" w:rsidRPr="00C413E2">
        <w:rPr>
          <w:rFonts w:ascii="Times New Roman" w:eastAsia="Arial Unicode MS" w:hAnsi="Times New Roman" w:cs="Times New Roman"/>
          <w:sz w:val="28"/>
          <w:szCs w:val="28"/>
        </w:rPr>
        <w:t xml:space="preserve"> «Минутка»</w:t>
      </w:r>
      <w:r w:rsidRPr="00C413E2">
        <w:rPr>
          <w:rFonts w:ascii="Times New Roman" w:eastAsia="Arial Unicode MS" w:hAnsi="Times New Roman" w:cs="Times New Roman"/>
          <w:sz w:val="28"/>
          <w:szCs w:val="28"/>
        </w:rPr>
        <w:t xml:space="preserve"> в городе-курорте Кисловодск</w:t>
      </w:r>
      <w:r w:rsidR="00CD6CEC" w:rsidRPr="00C413E2">
        <w:rPr>
          <w:rFonts w:ascii="Times New Roman" w:eastAsia="Arial Unicode MS" w:hAnsi="Times New Roman" w:cs="Times New Roman"/>
          <w:sz w:val="28"/>
          <w:szCs w:val="28"/>
        </w:rPr>
        <w:t>е</w:t>
      </w:r>
      <w:r w:rsidR="003874ED">
        <w:rPr>
          <w:rFonts w:ascii="Times New Roman" w:eastAsia="Arial Unicode MS" w:hAnsi="Times New Roman" w:cs="Times New Roman"/>
          <w:sz w:val="28"/>
          <w:szCs w:val="28"/>
        </w:rPr>
        <w:t>.</w:t>
      </w:r>
    </w:p>
    <w:p w:rsidR="006E7B14" w:rsidRPr="00C413E2" w:rsidRDefault="006E7B14" w:rsidP="002E3C7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w:t>
      </w:r>
      <w:r w:rsidRPr="00C413E2">
        <w:rPr>
          <w:rFonts w:ascii="Times New Roman" w:hAnsi="Times New Roman" w:cs="Times New Roman"/>
          <w:color w:val="000000"/>
          <w:sz w:val="28"/>
          <w:szCs w:val="28"/>
        </w:rPr>
        <w:lastRenderedPageBreak/>
        <w:t>муниципальными образованиями, дорогами регионального и федерального значения.</w:t>
      </w:r>
    </w:p>
    <w:p w:rsidR="006E7B14" w:rsidRPr="00C413E2" w:rsidRDefault="006E7B14" w:rsidP="009048D1">
      <w:pPr>
        <w:pStyle w:val="Default"/>
        <w:ind w:firstLine="709"/>
        <w:jc w:val="both"/>
        <w:rPr>
          <w:sz w:val="28"/>
          <w:szCs w:val="28"/>
        </w:rPr>
      </w:pPr>
      <w:r w:rsidRPr="00C413E2">
        <w:rPr>
          <w:sz w:val="28"/>
          <w:szCs w:val="28"/>
        </w:rPr>
        <w:t xml:space="preserve">Таким образом, в части развития внешнего транспорта </w:t>
      </w:r>
      <w:r w:rsidR="003874ED">
        <w:rPr>
          <w:sz w:val="28"/>
          <w:szCs w:val="28"/>
        </w:rPr>
        <w:t xml:space="preserve">в Программе </w:t>
      </w:r>
      <w:r w:rsidRPr="00C413E2">
        <w:rPr>
          <w:sz w:val="28"/>
          <w:szCs w:val="28"/>
        </w:rPr>
        <w:t>будут</w:t>
      </w:r>
      <w:r w:rsidR="003874ED">
        <w:rPr>
          <w:sz w:val="28"/>
          <w:szCs w:val="28"/>
        </w:rPr>
        <w:t xml:space="preserve"> учтены</w:t>
      </w:r>
      <w:r w:rsidRPr="00C413E2">
        <w:rPr>
          <w:sz w:val="28"/>
          <w:szCs w:val="28"/>
        </w:rPr>
        <w:t xml:space="preserve"> следующие</w:t>
      </w:r>
      <w:r w:rsidR="003874ED">
        <w:rPr>
          <w:sz w:val="28"/>
          <w:szCs w:val="28"/>
        </w:rPr>
        <w:t xml:space="preserve"> мероприятия</w:t>
      </w:r>
      <w:r w:rsidRPr="00C413E2">
        <w:rPr>
          <w:sz w:val="28"/>
          <w:szCs w:val="28"/>
        </w:rPr>
        <w:t>:</w:t>
      </w:r>
    </w:p>
    <w:p w:rsidR="006E7B14" w:rsidRPr="00C413E2" w:rsidRDefault="006E7B14" w:rsidP="009048D1">
      <w:pPr>
        <w:pStyle w:val="Default"/>
        <w:ind w:firstLine="709"/>
        <w:jc w:val="both"/>
        <w:rPr>
          <w:sz w:val="28"/>
          <w:szCs w:val="28"/>
        </w:rPr>
      </w:pPr>
      <w:r w:rsidRPr="00C413E2">
        <w:rPr>
          <w:sz w:val="28"/>
          <w:szCs w:val="28"/>
        </w:rPr>
        <w:t xml:space="preserve">1. Учет в территориальном планировании городского </w:t>
      </w:r>
      <w:r w:rsidR="002E3C71" w:rsidRPr="00C413E2">
        <w:rPr>
          <w:sz w:val="28"/>
          <w:szCs w:val="28"/>
        </w:rPr>
        <w:t>округа</w:t>
      </w:r>
      <w:r w:rsidRPr="00C413E2">
        <w:rPr>
          <w:sz w:val="28"/>
          <w:szCs w:val="28"/>
        </w:rPr>
        <w:t xml:space="preserve"> мероприятий по строительству и реконструкции автомобильных дорог федерального и регионального значения (весь период).</w:t>
      </w:r>
    </w:p>
    <w:p w:rsidR="006E7B14" w:rsidRPr="00C413E2" w:rsidRDefault="006E7B14" w:rsidP="009048D1">
      <w:pPr>
        <w:pStyle w:val="Default"/>
        <w:ind w:firstLine="709"/>
        <w:jc w:val="both"/>
        <w:rPr>
          <w:sz w:val="28"/>
          <w:szCs w:val="28"/>
        </w:rPr>
      </w:pPr>
      <w:r w:rsidRPr="00C413E2">
        <w:rPr>
          <w:sz w:val="28"/>
          <w:szCs w:val="28"/>
        </w:rPr>
        <w:t>2. Обеспечение резервирования коридоров перспективного строительства автомобильных дорог (весь период).</w:t>
      </w:r>
    </w:p>
    <w:p w:rsidR="006E7B14" w:rsidRPr="00C413E2" w:rsidRDefault="006E7B14" w:rsidP="009048D1">
      <w:pPr>
        <w:pStyle w:val="Default"/>
        <w:ind w:firstLine="709"/>
        <w:jc w:val="both"/>
        <w:rPr>
          <w:sz w:val="28"/>
          <w:szCs w:val="28"/>
        </w:rPr>
      </w:pPr>
      <w:r w:rsidRPr="00C413E2">
        <w:rPr>
          <w:sz w:val="28"/>
          <w:szCs w:val="28"/>
        </w:rPr>
        <w:t xml:space="preserve">3. Оказание содействия в выделении земельных участков для развития автомобильных дорог федерального и регионального значения в границах городского </w:t>
      </w:r>
      <w:r w:rsidR="002E3C71" w:rsidRPr="00C413E2">
        <w:rPr>
          <w:sz w:val="28"/>
          <w:szCs w:val="28"/>
        </w:rPr>
        <w:t>округа</w:t>
      </w:r>
      <w:r w:rsidRPr="00C413E2">
        <w:rPr>
          <w:sz w:val="28"/>
          <w:szCs w:val="28"/>
        </w:rPr>
        <w:t xml:space="preserve"> (весь период).</w:t>
      </w:r>
    </w:p>
    <w:p w:rsidR="006E7B14" w:rsidRPr="00C413E2" w:rsidRDefault="006E7B14" w:rsidP="009048D1">
      <w:pPr>
        <w:pStyle w:val="Default"/>
        <w:ind w:firstLine="709"/>
        <w:jc w:val="both"/>
        <w:rPr>
          <w:sz w:val="28"/>
          <w:szCs w:val="28"/>
        </w:rPr>
      </w:pPr>
      <w:r w:rsidRPr="00C413E2">
        <w:rPr>
          <w:sz w:val="28"/>
          <w:szCs w:val="28"/>
        </w:rPr>
        <w:t>4. Обеспечение соблюдения режима использования полос отвода и охранных зон автомобильных дорог федерального и регионального значения (весь период).</w:t>
      </w:r>
    </w:p>
    <w:p w:rsidR="00381146" w:rsidRPr="000D3674" w:rsidRDefault="00381146" w:rsidP="000D3674">
      <w:pPr>
        <w:pStyle w:val="Default"/>
        <w:ind w:firstLine="709"/>
        <w:jc w:val="both"/>
        <w:rPr>
          <w:color w:val="auto"/>
          <w:sz w:val="28"/>
          <w:szCs w:val="28"/>
        </w:rPr>
      </w:pPr>
    </w:p>
    <w:p w:rsidR="000649E0" w:rsidRPr="000D3674" w:rsidRDefault="00B7771D" w:rsidP="000D3674">
      <w:pPr>
        <w:pStyle w:val="ab"/>
        <w:tabs>
          <w:tab w:val="left" w:pos="5016"/>
        </w:tabs>
        <w:spacing w:line="240" w:lineRule="auto"/>
        <w:ind w:left="0" w:firstLine="0"/>
        <w:outlineLvl w:val="1"/>
        <w:rPr>
          <w:rFonts w:ascii="Times New Roman" w:eastAsiaTheme="minorHAnsi" w:hAnsi="Times New Roman" w:cs="Times New Roman"/>
          <w:b/>
          <w:sz w:val="28"/>
          <w:szCs w:val="28"/>
          <w:lang w:eastAsia="en-US"/>
        </w:rPr>
      </w:pPr>
      <w:bookmarkStart w:id="14" w:name="_Toc8654095"/>
      <w:r w:rsidRPr="000D3674">
        <w:rPr>
          <w:rFonts w:ascii="Times New Roman" w:eastAsiaTheme="minorHAnsi" w:hAnsi="Times New Roman" w:cs="Times New Roman"/>
          <w:b/>
          <w:sz w:val="28"/>
          <w:szCs w:val="28"/>
          <w:lang w:eastAsia="en-US"/>
        </w:rPr>
        <w:t>4</w:t>
      </w:r>
      <w:r w:rsidR="000649E0" w:rsidRPr="000D3674">
        <w:rPr>
          <w:rFonts w:ascii="Times New Roman" w:eastAsiaTheme="minorHAnsi" w:hAnsi="Times New Roman" w:cs="Times New Roman"/>
          <w:b/>
          <w:sz w:val="28"/>
          <w:szCs w:val="28"/>
          <w:lang w:eastAsia="en-US"/>
        </w:rPr>
        <w:t>.3 Мероприятия по развитию инфраструктуры для легкового автомобильного транспорта, включая развитие единого парковочного пространства</w:t>
      </w:r>
      <w:bookmarkEnd w:id="14"/>
    </w:p>
    <w:p w:rsidR="00F37B7E" w:rsidRPr="00C413E2" w:rsidRDefault="00F37B7E" w:rsidP="009048D1">
      <w:pPr>
        <w:pStyle w:val="ab"/>
        <w:tabs>
          <w:tab w:val="left" w:pos="5016"/>
        </w:tabs>
        <w:spacing w:line="240" w:lineRule="auto"/>
        <w:ind w:left="0" w:firstLine="0"/>
        <w:outlineLvl w:val="1"/>
        <w:rPr>
          <w:rFonts w:ascii="Times New Roman" w:eastAsiaTheme="minorHAnsi" w:hAnsi="Times New Roman" w:cs="Times New Roman"/>
          <w:b/>
          <w:color w:val="1F3864" w:themeColor="accent5" w:themeShade="80"/>
          <w:sz w:val="28"/>
          <w:szCs w:val="28"/>
          <w:lang w:eastAsia="en-US"/>
        </w:rPr>
      </w:pPr>
    </w:p>
    <w:p w:rsidR="006E7B14" w:rsidRPr="00C413E2" w:rsidRDefault="006E7B14" w:rsidP="009048D1">
      <w:pPr>
        <w:pStyle w:val="Default"/>
        <w:ind w:firstLine="709"/>
        <w:jc w:val="both"/>
        <w:rPr>
          <w:sz w:val="28"/>
          <w:szCs w:val="28"/>
        </w:rPr>
      </w:pPr>
      <w:r w:rsidRPr="00C413E2">
        <w:rPr>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направленные на повышение уровня обустройства автомобильных дорог, создание интеллектуальных систем организации движения, развитие </w:t>
      </w:r>
      <w:proofErr w:type="spellStart"/>
      <w:r w:rsidRPr="00C413E2">
        <w:rPr>
          <w:sz w:val="28"/>
          <w:szCs w:val="28"/>
        </w:rPr>
        <w:t>надзорно</w:t>
      </w:r>
      <w:proofErr w:type="spellEnd"/>
      <w:r w:rsidRPr="00C413E2">
        <w:rPr>
          <w:sz w:val="28"/>
          <w:szCs w:val="28"/>
        </w:rPr>
        <w:t xml:space="preserve">-контрольной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6E7B14" w:rsidRPr="00C413E2" w:rsidRDefault="006E7B14" w:rsidP="009048D1">
      <w:pPr>
        <w:pStyle w:val="Default"/>
        <w:ind w:firstLine="709"/>
        <w:jc w:val="both"/>
        <w:rPr>
          <w:sz w:val="28"/>
          <w:szCs w:val="28"/>
        </w:rPr>
      </w:pPr>
      <w:r w:rsidRPr="00C413E2">
        <w:rPr>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6E7B14" w:rsidRPr="00C413E2" w:rsidRDefault="006E7B14" w:rsidP="009048D1">
      <w:pPr>
        <w:pStyle w:val="Default"/>
        <w:ind w:firstLine="709"/>
        <w:jc w:val="both"/>
        <w:rPr>
          <w:sz w:val="28"/>
          <w:szCs w:val="28"/>
        </w:rPr>
      </w:pPr>
      <w:r w:rsidRPr="00C413E2">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6E7B14" w:rsidRPr="00C413E2" w:rsidRDefault="006E7B14" w:rsidP="009048D1">
      <w:pPr>
        <w:pStyle w:val="Default"/>
        <w:ind w:firstLine="709"/>
        <w:jc w:val="both"/>
        <w:rPr>
          <w:sz w:val="28"/>
          <w:szCs w:val="28"/>
        </w:rPr>
      </w:pPr>
      <w:r w:rsidRPr="00C413E2">
        <w:rPr>
          <w:sz w:val="28"/>
          <w:szCs w:val="28"/>
        </w:rPr>
        <w:t xml:space="preserve">Хранение автотранспорта на территории городского </w:t>
      </w:r>
      <w:r w:rsidR="00A114FB" w:rsidRPr="00C413E2">
        <w:rPr>
          <w:sz w:val="28"/>
          <w:szCs w:val="28"/>
        </w:rPr>
        <w:t>округа</w:t>
      </w:r>
      <w:r w:rsidRPr="00C413E2">
        <w:rPr>
          <w:sz w:val="28"/>
          <w:szCs w:val="28"/>
        </w:rPr>
        <w:t xml:space="preserve"> осуществляется, в основном, в пределах участков предприятий и на придомовых участках жителей </w:t>
      </w:r>
      <w:r w:rsidR="003874ED">
        <w:rPr>
          <w:sz w:val="28"/>
          <w:szCs w:val="28"/>
        </w:rPr>
        <w:t>курорта</w:t>
      </w:r>
      <w:r w:rsidRPr="00C413E2">
        <w:rPr>
          <w:sz w:val="28"/>
          <w:szCs w:val="28"/>
        </w:rPr>
        <w:t>.</w:t>
      </w:r>
    </w:p>
    <w:p w:rsidR="006E7B14" w:rsidRPr="00C413E2" w:rsidRDefault="006E7B14" w:rsidP="009048D1">
      <w:pPr>
        <w:pStyle w:val="Default"/>
        <w:ind w:firstLine="709"/>
        <w:jc w:val="both"/>
        <w:rPr>
          <w:sz w:val="28"/>
          <w:szCs w:val="28"/>
        </w:rPr>
      </w:pPr>
      <w:r w:rsidRPr="00C413E2">
        <w:rPr>
          <w:sz w:val="28"/>
          <w:szCs w:val="28"/>
        </w:rPr>
        <w:t>В дальнейшем</w:t>
      </w:r>
      <w:r w:rsidR="003874ED">
        <w:rPr>
          <w:sz w:val="28"/>
          <w:szCs w:val="28"/>
        </w:rPr>
        <w:t>,</w:t>
      </w:r>
      <w:r w:rsidRPr="00C413E2">
        <w:rPr>
          <w:sz w:val="28"/>
          <w:szCs w:val="28"/>
        </w:rPr>
        <w:t xml:space="preserve"> необходимо предусматривать организацию мест стоянок автомобилей возле зданий общественного назначения</w:t>
      </w:r>
      <w:r w:rsidR="003874ED">
        <w:rPr>
          <w:sz w:val="28"/>
          <w:szCs w:val="28"/>
        </w:rPr>
        <w:t>,</w:t>
      </w:r>
      <w:r w:rsidRPr="00C413E2">
        <w:rPr>
          <w:sz w:val="28"/>
          <w:szCs w:val="28"/>
        </w:rPr>
        <w:t xml:space="preserve"> с учётом прогнозируемого увеличения уровня автомобилизации населения.</w:t>
      </w:r>
    </w:p>
    <w:p w:rsidR="006E7B14" w:rsidRPr="00C413E2" w:rsidRDefault="006E7B14" w:rsidP="009048D1">
      <w:pPr>
        <w:pStyle w:val="Default"/>
        <w:ind w:firstLine="709"/>
        <w:jc w:val="both"/>
        <w:rPr>
          <w:sz w:val="28"/>
          <w:szCs w:val="28"/>
        </w:rPr>
      </w:pPr>
      <w:r w:rsidRPr="00C413E2">
        <w:rPr>
          <w:sz w:val="28"/>
          <w:szCs w:val="28"/>
        </w:rPr>
        <w:t>Постоянное и временное хранение легковых автомобилей населения предусматривается в границах приусадебных участков.</w:t>
      </w:r>
    </w:p>
    <w:p w:rsidR="006E7B14" w:rsidRPr="00C413E2" w:rsidRDefault="006E7B14" w:rsidP="009048D1">
      <w:pPr>
        <w:pStyle w:val="Default"/>
        <w:ind w:firstLine="709"/>
        <w:jc w:val="both"/>
        <w:rPr>
          <w:sz w:val="28"/>
          <w:szCs w:val="28"/>
        </w:rPr>
      </w:pPr>
      <w:r w:rsidRPr="00C413E2">
        <w:rPr>
          <w:sz w:val="28"/>
          <w:szCs w:val="28"/>
        </w:rPr>
        <w:t>Мероприятия, выполнение которых необходимо по данному разделу:</w:t>
      </w:r>
    </w:p>
    <w:p w:rsidR="006E7B14" w:rsidRPr="00C413E2" w:rsidRDefault="006E7B14" w:rsidP="009048D1">
      <w:pPr>
        <w:pStyle w:val="Default"/>
        <w:ind w:firstLine="709"/>
        <w:jc w:val="both"/>
        <w:rPr>
          <w:sz w:val="28"/>
          <w:szCs w:val="28"/>
        </w:rPr>
      </w:pPr>
      <w:r w:rsidRPr="00C413E2">
        <w:rPr>
          <w:sz w:val="28"/>
          <w:szCs w:val="28"/>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6E7B14" w:rsidRPr="00C413E2" w:rsidRDefault="006E7B14" w:rsidP="009048D1">
      <w:pPr>
        <w:pStyle w:val="Default"/>
        <w:ind w:firstLine="709"/>
        <w:jc w:val="both"/>
        <w:rPr>
          <w:sz w:val="28"/>
          <w:szCs w:val="28"/>
        </w:rPr>
      </w:pPr>
      <w:r w:rsidRPr="00C413E2">
        <w:rPr>
          <w:sz w:val="28"/>
          <w:szCs w:val="28"/>
        </w:rPr>
        <w:lastRenderedPageBreak/>
        <w:t>2. Строительство автостоянок около объектов обслуживания (весь период);</w:t>
      </w:r>
    </w:p>
    <w:p w:rsidR="006E7B14" w:rsidRPr="00C413E2" w:rsidRDefault="006E7B14" w:rsidP="009048D1">
      <w:pPr>
        <w:pStyle w:val="Default"/>
        <w:ind w:firstLine="709"/>
        <w:jc w:val="both"/>
        <w:rPr>
          <w:sz w:val="28"/>
          <w:szCs w:val="28"/>
        </w:rPr>
      </w:pPr>
      <w:r w:rsidRPr="00C413E2">
        <w:rPr>
          <w:sz w:val="28"/>
          <w:szCs w:val="28"/>
        </w:rPr>
        <w:t>3. Организация общественных стоянок в местах наибольшего скопления автомобилей (первая очередь – расчётный срок).</w:t>
      </w:r>
    </w:p>
    <w:p w:rsidR="000649E0" w:rsidRPr="00C413E2" w:rsidRDefault="000649E0"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0649E0" w:rsidRDefault="00B7771D" w:rsidP="000D3674">
      <w:pPr>
        <w:pStyle w:val="20"/>
        <w:jc w:val="both"/>
        <w:rPr>
          <w:rFonts w:eastAsiaTheme="minorHAnsi"/>
          <w:caps w:val="0"/>
          <w:sz w:val="28"/>
          <w:szCs w:val="28"/>
          <w:lang w:eastAsia="en-US"/>
        </w:rPr>
      </w:pPr>
      <w:bookmarkStart w:id="15" w:name="_Toc8654096"/>
      <w:r w:rsidRPr="00C413E2">
        <w:rPr>
          <w:rFonts w:eastAsiaTheme="minorHAnsi"/>
          <w:caps w:val="0"/>
          <w:sz w:val="28"/>
          <w:szCs w:val="28"/>
          <w:lang w:eastAsia="en-US"/>
        </w:rPr>
        <w:t>4</w:t>
      </w:r>
      <w:r w:rsidR="000649E0" w:rsidRPr="00C413E2">
        <w:rPr>
          <w:rFonts w:eastAsiaTheme="minorHAnsi"/>
          <w:caps w:val="0"/>
          <w:sz w:val="28"/>
          <w:szCs w:val="28"/>
          <w:lang w:eastAsia="en-US"/>
        </w:rPr>
        <w:t>.4 Мероприятия по развитию инфраструктуры пешеходного и велосипедного передвижения</w:t>
      </w:r>
      <w:bookmarkEnd w:id="15"/>
    </w:p>
    <w:p w:rsidR="000D3674" w:rsidRPr="000D3674" w:rsidRDefault="000D3674" w:rsidP="000D3674"/>
    <w:p w:rsidR="006E7B14" w:rsidRPr="00C413E2" w:rsidRDefault="006E7B14" w:rsidP="009048D1">
      <w:pPr>
        <w:pStyle w:val="Default"/>
        <w:ind w:firstLine="708"/>
        <w:jc w:val="both"/>
        <w:rPr>
          <w:sz w:val="28"/>
          <w:szCs w:val="28"/>
        </w:rPr>
      </w:pPr>
      <w:r w:rsidRPr="00C413E2">
        <w:rPr>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A052E3" w:rsidRPr="00C413E2" w:rsidRDefault="00A052E3"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В структуре развития транспортного сообщения особое внимание на территории город</w:t>
      </w:r>
      <w:r w:rsidR="00A114FB"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xml:space="preserve"> необходимо уделить развитию велосипедных сообщений для движения внутри </w:t>
      </w:r>
      <w:r w:rsidR="004A36A5">
        <w:rPr>
          <w:rFonts w:ascii="Times New Roman" w:hAnsi="Times New Roman" w:cs="Times New Roman"/>
          <w:color w:val="000000"/>
          <w:sz w:val="28"/>
          <w:szCs w:val="28"/>
        </w:rPr>
        <w:t>курорта и</w:t>
      </w:r>
      <w:r w:rsidRPr="00C413E2">
        <w:rPr>
          <w:rFonts w:ascii="Times New Roman" w:hAnsi="Times New Roman" w:cs="Times New Roman"/>
          <w:color w:val="000000"/>
          <w:sz w:val="28"/>
          <w:szCs w:val="28"/>
        </w:rPr>
        <w:t xml:space="preserve"> между населенными пунктами, а также в целях отдыха и туризма. </w:t>
      </w:r>
    </w:p>
    <w:p w:rsidR="00A052E3" w:rsidRPr="00C413E2" w:rsidRDefault="00A052E3"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 </w:t>
      </w:r>
    </w:p>
    <w:p w:rsidR="00A052E3" w:rsidRPr="00C413E2" w:rsidRDefault="00A052E3"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rsidR="006E7B14" w:rsidRPr="00C413E2" w:rsidRDefault="006E7B14" w:rsidP="009048D1">
      <w:pPr>
        <w:pStyle w:val="Default"/>
        <w:ind w:firstLine="708"/>
        <w:jc w:val="both"/>
        <w:rPr>
          <w:sz w:val="28"/>
          <w:szCs w:val="28"/>
          <w:highlight w:val="yellow"/>
        </w:rPr>
      </w:pPr>
      <w:r w:rsidRPr="00C413E2">
        <w:rPr>
          <w:sz w:val="28"/>
          <w:szCs w:val="28"/>
        </w:rPr>
        <w:t xml:space="preserve">Программой городского </w:t>
      </w:r>
      <w:r w:rsidR="004A36A5">
        <w:rPr>
          <w:sz w:val="28"/>
          <w:szCs w:val="28"/>
        </w:rPr>
        <w:t>округа</w:t>
      </w:r>
      <w:r w:rsidRPr="00C413E2">
        <w:rPr>
          <w:sz w:val="28"/>
          <w:szCs w:val="28"/>
        </w:rPr>
        <w:t xml:space="preserve"> предусматривается создание без 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 барьерной среды.</w:t>
      </w:r>
      <w:r w:rsidR="00827275" w:rsidRPr="00C413E2">
        <w:rPr>
          <w:sz w:val="28"/>
          <w:szCs w:val="28"/>
          <w:highlight w:val="yellow"/>
        </w:rPr>
        <w:t xml:space="preserve"> </w:t>
      </w:r>
    </w:p>
    <w:p w:rsidR="006E7B14" w:rsidRPr="00C413E2" w:rsidRDefault="006E7B14" w:rsidP="009048D1">
      <w:pPr>
        <w:pStyle w:val="Default"/>
        <w:ind w:firstLine="708"/>
        <w:jc w:val="both"/>
        <w:rPr>
          <w:sz w:val="28"/>
          <w:szCs w:val="28"/>
        </w:rPr>
      </w:pPr>
      <w:r w:rsidRPr="00C413E2">
        <w:rPr>
          <w:sz w:val="28"/>
          <w:szCs w:val="28"/>
        </w:rPr>
        <w:t>Мероприятия по данному разделу:</w:t>
      </w:r>
    </w:p>
    <w:p w:rsidR="006E7B14" w:rsidRPr="00C413E2" w:rsidRDefault="006E7B14" w:rsidP="009048D1">
      <w:pPr>
        <w:pStyle w:val="Default"/>
        <w:ind w:firstLine="708"/>
        <w:jc w:val="both"/>
        <w:rPr>
          <w:sz w:val="28"/>
          <w:szCs w:val="28"/>
        </w:rPr>
      </w:pPr>
      <w:r w:rsidRPr="00C413E2">
        <w:rPr>
          <w:sz w:val="28"/>
          <w:szCs w:val="28"/>
        </w:rPr>
        <w:t xml:space="preserve">1. Устройство велодорожек в поперечном профиле </w:t>
      </w:r>
      <w:r w:rsidR="00874746" w:rsidRPr="00C413E2">
        <w:rPr>
          <w:sz w:val="28"/>
          <w:szCs w:val="28"/>
        </w:rPr>
        <w:t xml:space="preserve">магистральных </w:t>
      </w:r>
      <w:r w:rsidRPr="00C413E2">
        <w:rPr>
          <w:sz w:val="28"/>
          <w:szCs w:val="28"/>
        </w:rPr>
        <w:t>улиц (расчётный срок – перспектива);</w:t>
      </w:r>
      <w:r w:rsidR="00827275" w:rsidRPr="00C413E2">
        <w:rPr>
          <w:sz w:val="28"/>
          <w:szCs w:val="28"/>
        </w:rPr>
        <w:t xml:space="preserve"> парки скверы, пешеходные зоны</w:t>
      </w:r>
      <w:r w:rsidR="00D94779" w:rsidRPr="00C413E2">
        <w:rPr>
          <w:sz w:val="28"/>
          <w:szCs w:val="28"/>
        </w:rPr>
        <w:t>.</w:t>
      </w:r>
    </w:p>
    <w:p w:rsidR="006E7B14" w:rsidRPr="00C413E2" w:rsidRDefault="00874746" w:rsidP="009048D1">
      <w:pPr>
        <w:pStyle w:val="Default"/>
        <w:ind w:firstLine="708"/>
        <w:jc w:val="both"/>
        <w:rPr>
          <w:sz w:val="28"/>
          <w:szCs w:val="28"/>
        </w:rPr>
      </w:pPr>
      <w:r w:rsidRPr="00C413E2">
        <w:rPr>
          <w:sz w:val="28"/>
          <w:szCs w:val="28"/>
        </w:rPr>
        <w:t>2</w:t>
      </w:r>
      <w:r w:rsidR="006E7B14" w:rsidRPr="00C413E2">
        <w:rPr>
          <w:sz w:val="28"/>
          <w:szCs w:val="28"/>
        </w:rPr>
        <w:t>. Обеспечение административными мерами выполнения застройщиками требований по созданию без</w:t>
      </w:r>
      <w:r w:rsidR="00827275" w:rsidRPr="00C413E2">
        <w:rPr>
          <w:sz w:val="28"/>
          <w:szCs w:val="28"/>
        </w:rPr>
        <w:t xml:space="preserve"> </w:t>
      </w:r>
      <w:r w:rsidR="006E7B14" w:rsidRPr="00C413E2">
        <w:rPr>
          <w:sz w:val="28"/>
          <w:szCs w:val="28"/>
        </w:rPr>
        <w:t>барьерной среды (весь период).</w:t>
      </w:r>
    </w:p>
    <w:p w:rsidR="00442C80" w:rsidRPr="00C413E2" w:rsidRDefault="00442C80"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highlight w:val="yellow"/>
        </w:rPr>
        <w:t xml:space="preserve">  </w:t>
      </w:r>
    </w:p>
    <w:p w:rsidR="000649E0" w:rsidRPr="00C413E2" w:rsidRDefault="00B7771D" w:rsidP="000D3674">
      <w:pPr>
        <w:pStyle w:val="20"/>
        <w:jc w:val="both"/>
        <w:rPr>
          <w:rFonts w:eastAsiaTheme="minorHAnsi"/>
          <w:caps w:val="0"/>
          <w:sz w:val="28"/>
          <w:szCs w:val="28"/>
          <w:lang w:eastAsia="en-US"/>
        </w:rPr>
      </w:pPr>
      <w:bookmarkStart w:id="16" w:name="_Toc8654097"/>
      <w:r w:rsidRPr="00C413E2">
        <w:rPr>
          <w:rFonts w:eastAsiaTheme="minorHAnsi"/>
          <w:caps w:val="0"/>
          <w:sz w:val="28"/>
          <w:szCs w:val="28"/>
          <w:lang w:eastAsia="en-US"/>
        </w:rPr>
        <w:t>4</w:t>
      </w:r>
      <w:r w:rsidR="000649E0" w:rsidRPr="00C413E2">
        <w:rPr>
          <w:rFonts w:eastAsiaTheme="minorHAnsi"/>
          <w:caps w:val="0"/>
          <w:sz w:val="28"/>
          <w:szCs w:val="28"/>
          <w:lang w:eastAsia="en-US"/>
        </w:rPr>
        <w:t>.5 Мероприятия по развитию инфраструктуры для грузового транспорта, транспортных средств коммунальных и дорожных хозяйств</w:t>
      </w:r>
      <w:bookmarkEnd w:id="16"/>
    </w:p>
    <w:p w:rsidR="00F37B7E" w:rsidRPr="00C413E2" w:rsidRDefault="00F37B7E" w:rsidP="00F37B7E">
      <w:pPr>
        <w:rPr>
          <w:rFonts w:ascii="Times New Roman" w:hAnsi="Times New Roman" w:cs="Times New Roman"/>
        </w:rPr>
      </w:pPr>
    </w:p>
    <w:p w:rsidR="006E7B14" w:rsidRPr="00C413E2" w:rsidRDefault="006E7B14" w:rsidP="009048D1">
      <w:pPr>
        <w:pStyle w:val="Default"/>
        <w:ind w:firstLine="708"/>
        <w:jc w:val="both"/>
        <w:rPr>
          <w:sz w:val="28"/>
          <w:szCs w:val="28"/>
        </w:rPr>
      </w:pPr>
      <w:r w:rsidRPr="00C413E2">
        <w:rPr>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0649E0" w:rsidRDefault="000649E0"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2F2746" w:rsidRDefault="002F2746"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2F2746" w:rsidRDefault="002F2746"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2F2746" w:rsidRDefault="002F2746"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2F2746" w:rsidRDefault="002F2746" w:rsidP="009048D1">
      <w:pPr>
        <w:pStyle w:val="ab"/>
        <w:tabs>
          <w:tab w:val="left" w:pos="5016"/>
        </w:tabs>
        <w:spacing w:line="240" w:lineRule="auto"/>
        <w:ind w:left="0" w:firstLine="709"/>
        <w:rPr>
          <w:rFonts w:ascii="Times New Roman" w:eastAsiaTheme="minorHAnsi" w:hAnsi="Times New Roman" w:cs="Times New Roman"/>
          <w:b/>
          <w:color w:val="1F3864" w:themeColor="accent5" w:themeShade="80"/>
          <w:sz w:val="28"/>
          <w:szCs w:val="28"/>
          <w:lang w:eastAsia="en-US"/>
        </w:rPr>
      </w:pPr>
    </w:p>
    <w:p w:rsidR="000649E0" w:rsidRPr="00C413E2" w:rsidRDefault="00B7771D" w:rsidP="000D3674">
      <w:pPr>
        <w:pStyle w:val="20"/>
        <w:jc w:val="both"/>
        <w:rPr>
          <w:rFonts w:eastAsiaTheme="minorHAnsi"/>
          <w:caps w:val="0"/>
          <w:sz w:val="28"/>
          <w:szCs w:val="28"/>
          <w:lang w:eastAsia="en-US"/>
        </w:rPr>
      </w:pPr>
      <w:bookmarkStart w:id="17" w:name="_Toc8654098"/>
      <w:r w:rsidRPr="00C413E2">
        <w:rPr>
          <w:rFonts w:eastAsiaTheme="minorHAnsi"/>
          <w:caps w:val="0"/>
          <w:sz w:val="28"/>
          <w:szCs w:val="28"/>
          <w:lang w:eastAsia="en-US"/>
        </w:rPr>
        <w:t>4</w:t>
      </w:r>
      <w:r w:rsidR="000649E0" w:rsidRPr="00C413E2">
        <w:rPr>
          <w:rFonts w:eastAsiaTheme="minorHAnsi"/>
          <w:caps w:val="0"/>
          <w:sz w:val="28"/>
          <w:szCs w:val="28"/>
          <w:lang w:eastAsia="en-US"/>
        </w:rPr>
        <w:t xml:space="preserve">.6 Мероприятия по развитию сети дорог </w:t>
      </w:r>
      <w:bookmarkEnd w:id="17"/>
    </w:p>
    <w:p w:rsidR="00F37B7E" w:rsidRPr="00C413E2" w:rsidRDefault="00F37B7E" w:rsidP="00F37B7E">
      <w:pPr>
        <w:rPr>
          <w:rFonts w:ascii="Times New Roman" w:hAnsi="Times New Roman" w:cs="Times New Roman"/>
        </w:rPr>
      </w:pPr>
    </w:p>
    <w:p w:rsidR="006E7B14" w:rsidRPr="00C413E2" w:rsidRDefault="006E7B14" w:rsidP="009048D1">
      <w:pPr>
        <w:pStyle w:val="Default"/>
        <w:ind w:firstLine="709"/>
        <w:jc w:val="both"/>
        <w:rPr>
          <w:sz w:val="28"/>
          <w:szCs w:val="28"/>
        </w:rPr>
      </w:pPr>
      <w:proofErr w:type="gramStart"/>
      <w:r w:rsidRPr="00C413E2">
        <w:rPr>
          <w:sz w:val="28"/>
          <w:szCs w:val="28"/>
        </w:rPr>
        <w:t xml:space="preserve">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w:t>
      </w:r>
      <w:r w:rsidR="004B0AB6">
        <w:rPr>
          <w:sz w:val="28"/>
          <w:szCs w:val="28"/>
        </w:rPr>
        <w:t>Программы</w:t>
      </w:r>
      <w:r w:rsidRPr="00C413E2">
        <w:rPr>
          <w:sz w:val="28"/>
          <w:szCs w:val="28"/>
        </w:rPr>
        <w:t>,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w:t>
      </w:r>
      <w:proofErr w:type="gramEnd"/>
      <w:r w:rsidRPr="00C413E2">
        <w:rPr>
          <w:sz w:val="28"/>
          <w:szCs w:val="28"/>
        </w:rPr>
        <w:t xml:space="preserve">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w:t>
      </w:r>
      <w:r w:rsidR="004B0AB6">
        <w:rPr>
          <w:sz w:val="28"/>
          <w:szCs w:val="28"/>
        </w:rPr>
        <w:t>Программы</w:t>
      </w:r>
      <w:r w:rsidRPr="00C413E2">
        <w:rPr>
          <w:sz w:val="28"/>
          <w:szCs w:val="28"/>
        </w:rPr>
        <w:t>.</w:t>
      </w:r>
    </w:p>
    <w:p w:rsidR="006E7B14" w:rsidRPr="00C413E2" w:rsidRDefault="006E7B14" w:rsidP="009048D1">
      <w:pPr>
        <w:pStyle w:val="Default"/>
        <w:ind w:firstLine="709"/>
        <w:jc w:val="both"/>
        <w:rPr>
          <w:sz w:val="28"/>
          <w:szCs w:val="28"/>
        </w:rPr>
      </w:pPr>
      <w:r w:rsidRPr="00C413E2">
        <w:rPr>
          <w:sz w:val="28"/>
          <w:szCs w:val="28"/>
        </w:rPr>
        <w:t xml:space="preserve">Основными приоритетами развития транспортного комплекса городского </w:t>
      </w:r>
      <w:r w:rsidR="00A114FB" w:rsidRPr="00C413E2">
        <w:rPr>
          <w:sz w:val="28"/>
          <w:szCs w:val="28"/>
        </w:rPr>
        <w:t>округа</w:t>
      </w:r>
      <w:r w:rsidRPr="00C413E2">
        <w:rPr>
          <w:sz w:val="28"/>
          <w:szCs w:val="28"/>
        </w:rPr>
        <w:t xml:space="preserve"> должны стать:</w:t>
      </w:r>
    </w:p>
    <w:p w:rsidR="006E7B14" w:rsidRPr="00C413E2" w:rsidRDefault="006E7B14" w:rsidP="009048D1">
      <w:pPr>
        <w:pStyle w:val="Default"/>
        <w:numPr>
          <w:ilvl w:val="0"/>
          <w:numId w:val="16"/>
        </w:numPr>
        <w:ind w:left="0" w:firstLine="709"/>
        <w:jc w:val="both"/>
        <w:rPr>
          <w:sz w:val="28"/>
          <w:szCs w:val="28"/>
        </w:rPr>
      </w:pPr>
      <w:r w:rsidRPr="00C413E2">
        <w:rPr>
          <w:sz w:val="28"/>
          <w:szCs w:val="28"/>
        </w:rPr>
        <w:t>ремонт и реконструкция дорожного покрытия существующей улично-дорожной сети;</w:t>
      </w:r>
    </w:p>
    <w:p w:rsidR="006E7B14" w:rsidRPr="00C413E2" w:rsidRDefault="006E7B14" w:rsidP="009048D1">
      <w:pPr>
        <w:pStyle w:val="Default"/>
        <w:numPr>
          <w:ilvl w:val="0"/>
          <w:numId w:val="16"/>
        </w:numPr>
        <w:ind w:left="0" w:firstLine="709"/>
        <w:jc w:val="both"/>
        <w:rPr>
          <w:sz w:val="28"/>
          <w:szCs w:val="28"/>
        </w:rPr>
      </w:pPr>
      <w:r w:rsidRPr="00C413E2">
        <w:rPr>
          <w:sz w:val="28"/>
          <w:szCs w:val="28"/>
        </w:rPr>
        <w:t>строительство тротуаров и пешеходных пространств (скверы, бульвары) для организации системы пешеходного движения;</w:t>
      </w:r>
    </w:p>
    <w:p w:rsidR="006E7B14" w:rsidRPr="00C413E2" w:rsidRDefault="006E7B14" w:rsidP="009048D1">
      <w:pPr>
        <w:pStyle w:val="Default"/>
        <w:numPr>
          <w:ilvl w:val="0"/>
          <w:numId w:val="16"/>
        </w:numPr>
        <w:ind w:left="0" w:firstLine="709"/>
        <w:jc w:val="both"/>
        <w:rPr>
          <w:sz w:val="28"/>
          <w:szCs w:val="28"/>
        </w:rPr>
      </w:pPr>
      <w:r w:rsidRPr="00C413E2">
        <w:rPr>
          <w:sz w:val="28"/>
          <w:szCs w:val="28"/>
        </w:rPr>
        <w:t xml:space="preserve">упорядочение улично-дорожной сети в отдельных районах городского </w:t>
      </w:r>
      <w:r w:rsidR="004A36A5">
        <w:rPr>
          <w:sz w:val="28"/>
          <w:szCs w:val="28"/>
        </w:rPr>
        <w:t>округа</w:t>
      </w:r>
      <w:r w:rsidRPr="00C413E2">
        <w:rPr>
          <w:sz w:val="28"/>
          <w:szCs w:val="28"/>
        </w:rPr>
        <w:t>, решаемое в комплексе с архитектурно-планировочными мероприятиями;</w:t>
      </w:r>
    </w:p>
    <w:p w:rsidR="006E7B14" w:rsidRPr="00C413E2" w:rsidRDefault="006E7B14" w:rsidP="009048D1">
      <w:pPr>
        <w:pStyle w:val="Default"/>
        <w:numPr>
          <w:ilvl w:val="0"/>
          <w:numId w:val="16"/>
        </w:numPr>
        <w:ind w:left="0" w:firstLine="709"/>
        <w:jc w:val="both"/>
        <w:rPr>
          <w:sz w:val="28"/>
          <w:szCs w:val="28"/>
        </w:rPr>
      </w:pPr>
      <w:r w:rsidRPr="00C413E2">
        <w:rPr>
          <w:sz w:val="28"/>
          <w:szCs w:val="28"/>
        </w:rPr>
        <w:t>строительство новых главных и основных автодорог</w:t>
      </w:r>
      <w:r w:rsidR="004A36A5">
        <w:rPr>
          <w:sz w:val="28"/>
          <w:szCs w:val="28"/>
        </w:rPr>
        <w:t>.</w:t>
      </w:r>
    </w:p>
    <w:p w:rsidR="006E7B14" w:rsidRPr="00C413E2" w:rsidRDefault="006E7B14" w:rsidP="009048D1">
      <w:pPr>
        <w:pStyle w:val="Default"/>
        <w:ind w:firstLine="709"/>
        <w:jc w:val="both"/>
        <w:rPr>
          <w:sz w:val="28"/>
          <w:szCs w:val="28"/>
        </w:rPr>
      </w:pPr>
      <w:r w:rsidRPr="00C413E2">
        <w:rPr>
          <w:sz w:val="28"/>
          <w:szCs w:val="28"/>
        </w:rPr>
        <w:t xml:space="preserve">Развитие транспорта на территории городского </w:t>
      </w:r>
      <w:r w:rsidR="004A36A5">
        <w:rPr>
          <w:sz w:val="28"/>
          <w:szCs w:val="28"/>
        </w:rPr>
        <w:t>округа</w:t>
      </w:r>
      <w:r w:rsidRPr="00C413E2">
        <w:rPr>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E7B14" w:rsidRPr="00C413E2" w:rsidRDefault="006E7B14" w:rsidP="009048D1">
      <w:pPr>
        <w:pStyle w:val="Default"/>
        <w:ind w:firstLine="709"/>
        <w:jc w:val="both"/>
        <w:rPr>
          <w:sz w:val="28"/>
          <w:szCs w:val="28"/>
        </w:rPr>
      </w:pPr>
      <w:r w:rsidRPr="00C413E2">
        <w:rPr>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w:t>
      </w:r>
      <w:r w:rsidR="00D60AF4" w:rsidRPr="00C413E2">
        <w:rPr>
          <w:sz w:val="28"/>
          <w:szCs w:val="28"/>
        </w:rPr>
        <w:t xml:space="preserve"> на период до 2030 г.</w:t>
      </w:r>
      <w:r w:rsidRPr="00C413E2">
        <w:rPr>
          <w:sz w:val="28"/>
          <w:szCs w:val="28"/>
        </w:rPr>
        <w:t xml:space="preserve">, утверждённой распоряжением Правительства РФ от 22 ноября 2008 г. </w:t>
      </w:r>
      <w:r w:rsidR="00D60AF4" w:rsidRPr="00C413E2">
        <w:rPr>
          <w:sz w:val="28"/>
          <w:szCs w:val="28"/>
        </w:rPr>
        <w:t>№</w:t>
      </w:r>
      <w:r w:rsidRPr="00C413E2">
        <w:rPr>
          <w:sz w:val="28"/>
          <w:szCs w:val="28"/>
        </w:rPr>
        <w:t>1734-р.</w:t>
      </w:r>
    </w:p>
    <w:p w:rsidR="006E7B14" w:rsidRPr="00C413E2" w:rsidRDefault="006E7B14" w:rsidP="009048D1">
      <w:pPr>
        <w:pStyle w:val="Default"/>
        <w:ind w:firstLine="709"/>
        <w:jc w:val="both"/>
        <w:rPr>
          <w:sz w:val="28"/>
          <w:szCs w:val="28"/>
        </w:rPr>
      </w:pPr>
      <w:bookmarkStart w:id="18" w:name="_Toc280554423"/>
      <w:r w:rsidRPr="00C413E2">
        <w:rPr>
          <w:sz w:val="28"/>
          <w:szCs w:val="28"/>
        </w:rPr>
        <w:t xml:space="preserve">Мероприятиями в части развития транспортного комплекса </w:t>
      </w:r>
      <w:r w:rsidR="00655757" w:rsidRPr="00C413E2">
        <w:rPr>
          <w:sz w:val="28"/>
          <w:szCs w:val="28"/>
        </w:rPr>
        <w:t xml:space="preserve">городского </w:t>
      </w:r>
      <w:r w:rsidR="007B36BE" w:rsidRPr="00C413E2">
        <w:rPr>
          <w:sz w:val="28"/>
          <w:szCs w:val="28"/>
        </w:rPr>
        <w:t xml:space="preserve">округа </w:t>
      </w:r>
      <w:r w:rsidRPr="00C413E2">
        <w:rPr>
          <w:sz w:val="28"/>
          <w:szCs w:val="28"/>
        </w:rPr>
        <w:t>должны стать:</w:t>
      </w:r>
      <w:bookmarkEnd w:id="18"/>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 xml:space="preserve">инвентаризация с оценкой технического состояния всех инженерных сооружений на автомобильных дорогах и улицах </w:t>
      </w:r>
      <w:r w:rsidR="00655757" w:rsidRPr="00C413E2">
        <w:rPr>
          <w:sz w:val="28"/>
          <w:szCs w:val="28"/>
        </w:rPr>
        <w:t xml:space="preserve">городского </w:t>
      </w:r>
      <w:r w:rsidR="004A36A5">
        <w:rPr>
          <w:sz w:val="28"/>
          <w:szCs w:val="28"/>
        </w:rPr>
        <w:t>округа</w:t>
      </w:r>
      <w:r w:rsidRPr="00C413E2">
        <w:rPr>
          <w:sz w:val="28"/>
          <w:szCs w:val="28"/>
        </w:rPr>
        <w:t>, определение сроков и объёмов необходимой реконструкции или нового строительства;</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 xml:space="preserve">комплексное строительство автомобильных дорог и тротуаров – </w:t>
      </w:r>
      <w:r w:rsidR="00BB7316" w:rsidRPr="00C413E2">
        <w:rPr>
          <w:sz w:val="28"/>
          <w:szCs w:val="28"/>
        </w:rPr>
        <w:t>20</w:t>
      </w:r>
      <w:r w:rsidR="00F37B7E" w:rsidRPr="00C413E2">
        <w:rPr>
          <w:sz w:val="28"/>
          <w:szCs w:val="28"/>
        </w:rPr>
        <w:t>20</w:t>
      </w:r>
      <w:r w:rsidR="00BB7316" w:rsidRPr="00C413E2">
        <w:rPr>
          <w:sz w:val="28"/>
          <w:szCs w:val="28"/>
        </w:rPr>
        <w:t xml:space="preserve"> - 202</w:t>
      </w:r>
      <w:r w:rsidR="003869CC" w:rsidRPr="00C413E2">
        <w:rPr>
          <w:sz w:val="28"/>
          <w:szCs w:val="28"/>
        </w:rPr>
        <w:t>9</w:t>
      </w:r>
      <w:r w:rsidRPr="00C413E2">
        <w:rPr>
          <w:sz w:val="28"/>
          <w:szCs w:val="28"/>
        </w:rPr>
        <w:t xml:space="preserve"> гг.;</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 xml:space="preserve">капитальный ремонт, ремонт, содержание автомобильных дорог местного значения, включая проектно-изыскательные работы – </w:t>
      </w:r>
      <w:r w:rsidR="00BB7316" w:rsidRPr="00C413E2">
        <w:rPr>
          <w:sz w:val="28"/>
          <w:szCs w:val="28"/>
        </w:rPr>
        <w:t>20</w:t>
      </w:r>
      <w:r w:rsidR="004A36A5">
        <w:rPr>
          <w:sz w:val="28"/>
          <w:szCs w:val="28"/>
        </w:rPr>
        <w:t>20</w:t>
      </w:r>
      <w:r w:rsidR="00BB7316" w:rsidRPr="00C413E2">
        <w:rPr>
          <w:sz w:val="28"/>
          <w:szCs w:val="28"/>
        </w:rPr>
        <w:t>-202</w:t>
      </w:r>
      <w:r w:rsidR="003869CC" w:rsidRPr="00C413E2">
        <w:rPr>
          <w:sz w:val="28"/>
          <w:szCs w:val="28"/>
        </w:rPr>
        <w:t>9</w:t>
      </w:r>
      <w:r w:rsidR="00BB7316" w:rsidRPr="00C413E2">
        <w:rPr>
          <w:sz w:val="28"/>
          <w:szCs w:val="28"/>
        </w:rPr>
        <w:t xml:space="preserve"> гг.;</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lastRenderedPageBreak/>
        <w:t xml:space="preserve">размещение дорожных знаков и указателей на улицах населённых пунктов – </w:t>
      </w:r>
      <w:r w:rsidR="00BB7316" w:rsidRPr="00C413E2">
        <w:rPr>
          <w:sz w:val="28"/>
          <w:szCs w:val="28"/>
        </w:rPr>
        <w:t>20</w:t>
      </w:r>
      <w:r w:rsidR="00F37B7E" w:rsidRPr="00C413E2">
        <w:rPr>
          <w:sz w:val="28"/>
          <w:szCs w:val="28"/>
        </w:rPr>
        <w:t>20</w:t>
      </w:r>
      <w:r w:rsidR="007B36BE" w:rsidRPr="00C413E2">
        <w:rPr>
          <w:sz w:val="28"/>
          <w:szCs w:val="28"/>
        </w:rPr>
        <w:t xml:space="preserve"> - 202</w:t>
      </w:r>
      <w:r w:rsidR="003869CC" w:rsidRPr="00C413E2">
        <w:rPr>
          <w:sz w:val="28"/>
          <w:szCs w:val="28"/>
        </w:rPr>
        <w:t>9</w:t>
      </w:r>
      <w:r w:rsidR="00BB7316" w:rsidRPr="00C413E2">
        <w:rPr>
          <w:sz w:val="28"/>
          <w:szCs w:val="28"/>
        </w:rPr>
        <w:t xml:space="preserve"> гг.</w:t>
      </w:r>
      <w:r w:rsidRPr="00C413E2">
        <w:rPr>
          <w:sz w:val="28"/>
          <w:szCs w:val="28"/>
        </w:rPr>
        <w:t>;</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 xml:space="preserve">оборудование остановочных площадок и установка павильонов для общественного транспорта – </w:t>
      </w:r>
      <w:r w:rsidR="00BB7316" w:rsidRPr="00C413E2">
        <w:rPr>
          <w:sz w:val="28"/>
          <w:szCs w:val="28"/>
        </w:rPr>
        <w:t>20</w:t>
      </w:r>
      <w:r w:rsidR="00F37B7E" w:rsidRPr="00C413E2">
        <w:rPr>
          <w:sz w:val="28"/>
          <w:szCs w:val="28"/>
        </w:rPr>
        <w:t>20</w:t>
      </w:r>
      <w:r w:rsidR="00BB7316" w:rsidRPr="00C413E2">
        <w:rPr>
          <w:sz w:val="28"/>
          <w:szCs w:val="28"/>
        </w:rPr>
        <w:t xml:space="preserve"> - 202</w:t>
      </w:r>
      <w:r w:rsidR="003869CC" w:rsidRPr="00C413E2">
        <w:rPr>
          <w:sz w:val="28"/>
          <w:szCs w:val="28"/>
        </w:rPr>
        <w:t>9</w:t>
      </w:r>
      <w:r w:rsidR="00BB7316" w:rsidRPr="00C413E2">
        <w:rPr>
          <w:sz w:val="28"/>
          <w:szCs w:val="28"/>
        </w:rPr>
        <w:t xml:space="preserve"> гг.</w:t>
      </w:r>
      <w:r w:rsidRPr="00C413E2">
        <w:rPr>
          <w:sz w:val="28"/>
          <w:szCs w:val="28"/>
        </w:rPr>
        <w:t>;</w:t>
      </w:r>
    </w:p>
    <w:p w:rsidR="006E7B14" w:rsidRPr="00C413E2" w:rsidRDefault="006E7B14" w:rsidP="009470EB">
      <w:pPr>
        <w:pStyle w:val="Default"/>
        <w:numPr>
          <w:ilvl w:val="0"/>
          <w:numId w:val="16"/>
        </w:numPr>
        <w:tabs>
          <w:tab w:val="left" w:pos="993"/>
        </w:tabs>
        <w:ind w:left="0" w:firstLine="709"/>
        <w:jc w:val="both"/>
        <w:rPr>
          <w:sz w:val="28"/>
          <w:szCs w:val="28"/>
        </w:rPr>
      </w:pPr>
      <w:r w:rsidRPr="00C413E2">
        <w:rPr>
          <w:sz w:val="28"/>
          <w:szCs w:val="28"/>
        </w:rPr>
        <w:t xml:space="preserve">создание инфраструктуры автосервиса – </w:t>
      </w:r>
      <w:r w:rsidR="00BB7316" w:rsidRPr="00C413E2">
        <w:rPr>
          <w:sz w:val="28"/>
          <w:szCs w:val="28"/>
        </w:rPr>
        <w:t>20</w:t>
      </w:r>
      <w:r w:rsidR="00F37B7E" w:rsidRPr="00C413E2">
        <w:rPr>
          <w:sz w:val="28"/>
          <w:szCs w:val="28"/>
        </w:rPr>
        <w:t>20</w:t>
      </w:r>
      <w:r w:rsidR="00BB7316" w:rsidRPr="00C413E2">
        <w:rPr>
          <w:sz w:val="28"/>
          <w:szCs w:val="28"/>
        </w:rPr>
        <w:t xml:space="preserve"> - 202</w:t>
      </w:r>
      <w:r w:rsidR="003869CC" w:rsidRPr="00C413E2">
        <w:rPr>
          <w:sz w:val="28"/>
          <w:szCs w:val="28"/>
        </w:rPr>
        <w:t>9</w:t>
      </w:r>
      <w:r w:rsidR="00BB7316" w:rsidRPr="00C413E2">
        <w:rPr>
          <w:sz w:val="28"/>
          <w:szCs w:val="28"/>
        </w:rPr>
        <w:t xml:space="preserve"> гг.</w:t>
      </w:r>
    </w:p>
    <w:p w:rsidR="00D60AF4" w:rsidRDefault="00D60AF4" w:rsidP="009048D1">
      <w:pPr>
        <w:pStyle w:val="Default"/>
        <w:ind w:left="709"/>
        <w:jc w:val="both"/>
        <w:rPr>
          <w:sz w:val="28"/>
          <w:szCs w:val="28"/>
        </w:rPr>
      </w:pPr>
    </w:p>
    <w:p w:rsidR="00B7771D" w:rsidRPr="00C413E2" w:rsidRDefault="00B7771D" w:rsidP="000D3674">
      <w:pPr>
        <w:pStyle w:val="20"/>
        <w:jc w:val="both"/>
        <w:rPr>
          <w:rFonts w:eastAsiaTheme="minorHAnsi"/>
          <w:caps w:val="0"/>
          <w:sz w:val="28"/>
          <w:szCs w:val="28"/>
          <w:lang w:eastAsia="en-US"/>
        </w:rPr>
      </w:pPr>
      <w:bookmarkStart w:id="19" w:name="_Toc8654099"/>
      <w:r w:rsidRPr="00C413E2">
        <w:rPr>
          <w:rFonts w:eastAsiaTheme="minorHAnsi"/>
          <w:caps w:val="0"/>
          <w:sz w:val="28"/>
          <w:szCs w:val="28"/>
          <w:lang w:eastAsia="en-US"/>
        </w:rPr>
        <w:t>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9"/>
    </w:p>
    <w:p w:rsidR="00F37B7E" w:rsidRPr="00C413E2" w:rsidRDefault="00F37B7E" w:rsidP="00F37B7E">
      <w:pPr>
        <w:rPr>
          <w:rFonts w:ascii="Times New Roman" w:hAnsi="Times New Roman" w:cs="Times New Roman"/>
        </w:rPr>
      </w:pP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Комплекс мероприятий по организации дорожного движения сформирован, исходя из цели и задач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повышению безопасности дорожного движения, и включает следующие мероприятия: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информирование граждан о правилах и требованиях в области обеспечения безопасности дорожного движения;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обеспечение образовательных учреждений город</w:t>
      </w:r>
      <w:r w:rsidR="00A114FB" w:rsidRPr="00C413E2">
        <w:rPr>
          <w:rFonts w:ascii="Times New Roman" w:hAnsi="Times New Roman" w:cs="Times New Roman"/>
          <w:color w:val="000000"/>
          <w:sz w:val="28"/>
          <w:szCs w:val="28"/>
        </w:rPr>
        <w:t>ского округ</w:t>
      </w:r>
      <w:r w:rsidRPr="00C413E2">
        <w:rPr>
          <w:rFonts w:ascii="Times New Roman" w:hAnsi="Times New Roman" w:cs="Times New Roman"/>
          <w:color w:val="000000"/>
          <w:sz w:val="28"/>
          <w:szCs w:val="28"/>
        </w:rPr>
        <w:t xml:space="preserve">а учебно-методическими наглядными материалами по вопросам профилактики детского дорожно-транспортного травматизма;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замена и установка технических средств организации дорожного движения, в </w:t>
      </w:r>
      <w:proofErr w:type="spellStart"/>
      <w:r w:rsidRPr="00C413E2">
        <w:rPr>
          <w:rFonts w:ascii="Times New Roman" w:hAnsi="Times New Roman" w:cs="Times New Roman"/>
          <w:color w:val="000000"/>
          <w:sz w:val="28"/>
          <w:szCs w:val="28"/>
        </w:rPr>
        <w:t>т.ч</w:t>
      </w:r>
      <w:proofErr w:type="spellEnd"/>
      <w:r w:rsidRPr="00C413E2">
        <w:rPr>
          <w:rFonts w:ascii="Times New Roman" w:hAnsi="Times New Roman" w:cs="Times New Roman"/>
          <w:color w:val="000000"/>
          <w:sz w:val="28"/>
          <w:szCs w:val="28"/>
        </w:rPr>
        <w:t xml:space="preserve">. проектные работы;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установка и обновление информационных панно с указанием телефонов спасательных служб и экстренной медицинской помощи;  </w:t>
      </w:r>
    </w:p>
    <w:p w:rsidR="00F668EE" w:rsidRPr="00C413E2" w:rsidRDefault="00EB4269"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В целях реализации мероприятий</w:t>
      </w:r>
      <w:r w:rsidR="004A36A5">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направленных на стабилизацию аварийности и снижения тяжести последствий ДТП на улично-дорожной сети город</w:t>
      </w:r>
      <w:r w:rsidR="00A114FB" w:rsidRPr="00C413E2">
        <w:rPr>
          <w:rFonts w:ascii="Times New Roman" w:hAnsi="Times New Roman" w:cs="Times New Roman"/>
          <w:color w:val="000000"/>
          <w:sz w:val="28"/>
          <w:szCs w:val="28"/>
        </w:rPr>
        <w:t>ского округа города-курорта Кисловодска</w:t>
      </w:r>
      <w:r w:rsidR="004A36A5">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предлагается осуществление следующих мероприятий</w:t>
      </w:r>
      <w:r w:rsidR="00B7771D" w:rsidRPr="00C413E2">
        <w:rPr>
          <w:rFonts w:ascii="Times New Roman" w:hAnsi="Times New Roman" w:cs="Times New Roman"/>
          <w:color w:val="000000"/>
          <w:sz w:val="28"/>
          <w:szCs w:val="28"/>
        </w:rPr>
        <w:t xml:space="preserve">: </w:t>
      </w:r>
    </w:p>
    <w:p w:rsidR="00EB4269"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w:t>
      </w:r>
      <w:r w:rsidR="003869CC" w:rsidRPr="00C413E2">
        <w:rPr>
          <w:rFonts w:ascii="Times New Roman" w:hAnsi="Times New Roman" w:cs="Times New Roman"/>
          <w:color w:val="000000"/>
          <w:sz w:val="28"/>
          <w:szCs w:val="28"/>
        </w:rPr>
        <w:t>о</w:t>
      </w:r>
      <w:r w:rsidR="00EB4269" w:rsidRPr="00C413E2">
        <w:rPr>
          <w:rFonts w:ascii="Times New Roman" w:hAnsi="Times New Roman" w:cs="Times New Roman"/>
          <w:color w:val="000000"/>
          <w:sz w:val="28"/>
          <w:szCs w:val="28"/>
        </w:rPr>
        <w:t>бустройство искусственных неровностей монолитного типа на улично-дорожной сети город</w:t>
      </w:r>
      <w:r w:rsidR="00A114FB" w:rsidRPr="00C413E2">
        <w:rPr>
          <w:rFonts w:ascii="Times New Roman" w:hAnsi="Times New Roman" w:cs="Times New Roman"/>
          <w:color w:val="000000"/>
          <w:sz w:val="28"/>
          <w:szCs w:val="28"/>
        </w:rPr>
        <w:t>ского округа</w:t>
      </w:r>
      <w:r w:rsidR="00EB4269" w:rsidRPr="00C413E2">
        <w:rPr>
          <w:rFonts w:ascii="Times New Roman" w:hAnsi="Times New Roman" w:cs="Times New Roman"/>
          <w:color w:val="000000"/>
          <w:sz w:val="28"/>
          <w:szCs w:val="28"/>
        </w:rPr>
        <w:t>;</w:t>
      </w:r>
    </w:p>
    <w:p w:rsidR="00EB4269" w:rsidRPr="00C413E2" w:rsidRDefault="00EB4269"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w:t>
      </w:r>
      <w:r w:rsidR="003869CC" w:rsidRPr="00C413E2">
        <w:rPr>
          <w:rFonts w:ascii="Times New Roman" w:hAnsi="Times New Roman" w:cs="Times New Roman"/>
          <w:color w:val="000000"/>
          <w:sz w:val="28"/>
          <w:szCs w:val="28"/>
        </w:rPr>
        <w:t>о</w:t>
      </w:r>
      <w:r w:rsidR="004A36A5">
        <w:rPr>
          <w:rFonts w:ascii="Times New Roman" w:hAnsi="Times New Roman" w:cs="Times New Roman"/>
          <w:color w:val="000000"/>
          <w:sz w:val="28"/>
          <w:szCs w:val="28"/>
        </w:rPr>
        <w:t>бустройство светофоров Т</w:t>
      </w:r>
      <w:r w:rsidRPr="00C413E2">
        <w:rPr>
          <w:rFonts w:ascii="Times New Roman" w:hAnsi="Times New Roman" w:cs="Times New Roman"/>
          <w:color w:val="000000"/>
          <w:sz w:val="28"/>
          <w:szCs w:val="28"/>
        </w:rPr>
        <w:t>7 на нерегулируемых пешеходных переходах вблизи расположения школьных учреждений, массового притяжения граждан;</w:t>
      </w:r>
    </w:p>
    <w:p w:rsidR="00B7771D" w:rsidRPr="00C413E2" w:rsidRDefault="00EB4269"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w:t>
      </w:r>
      <w:r w:rsidR="003869CC" w:rsidRPr="00C413E2">
        <w:rPr>
          <w:rFonts w:ascii="Times New Roman" w:hAnsi="Times New Roman" w:cs="Times New Roman"/>
          <w:color w:val="000000"/>
          <w:sz w:val="28"/>
          <w:szCs w:val="28"/>
        </w:rPr>
        <w:t>м</w:t>
      </w:r>
      <w:r w:rsidR="00B7771D" w:rsidRPr="00C413E2">
        <w:rPr>
          <w:rFonts w:ascii="Times New Roman" w:hAnsi="Times New Roman" w:cs="Times New Roman"/>
          <w:color w:val="000000"/>
          <w:sz w:val="28"/>
          <w:szCs w:val="28"/>
        </w:rPr>
        <w:t>ероприятия по выявлению аварийно-опасных участков автомобильных дорог общего пользования местного значения и выработка мер по их устранению</w:t>
      </w:r>
      <w:r w:rsidR="003869CC" w:rsidRPr="00C413E2">
        <w:rPr>
          <w:rFonts w:ascii="Times New Roman" w:hAnsi="Times New Roman" w:cs="Times New Roman"/>
          <w:color w:val="000000"/>
          <w:sz w:val="28"/>
          <w:szCs w:val="28"/>
        </w:rPr>
        <w:t>;</w:t>
      </w:r>
      <w:r w:rsidR="00B7771D" w:rsidRPr="00C413E2">
        <w:rPr>
          <w:rFonts w:ascii="Times New Roman" w:hAnsi="Times New Roman" w:cs="Times New Roman"/>
          <w:color w:val="000000"/>
          <w:sz w:val="28"/>
          <w:szCs w:val="28"/>
        </w:rPr>
        <w:t xml:space="preserve"> </w:t>
      </w:r>
    </w:p>
    <w:p w:rsidR="00B7771D" w:rsidRPr="00C413E2" w:rsidRDefault="00EB4269"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w:t>
      </w:r>
      <w:r w:rsidR="003869CC" w:rsidRPr="00C413E2">
        <w:rPr>
          <w:rFonts w:ascii="Times New Roman" w:hAnsi="Times New Roman" w:cs="Times New Roman"/>
          <w:color w:val="000000"/>
          <w:sz w:val="28"/>
          <w:szCs w:val="28"/>
        </w:rPr>
        <w:t>о</w:t>
      </w:r>
      <w:r w:rsidRPr="00C413E2">
        <w:rPr>
          <w:rFonts w:ascii="Times New Roman" w:hAnsi="Times New Roman" w:cs="Times New Roman"/>
          <w:color w:val="000000"/>
          <w:sz w:val="28"/>
          <w:szCs w:val="28"/>
        </w:rPr>
        <w:t>бустройство искусственного освещения</w:t>
      </w:r>
      <w:r w:rsidR="00B7771D" w:rsidRPr="00C413E2">
        <w:rPr>
          <w:rFonts w:ascii="Times New Roman" w:hAnsi="Times New Roman" w:cs="Times New Roman"/>
          <w:color w:val="000000"/>
          <w:sz w:val="28"/>
          <w:szCs w:val="28"/>
        </w:rPr>
        <w:t xml:space="preserve">.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Из всего вышепер</w:t>
      </w:r>
      <w:r w:rsidR="003F62AD">
        <w:rPr>
          <w:rFonts w:ascii="Times New Roman" w:hAnsi="Times New Roman" w:cs="Times New Roman"/>
          <w:color w:val="000000"/>
          <w:sz w:val="28"/>
          <w:szCs w:val="28"/>
        </w:rPr>
        <w:t>ечисленного следует, что</w:t>
      </w:r>
      <w:r w:rsidR="00F668EE" w:rsidRPr="00C413E2">
        <w:rPr>
          <w:rFonts w:ascii="Times New Roman" w:hAnsi="Times New Roman" w:cs="Times New Roman"/>
          <w:color w:val="000000"/>
          <w:sz w:val="28"/>
          <w:szCs w:val="28"/>
        </w:rPr>
        <w:t xml:space="preserve"> до 202</w:t>
      </w:r>
      <w:r w:rsidR="000913A0" w:rsidRPr="00C413E2">
        <w:rPr>
          <w:rFonts w:ascii="Times New Roman" w:hAnsi="Times New Roman" w:cs="Times New Roman"/>
          <w:color w:val="000000"/>
          <w:sz w:val="28"/>
          <w:szCs w:val="28"/>
        </w:rPr>
        <w:t>9</w:t>
      </w:r>
      <w:r w:rsidR="00F668EE" w:rsidRPr="00C413E2">
        <w:rPr>
          <w:rFonts w:ascii="Times New Roman" w:hAnsi="Times New Roman" w:cs="Times New Roman"/>
          <w:color w:val="000000"/>
          <w:sz w:val="28"/>
          <w:szCs w:val="28"/>
        </w:rPr>
        <w:t xml:space="preserve"> года</w:t>
      </w:r>
      <w:r w:rsidRPr="00C413E2">
        <w:rPr>
          <w:rFonts w:ascii="Times New Roman" w:hAnsi="Times New Roman" w:cs="Times New Roman"/>
          <w:color w:val="000000"/>
          <w:sz w:val="28"/>
          <w:szCs w:val="28"/>
        </w:rPr>
        <w:t xml:space="preserve"> основными мероприятиями развития транспортной инфраструктуры город</w:t>
      </w:r>
      <w:r w:rsidR="00A114FB"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xml:space="preserve"> должны стать: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содержание автомобильных дорог общего пользования местного значения полном объеме</w:t>
      </w:r>
      <w:r w:rsidR="00F668EE"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текущий ремонт дорожного покрытия существующей улично-дорожной сети; </w:t>
      </w:r>
    </w:p>
    <w:p w:rsidR="00B7771D"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паспортизация всех бесхозяйных участков автомобильных дорог общего пользования местного значения</w:t>
      </w:r>
      <w:r w:rsidR="00F668EE"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F668EE" w:rsidRPr="00C413E2" w:rsidRDefault="00B7771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lastRenderedPageBreak/>
        <w:t>- организация мероприятий по оказанию транспортных услуг населению город</w:t>
      </w:r>
      <w:r w:rsidR="00A114FB" w:rsidRPr="00C413E2">
        <w:rPr>
          <w:rFonts w:ascii="Times New Roman" w:hAnsi="Times New Roman" w:cs="Times New Roman"/>
          <w:color w:val="000000"/>
          <w:sz w:val="28"/>
          <w:szCs w:val="28"/>
        </w:rPr>
        <w:t>ского округа</w:t>
      </w:r>
      <w:r w:rsidR="00F668EE" w:rsidRPr="00C413E2">
        <w:rPr>
          <w:rFonts w:ascii="Times New Roman" w:hAnsi="Times New Roman" w:cs="Times New Roman"/>
          <w:color w:val="000000"/>
          <w:sz w:val="28"/>
          <w:szCs w:val="28"/>
        </w:rPr>
        <w:t>;</w:t>
      </w:r>
    </w:p>
    <w:p w:rsidR="00B7771D" w:rsidRPr="00C413E2" w:rsidRDefault="00F668EE"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п</w:t>
      </w:r>
      <w:r w:rsidR="00B7771D" w:rsidRPr="00C413E2">
        <w:rPr>
          <w:rFonts w:ascii="Times New Roman" w:hAnsi="Times New Roman" w:cs="Times New Roman"/>
          <w:color w:val="000000"/>
          <w:sz w:val="28"/>
          <w:szCs w:val="28"/>
        </w:rPr>
        <w:t xml:space="preserve">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w:t>
      </w:r>
    </w:p>
    <w:p w:rsidR="003F62AD" w:rsidRDefault="00982CF6" w:rsidP="009048D1">
      <w:pPr>
        <w:spacing w:line="240" w:lineRule="auto"/>
        <w:ind w:firstLine="709"/>
        <w:jc w:val="both"/>
        <w:rPr>
          <w:rFonts w:ascii="Times New Roman" w:hAnsi="Times New Roman" w:cs="Times New Roman"/>
          <w:sz w:val="28"/>
          <w:szCs w:val="28"/>
        </w:rPr>
      </w:pPr>
      <w:r w:rsidRPr="00C413E2">
        <w:rPr>
          <w:rFonts w:ascii="Times New Roman" w:hAnsi="Times New Roman" w:cs="Times New Roman"/>
          <w:color w:val="000000"/>
          <w:sz w:val="28"/>
          <w:szCs w:val="28"/>
        </w:rPr>
        <w:t xml:space="preserve">Мероприятия по повышению безопасности </w:t>
      </w:r>
      <w:r w:rsidRPr="00C413E2">
        <w:rPr>
          <w:rFonts w:ascii="Times New Roman" w:hAnsi="Times New Roman" w:cs="Times New Roman"/>
          <w:sz w:val="28"/>
          <w:szCs w:val="28"/>
        </w:rPr>
        <w:t xml:space="preserve">согласовываются с </w:t>
      </w:r>
      <w:r w:rsidR="003F62AD">
        <w:rPr>
          <w:rFonts w:ascii="Times New Roman" w:hAnsi="Times New Roman" w:cs="Times New Roman"/>
          <w:sz w:val="28"/>
          <w:szCs w:val="28"/>
        </w:rPr>
        <w:t>ОГ</w:t>
      </w:r>
      <w:r w:rsidRPr="00C413E2">
        <w:rPr>
          <w:rFonts w:ascii="Times New Roman" w:hAnsi="Times New Roman" w:cs="Times New Roman"/>
          <w:sz w:val="28"/>
          <w:szCs w:val="28"/>
        </w:rPr>
        <w:t>ИБДД ОМВД Р</w:t>
      </w:r>
      <w:r w:rsidR="003F62AD">
        <w:rPr>
          <w:rFonts w:ascii="Times New Roman" w:hAnsi="Times New Roman" w:cs="Times New Roman"/>
          <w:sz w:val="28"/>
          <w:szCs w:val="28"/>
        </w:rPr>
        <w:t>Ф по Ставропольскому краю в городе Кисловодске на текущий год.</w:t>
      </w:r>
    </w:p>
    <w:p w:rsidR="00B7771D" w:rsidRPr="00C413E2" w:rsidRDefault="003F62AD"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w:t>
      </w:r>
      <w:r w:rsidR="00B7771D" w:rsidRPr="00C413E2">
        <w:rPr>
          <w:rFonts w:ascii="Times New Roman" w:hAnsi="Times New Roman" w:cs="Times New Roman"/>
          <w:color w:val="000000"/>
          <w:sz w:val="28"/>
          <w:szCs w:val="28"/>
        </w:rPr>
        <w:t>Развитие транспортной инфраструктуры на территории город</w:t>
      </w:r>
      <w:r w:rsidR="00A114FB" w:rsidRPr="00C413E2">
        <w:rPr>
          <w:rFonts w:ascii="Times New Roman" w:hAnsi="Times New Roman" w:cs="Times New Roman"/>
          <w:color w:val="000000"/>
          <w:sz w:val="28"/>
          <w:szCs w:val="28"/>
        </w:rPr>
        <w:t>ского округа города-курорта Кисловодска</w:t>
      </w:r>
      <w:r w:rsidR="00B7771D" w:rsidRPr="00C413E2">
        <w:rPr>
          <w:rFonts w:ascii="Times New Roman" w:hAnsi="Times New Roman" w:cs="Times New Roman"/>
          <w:color w:val="000000"/>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E10657" w:rsidRPr="00C413E2" w:rsidRDefault="00E10657" w:rsidP="009048D1">
      <w:pPr>
        <w:spacing w:line="240" w:lineRule="auto"/>
        <w:rPr>
          <w:rFonts w:ascii="Times New Roman" w:hAnsi="Times New Roman" w:cs="Times New Roman"/>
          <w:color w:val="000000"/>
          <w:sz w:val="28"/>
          <w:szCs w:val="28"/>
        </w:rPr>
      </w:pPr>
    </w:p>
    <w:p w:rsidR="006126E6" w:rsidRPr="00C413E2" w:rsidRDefault="00442C80" w:rsidP="000D3674">
      <w:pPr>
        <w:spacing w:line="240" w:lineRule="auto"/>
        <w:jc w:val="both"/>
        <w:outlineLvl w:val="0"/>
        <w:rPr>
          <w:rFonts w:ascii="Times New Roman" w:hAnsi="Times New Roman" w:cs="Times New Roman"/>
          <w:b/>
          <w:sz w:val="28"/>
          <w:szCs w:val="28"/>
        </w:rPr>
      </w:pPr>
      <w:bookmarkStart w:id="20" w:name="_Toc8654100"/>
      <w:r w:rsidRPr="00C413E2">
        <w:rPr>
          <w:rFonts w:ascii="Times New Roman" w:hAnsi="Times New Roman" w:cs="Times New Roman"/>
          <w:b/>
          <w:sz w:val="28"/>
          <w:szCs w:val="28"/>
        </w:rPr>
        <w:t>5</w:t>
      </w:r>
      <w:r w:rsidR="006126E6" w:rsidRPr="00C413E2">
        <w:rPr>
          <w:rFonts w:ascii="Times New Roman" w:hAnsi="Times New Roman" w:cs="Times New Roman"/>
          <w:b/>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20"/>
    </w:p>
    <w:p w:rsidR="00F37B7E" w:rsidRPr="00C413E2" w:rsidRDefault="00F37B7E" w:rsidP="00F37B7E">
      <w:pPr>
        <w:spacing w:line="240" w:lineRule="auto"/>
        <w:outlineLvl w:val="0"/>
        <w:rPr>
          <w:rFonts w:ascii="Times New Roman" w:hAnsi="Times New Roman" w:cs="Times New Roman"/>
          <w:b/>
          <w:sz w:val="28"/>
          <w:szCs w:val="28"/>
        </w:rPr>
      </w:pPr>
    </w:p>
    <w:p w:rsidR="00850E6D" w:rsidRPr="00C413E2" w:rsidRDefault="0099129F"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Транспортная система город</w:t>
      </w:r>
      <w:r w:rsidR="00831374"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xml:space="preserve">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1D3A2C">
        <w:rPr>
          <w:rFonts w:ascii="Times New Roman" w:hAnsi="Times New Roman" w:cs="Times New Roman"/>
          <w:color w:val="000000"/>
          <w:sz w:val="28"/>
          <w:szCs w:val="28"/>
        </w:rPr>
        <w:t>городского округа</w:t>
      </w:r>
      <w:r w:rsidRPr="00C413E2">
        <w:rPr>
          <w:rFonts w:ascii="Times New Roman" w:hAnsi="Times New Roman" w:cs="Times New Roman"/>
          <w:color w:val="000000"/>
          <w:sz w:val="28"/>
          <w:szCs w:val="28"/>
        </w:rPr>
        <w:t>.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w:t>
      </w:r>
      <w:r w:rsidR="00E94EFC"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государственной власти Ставропольского края по развитию транспортной инфраструктуры. При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предполагается привлечение финансирования из средств дорожного фонда</w:t>
      </w:r>
      <w:r w:rsidR="00CF090A" w:rsidRPr="00C413E2">
        <w:rPr>
          <w:rFonts w:ascii="Times New Roman" w:hAnsi="Times New Roman" w:cs="Times New Roman"/>
          <w:color w:val="000000"/>
          <w:sz w:val="28"/>
          <w:szCs w:val="28"/>
        </w:rPr>
        <w:t xml:space="preserve"> </w:t>
      </w:r>
      <w:r w:rsidR="00AF1B99" w:rsidRPr="00C413E2">
        <w:rPr>
          <w:rFonts w:ascii="Times New Roman" w:hAnsi="Times New Roman" w:cs="Times New Roman"/>
          <w:color w:val="000000"/>
          <w:sz w:val="28"/>
          <w:szCs w:val="28"/>
        </w:rPr>
        <w:t>С</w:t>
      </w:r>
      <w:r w:rsidR="00CF090A" w:rsidRPr="00C413E2">
        <w:rPr>
          <w:rFonts w:ascii="Times New Roman" w:hAnsi="Times New Roman" w:cs="Times New Roman"/>
          <w:color w:val="000000"/>
          <w:sz w:val="28"/>
          <w:szCs w:val="28"/>
        </w:rPr>
        <w:t>тавропо</w:t>
      </w:r>
      <w:r w:rsidR="00AF1B99" w:rsidRPr="00C413E2">
        <w:rPr>
          <w:rFonts w:ascii="Times New Roman" w:hAnsi="Times New Roman" w:cs="Times New Roman"/>
          <w:color w:val="000000"/>
          <w:sz w:val="28"/>
          <w:szCs w:val="28"/>
        </w:rPr>
        <w:t>льского края.</w:t>
      </w:r>
      <w:r w:rsidRPr="00C413E2">
        <w:rPr>
          <w:rFonts w:ascii="Times New Roman" w:hAnsi="Times New Roman" w:cs="Times New Roman"/>
          <w:color w:val="000000"/>
          <w:sz w:val="28"/>
          <w:szCs w:val="28"/>
        </w:rPr>
        <w:t xml:space="preserve"> Ресурсное обеспечение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C413E2">
        <w:rPr>
          <w:rFonts w:ascii="Times New Roman" w:hAnsi="Times New Roman" w:cs="Times New Roman"/>
          <w:color w:val="000000"/>
          <w:sz w:val="28"/>
          <w:szCs w:val="28"/>
        </w:rPr>
        <w:t>дств пр</w:t>
      </w:r>
      <w:proofErr w:type="gramEnd"/>
      <w:r w:rsidRPr="00C413E2">
        <w:rPr>
          <w:rFonts w:ascii="Times New Roman" w:hAnsi="Times New Roman" w:cs="Times New Roman"/>
          <w:color w:val="000000"/>
          <w:sz w:val="28"/>
          <w:szCs w:val="28"/>
        </w:rPr>
        <w:t xml:space="preserve">и эффективном взаимодействии всех участников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подлежит ежегодному уточнению в рамках бюджетного цикла.</w:t>
      </w:r>
    </w:p>
    <w:p w:rsidR="00F13045" w:rsidRPr="00C413E2" w:rsidRDefault="00F13045" w:rsidP="009048D1">
      <w:pPr>
        <w:spacing w:line="240" w:lineRule="auto"/>
        <w:ind w:firstLine="709"/>
        <w:jc w:val="both"/>
        <w:rPr>
          <w:rFonts w:ascii="Times New Roman" w:hAnsi="Times New Roman" w:cs="Times New Roman"/>
          <w:sz w:val="28"/>
          <w:szCs w:val="28"/>
        </w:rPr>
      </w:pPr>
      <w:r w:rsidRPr="00C413E2">
        <w:rPr>
          <w:rFonts w:ascii="Times New Roman" w:hAnsi="Times New Roman" w:cs="Times New Roman"/>
          <w:color w:val="000000"/>
          <w:sz w:val="28"/>
          <w:szCs w:val="28"/>
        </w:rPr>
        <w:t xml:space="preserve">Реализация мероприятий позволит увеличить количество автодорог, отвечающих нормативным требованиям с </w:t>
      </w:r>
      <w:r w:rsidR="003869CC" w:rsidRPr="00C413E2">
        <w:rPr>
          <w:rFonts w:ascii="Times New Roman" w:hAnsi="Times New Roman" w:cs="Times New Roman"/>
          <w:color w:val="000000"/>
          <w:sz w:val="28"/>
          <w:szCs w:val="28"/>
        </w:rPr>
        <w:t>6</w:t>
      </w:r>
      <w:r w:rsidR="000D1F04" w:rsidRPr="00C413E2">
        <w:rPr>
          <w:rFonts w:ascii="Times New Roman" w:hAnsi="Times New Roman" w:cs="Times New Roman"/>
          <w:color w:val="000000"/>
          <w:sz w:val="28"/>
          <w:szCs w:val="28"/>
        </w:rPr>
        <w:t>3</w:t>
      </w:r>
      <w:r w:rsidR="003869CC" w:rsidRPr="00C413E2">
        <w:rPr>
          <w:rFonts w:ascii="Times New Roman" w:hAnsi="Times New Roman" w:cs="Times New Roman"/>
          <w:color w:val="000000"/>
          <w:sz w:val="28"/>
          <w:szCs w:val="28"/>
        </w:rPr>
        <w:t>,</w:t>
      </w:r>
      <w:r w:rsidR="000D1F04" w:rsidRPr="00C413E2">
        <w:rPr>
          <w:rFonts w:ascii="Times New Roman" w:hAnsi="Times New Roman" w:cs="Times New Roman"/>
          <w:color w:val="000000"/>
          <w:sz w:val="28"/>
          <w:szCs w:val="28"/>
        </w:rPr>
        <w:t>6</w:t>
      </w:r>
      <w:r w:rsidRPr="00C413E2">
        <w:rPr>
          <w:rFonts w:ascii="Times New Roman" w:hAnsi="Times New Roman" w:cs="Times New Roman"/>
          <w:color w:val="000000"/>
          <w:sz w:val="28"/>
          <w:szCs w:val="28"/>
        </w:rPr>
        <w:t xml:space="preserve">% до </w:t>
      </w:r>
      <w:r w:rsidR="003869CC" w:rsidRPr="00C413E2">
        <w:rPr>
          <w:rFonts w:ascii="Times New Roman" w:hAnsi="Times New Roman" w:cs="Times New Roman"/>
          <w:color w:val="000000"/>
          <w:sz w:val="28"/>
          <w:szCs w:val="28"/>
        </w:rPr>
        <w:t>100</w:t>
      </w:r>
      <w:r w:rsidRPr="00C413E2">
        <w:rPr>
          <w:rFonts w:ascii="Times New Roman" w:hAnsi="Times New Roman" w:cs="Times New Roman"/>
          <w:color w:val="000000"/>
          <w:sz w:val="28"/>
          <w:szCs w:val="28"/>
        </w:rPr>
        <w:t>%.</w:t>
      </w:r>
      <w:r w:rsidRPr="00C413E2">
        <w:rPr>
          <w:rFonts w:ascii="Times New Roman" w:hAnsi="Times New Roman" w:cs="Times New Roman"/>
          <w:sz w:val="28"/>
          <w:szCs w:val="28"/>
        </w:rPr>
        <w:t xml:space="preserve"> </w:t>
      </w:r>
    </w:p>
    <w:p w:rsidR="00F13045" w:rsidRPr="00C413E2" w:rsidRDefault="00F13045" w:rsidP="009048D1">
      <w:pPr>
        <w:spacing w:line="240" w:lineRule="auto"/>
        <w:ind w:firstLine="709"/>
        <w:jc w:val="both"/>
        <w:rPr>
          <w:rFonts w:ascii="Times New Roman" w:hAnsi="Times New Roman" w:cs="Times New Roman"/>
          <w:color w:val="000000"/>
          <w:sz w:val="28"/>
          <w:szCs w:val="28"/>
          <w:highlight w:val="yellow"/>
        </w:rPr>
      </w:pPr>
    </w:p>
    <w:p w:rsidR="006126E6" w:rsidRPr="00C413E2" w:rsidRDefault="00442C80" w:rsidP="000D3674">
      <w:pPr>
        <w:spacing w:line="240" w:lineRule="auto"/>
        <w:jc w:val="both"/>
        <w:outlineLvl w:val="0"/>
        <w:rPr>
          <w:rFonts w:ascii="Times New Roman" w:hAnsi="Times New Roman" w:cs="Times New Roman"/>
          <w:b/>
          <w:sz w:val="28"/>
          <w:szCs w:val="28"/>
        </w:rPr>
      </w:pPr>
      <w:bookmarkStart w:id="21" w:name="_Toc8654101"/>
      <w:r w:rsidRPr="00C413E2">
        <w:rPr>
          <w:rFonts w:ascii="Times New Roman" w:hAnsi="Times New Roman" w:cs="Times New Roman"/>
          <w:b/>
          <w:sz w:val="28"/>
          <w:szCs w:val="28"/>
        </w:rPr>
        <w:t>6</w:t>
      </w:r>
      <w:r w:rsidR="006126E6" w:rsidRPr="00C413E2">
        <w:rPr>
          <w:rFonts w:ascii="Times New Roman" w:hAnsi="Times New Roman" w:cs="Times New Roman"/>
          <w:b/>
          <w:sz w:val="28"/>
          <w:szCs w:val="28"/>
        </w:rPr>
        <w:t>.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21"/>
    </w:p>
    <w:p w:rsidR="00F37B7E" w:rsidRPr="00C413E2" w:rsidRDefault="00F37B7E" w:rsidP="009048D1">
      <w:pPr>
        <w:spacing w:line="240" w:lineRule="auto"/>
        <w:jc w:val="left"/>
        <w:outlineLvl w:val="0"/>
        <w:rPr>
          <w:rFonts w:ascii="Times New Roman" w:hAnsi="Times New Roman" w:cs="Times New Roman"/>
          <w:b/>
          <w:color w:val="1F3864" w:themeColor="accent5" w:themeShade="80"/>
          <w:sz w:val="28"/>
          <w:szCs w:val="28"/>
        </w:rPr>
      </w:pP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Комплексная оценка эффективности реализации мероприятий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ежегодно в течение всего срока ее реализации и по окончании ее реализации и включает в себя оценку степени выполнения мероприятий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и оценку эффективности реализации. Критериями </w:t>
      </w:r>
      <w:r w:rsidRPr="00C413E2">
        <w:rPr>
          <w:rFonts w:ascii="Times New Roman" w:hAnsi="Times New Roman" w:cs="Times New Roman"/>
          <w:color w:val="000000"/>
          <w:sz w:val="28"/>
          <w:szCs w:val="28"/>
        </w:rPr>
        <w:lastRenderedPageBreak/>
        <w:t xml:space="preserve">оценки эффективности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1. Оценка эффективности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E7564E" w:rsidRPr="00C413E2" w:rsidRDefault="006126E6"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rPr>
        <w:t xml:space="preserve">2. Оценка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с использованием следующих критериев: полнота и эффективность использования средств бюджета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степень достижения планируемых значений показателей </w:t>
      </w:r>
      <w:r w:rsidR="004B0AB6">
        <w:rPr>
          <w:rFonts w:ascii="Times New Roman" w:hAnsi="Times New Roman" w:cs="Times New Roman"/>
          <w:color w:val="000000"/>
          <w:sz w:val="28"/>
          <w:szCs w:val="28"/>
        </w:rPr>
        <w:t>Программы</w:t>
      </w:r>
      <w:r w:rsidR="000E34F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highlight w:val="yellow"/>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3. Расчет итоговой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финансовый год осуществляется в три этапа, раздельно по каждому из критериев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1-й этап - расчет P1 -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«полнота и эффективность использования средств бюджета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2-й этап - расчет P2 -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«степень достижения планируемых значений показателей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3-й этап - расчет </w:t>
      </w:r>
      <w:proofErr w:type="spellStart"/>
      <w:proofErr w:type="gramStart"/>
      <w:r w:rsidRPr="00C413E2">
        <w:rPr>
          <w:rFonts w:ascii="Times New Roman" w:hAnsi="Times New Roman" w:cs="Times New Roman"/>
          <w:color w:val="000000"/>
          <w:sz w:val="28"/>
          <w:szCs w:val="28"/>
        </w:rPr>
        <w:t>P</w:t>
      </w:r>
      <w:proofErr w:type="gramEnd"/>
      <w:r w:rsidRPr="00C413E2">
        <w:rPr>
          <w:rFonts w:ascii="Times New Roman" w:hAnsi="Times New Roman" w:cs="Times New Roman"/>
          <w:color w:val="000000"/>
          <w:sz w:val="28"/>
          <w:szCs w:val="28"/>
        </w:rPr>
        <w:t>итог</w:t>
      </w:r>
      <w:proofErr w:type="spellEnd"/>
      <w:r w:rsidRPr="00C413E2">
        <w:rPr>
          <w:rFonts w:ascii="Times New Roman" w:hAnsi="Times New Roman" w:cs="Times New Roman"/>
          <w:color w:val="000000"/>
          <w:sz w:val="28"/>
          <w:szCs w:val="28"/>
        </w:rPr>
        <w:t xml:space="preserve"> - итоговой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4. Итоговая оценка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roofErr w:type="spellStart"/>
      <w:proofErr w:type="gramStart"/>
      <w:r w:rsidRPr="00C413E2">
        <w:rPr>
          <w:rFonts w:ascii="Times New Roman" w:hAnsi="Times New Roman" w:cs="Times New Roman"/>
          <w:color w:val="000000"/>
          <w:sz w:val="28"/>
          <w:szCs w:val="28"/>
        </w:rPr>
        <w:t>P</w:t>
      </w:r>
      <w:proofErr w:type="gramEnd"/>
      <w:r w:rsidRPr="00C413E2">
        <w:rPr>
          <w:rFonts w:ascii="Times New Roman" w:hAnsi="Times New Roman" w:cs="Times New Roman"/>
          <w:color w:val="000000"/>
          <w:sz w:val="28"/>
          <w:szCs w:val="28"/>
        </w:rPr>
        <w:t>итог</w:t>
      </w:r>
      <w:proofErr w:type="spellEnd"/>
      <w:r w:rsidRPr="00C413E2">
        <w:rPr>
          <w:rFonts w:ascii="Times New Roman" w:hAnsi="Times New Roman" w:cs="Times New Roman"/>
          <w:color w:val="000000"/>
          <w:sz w:val="28"/>
          <w:szCs w:val="28"/>
        </w:rPr>
        <w:t xml:space="preserve">) не является абсолютным и однозначным показателем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Каждый критерий подлежит самостоятельному анализу причин его выполнения (или невыполнения) при оценке эффективности реализации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5. Расчет P1 -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«полнота и эффективность использования средств бюджета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по следующей формуле: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P1 = (</w:t>
      </w:r>
      <w:proofErr w:type="spellStart"/>
      <w:r w:rsidRPr="00C413E2">
        <w:rPr>
          <w:rFonts w:ascii="Times New Roman" w:hAnsi="Times New Roman" w:cs="Times New Roman"/>
          <w:color w:val="000000"/>
          <w:sz w:val="28"/>
          <w:szCs w:val="28"/>
        </w:rPr>
        <w:t>Vфакт</w:t>
      </w:r>
      <w:proofErr w:type="spellEnd"/>
      <w:r w:rsidRPr="00C413E2">
        <w:rPr>
          <w:rFonts w:ascii="Times New Roman" w:hAnsi="Times New Roman" w:cs="Times New Roman"/>
          <w:color w:val="000000"/>
          <w:sz w:val="28"/>
          <w:szCs w:val="28"/>
        </w:rPr>
        <w:t xml:space="preserve"> + u) / </w:t>
      </w:r>
      <w:proofErr w:type="spellStart"/>
      <w:r w:rsidRPr="00C413E2">
        <w:rPr>
          <w:rFonts w:ascii="Times New Roman" w:hAnsi="Times New Roman" w:cs="Times New Roman"/>
          <w:color w:val="000000"/>
          <w:sz w:val="28"/>
          <w:szCs w:val="28"/>
        </w:rPr>
        <w:t>Vпл</w:t>
      </w:r>
      <w:proofErr w:type="spellEnd"/>
      <w:r w:rsidRPr="00C413E2">
        <w:rPr>
          <w:rFonts w:ascii="Times New Roman" w:hAnsi="Times New Roman" w:cs="Times New Roman"/>
          <w:color w:val="000000"/>
          <w:sz w:val="28"/>
          <w:szCs w:val="28"/>
        </w:rPr>
        <w:t xml:space="preserve"> * 100%,  (1)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где:  </w:t>
      </w:r>
      <w:proofErr w:type="spellStart"/>
      <w:proofErr w:type="gramStart"/>
      <w:r w:rsidRPr="00C413E2">
        <w:rPr>
          <w:rFonts w:ascii="Times New Roman" w:hAnsi="Times New Roman" w:cs="Times New Roman"/>
          <w:color w:val="000000"/>
          <w:sz w:val="28"/>
          <w:szCs w:val="28"/>
        </w:rPr>
        <w:t>V</w:t>
      </w:r>
      <w:proofErr w:type="gramEnd"/>
      <w:r w:rsidRPr="00C413E2">
        <w:rPr>
          <w:rFonts w:ascii="Times New Roman" w:hAnsi="Times New Roman" w:cs="Times New Roman"/>
          <w:color w:val="000000"/>
          <w:sz w:val="28"/>
          <w:szCs w:val="28"/>
        </w:rPr>
        <w:t>факт</w:t>
      </w:r>
      <w:proofErr w:type="spellEnd"/>
      <w:r w:rsidRPr="00C413E2">
        <w:rPr>
          <w:rFonts w:ascii="Times New Roman" w:hAnsi="Times New Roman" w:cs="Times New Roman"/>
          <w:color w:val="000000"/>
          <w:sz w:val="28"/>
          <w:szCs w:val="28"/>
        </w:rPr>
        <w:t xml:space="preserve"> - фактический объем бюджетных средств, направленных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год; </w:t>
      </w:r>
      <w:proofErr w:type="spellStart"/>
      <w:r w:rsidRPr="00C413E2">
        <w:rPr>
          <w:rFonts w:ascii="Times New Roman" w:hAnsi="Times New Roman" w:cs="Times New Roman"/>
          <w:color w:val="000000"/>
          <w:sz w:val="28"/>
          <w:szCs w:val="28"/>
        </w:rPr>
        <w:t>Vпл</w:t>
      </w:r>
      <w:proofErr w:type="spellEnd"/>
      <w:r w:rsidRPr="00C413E2">
        <w:rPr>
          <w:rFonts w:ascii="Times New Roman" w:hAnsi="Times New Roman" w:cs="Times New Roman"/>
          <w:color w:val="000000"/>
          <w:sz w:val="28"/>
          <w:szCs w:val="28"/>
        </w:rPr>
        <w:t xml:space="preserve"> - плановый объем бюджетных средств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в отчетном году; u -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w:t>
      </w:r>
      <w:r w:rsidR="000E34F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rPr>
        <w:t xml:space="preserve">6. Интерпретация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«полнота и эффективность использования средств бюджетов на реализацию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осуществляется по следующим критериям:    программа выполнена в полном объеме, если  P1 = 100%;    программа в целом выполнена, если  80% &lt; P1 &lt; 100%;    программа не выполнена, если P1 &lt; 80%.</w:t>
      </w:r>
      <w:r w:rsidRPr="00C413E2">
        <w:rPr>
          <w:rFonts w:ascii="Times New Roman" w:hAnsi="Times New Roman" w:cs="Times New Roman"/>
          <w:color w:val="000000"/>
          <w:sz w:val="28"/>
          <w:szCs w:val="28"/>
          <w:highlight w:val="yellow"/>
        </w:rPr>
        <w:t xml:space="preserve">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7. Расчет P2 -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«степень достижения планируемых значений показателей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по формуле: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P2 = SUM </w:t>
      </w:r>
      <w:proofErr w:type="spellStart"/>
      <w:r w:rsidRPr="00C413E2">
        <w:rPr>
          <w:rFonts w:ascii="Times New Roman" w:hAnsi="Times New Roman" w:cs="Times New Roman"/>
          <w:color w:val="000000"/>
          <w:sz w:val="28"/>
          <w:szCs w:val="28"/>
        </w:rPr>
        <w:t>Ki</w:t>
      </w:r>
      <w:proofErr w:type="spellEnd"/>
      <w:r w:rsidRPr="00C413E2">
        <w:rPr>
          <w:rFonts w:ascii="Times New Roman" w:hAnsi="Times New Roman" w:cs="Times New Roman"/>
          <w:color w:val="000000"/>
          <w:sz w:val="28"/>
          <w:szCs w:val="28"/>
        </w:rPr>
        <w:t xml:space="preserve"> / N,    i = 1     (2),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где: </w:t>
      </w:r>
      <w:proofErr w:type="spellStart"/>
      <w:r w:rsidRPr="00C413E2">
        <w:rPr>
          <w:rFonts w:ascii="Times New Roman" w:hAnsi="Times New Roman" w:cs="Times New Roman"/>
          <w:color w:val="000000"/>
          <w:sz w:val="28"/>
          <w:szCs w:val="28"/>
        </w:rPr>
        <w:t>Ki</w:t>
      </w:r>
      <w:proofErr w:type="spellEnd"/>
      <w:r w:rsidRPr="00C413E2">
        <w:rPr>
          <w:rFonts w:ascii="Times New Roman" w:hAnsi="Times New Roman" w:cs="Times New Roman"/>
          <w:color w:val="000000"/>
          <w:sz w:val="28"/>
          <w:szCs w:val="28"/>
        </w:rPr>
        <w:t xml:space="preserve"> - исполнение i планируемого значения показателя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год в процентах;  N - число планируемых значений показателей </w:t>
      </w:r>
      <w:r w:rsidR="004B0AB6">
        <w:rPr>
          <w:rFonts w:ascii="Times New Roman" w:hAnsi="Times New Roman" w:cs="Times New Roman"/>
          <w:color w:val="000000"/>
          <w:sz w:val="28"/>
          <w:szCs w:val="28"/>
        </w:rPr>
        <w:lastRenderedPageBreak/>
        <w:t>Программы</w:t>
      </w:r>
      <w:r w:rsidRPr="00C413E2">
        <w:rPr>
          <w:rFonts w:ascii="Times New Roman" w:hAnsi="Times New Roman" w:cs="Times New Roman"/>
          <w:color w:val="000000"/>
          <w:sz w:val="28"/>
          <w:szCs w:val="28"/>
        </w:rPr>
        <w:t xml:space="preserve">. Исполнение по каждому показателю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год осуществляется по формуле: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proofErr w:type="spellStart"/>
      <w:r w:rsidRPr="00C413E2">
        <w:rPr>
          <w:rFonts w:ascii="Times New Roman" w:hAnsi="Times New Roman" w:cs="Times New Roman"/>
          <w:color w:val="000000"/>
          <w:sz w:val="28"/>
          <w:szCs w:val="28"/>
        </w:rPr>
        <w:t>Ki</w:t>
      </w:r>
      <w:proofErr w:type="spellEnd"/>
      <w:r w:rsidRPr="00C413E2">
        <w:rPr>
          <w:rFonts w:ascii="Times New Roman" w:hAnsi="Times New Roman" w:cs="Times New Roman"/>
          <w:color w:val="000000"/>
          <w:sz w:val="28"/>
          <w:szCs w:val="28"/>
        </w:rPr>
        <w:t xml:space="preserve"> = </w:t>
      </w:r>
      <w:proofErr w:type="spellStart"/>
      <w:r w:rsidRPr="00C413E2">
        <w:rPr>
          <w:rFonts w:ascii="Times New Roman" w:hAnsi="Times New Roman" w:cs="Times New Roman"/>
          <w:color w:val="000000"/>
          <w:sz w:val="28"/>
          <w:szCs w:val="28"/>
        </w:rPr>
        <w:t>Пi</w:t>
      </w:r>
      <w:proofErr w:type="spellEnd"/>
      <w:r w:rsidRPr="00C413E2">
        <w:rPr>
          <w:rFonts w:ascii="Times New Roman" w:hAnsi="Times New Roman" w:cs="Times New Roman"/>
          <w:color w:val="000000"/>
          <w:sz w:val="28"/>
          <w:szCs w:val="28"/>
        </w:rPr>
        <w:t xml:space="preserve"> факт / </w:t>
      </w:r>
      <w:proofErr w:type="spellStart"/>
      <w:r w:rsidRPr="00C413E2">
        <w:rPr>
          <w:rFonts w:ascii="Times New Roman" w:hAnsi="Times New Roman" w:cs="Times New Roman"/>
          <w:color w:val="000000"/>
          <w:sz w:val="28"/>
          <w:szCs w:val="28"/>
        </w:rPr>
        <w:t>Пi</w:t>
      </w:r>
      <w:proofErr w:type="spellEnd"/>
      <w:r w:rsidRPr="00C413E2">
        <w:rPr>
          <w:rFonts w:ascii="Times New Roman" w:hAnsi="Times New Roman" w:cs="Times New Roman"/>
          <w:color w:val="000000"/>
          <w:sz w:val="28"/>
          <w:szCs w:val="28"/>
        </w:rPr>
        <w:t xml:space="preserve"> </w:t>
      </w:r>
      <w:proofErr w:type="spellStart"/>
      <w:r w:rsidRPr="00C413E2">
        <w:rPr>
          <w:rFonts w:ascii="Times New Roman" w:hAnsi="Times New Roman" w:cs="Times New Roman"/>
          <w:color w:val="000000"/>
          <w:sz w:val="28"/>
          <w:szCs w:val="28"/>
        </w:rPr>
        <w:t>пл</w:t>
      </w:r>
      <w:proofErr w:type="spellEnd"/>
      <w:r w:rsidRPr="00C413E2">
        <w:rPr>
          <w:rFonts w:ascii="Times New Roman" w:hAnsi="Times New Roman" w:cs="Times New Roman"/>
          <w:color w:val="000000"/>
          <w:sz w:val="28"/>
          <w:szCs w:val="28"/>
        </w:rPr>
        <w:t xml:space="preserve"> * 100%,     (3)</w:t>
      </w:r>
      <w:r w:rsidR="000E34F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rPr>
        <w:t xml:space="preserve">где: </w:t>
      </w:r>
      <w:proofErr w:type="spellStart"/>
      <w:r w:rsidRPr="00C413E2">
        <w:rPr>
          <w:rFonts w:ascii="Times New Roman" w:hAnsi="Times New Roman" w:cs="Times New Roman"/>
          <w:color w:val="000000"/>
          <w:sz w:val="28"/>
          <w:szCs w:val="28"/>
        </w:rPr>
        <w:t>Пi</w:t>
      </w:r>
      <w:proofErr w:type="spellEnd"/>
      <w:r w:rsidRPr="00C413E2">
        <w:rPr>
          <w:rFonts w:ascii="Times New Roman" w:hAnsi="Times New Roman" w:cs="Times New Roman"/>
          <w:color w:val="000000"/>
          <w:sz w:val="28"/>
          <w:szCs w:val="28"/>
        </w:rPr>
        <w:t xml:space="preserve"> факт - фактическое значение i показателя за отчетный год;   </w:t>
      </w:r>
      <w:proofErr w:type="spellStart"/>
      <w:r w:rsidRPr="00C413E2">
        <w:rPr>
          <w:rFonts w:ascii="Times New Roman" w:hAnsi="Times New Roman" w:cs="Times New Roman"/>
          <w:color w:val="000000"/>
          <w:sz w:val="28"/>
          <w:szCs w:val="28"/>
        </w:rPr>
        <w:t>Пi</w:t>
      </w:r>
      <w:proofErr w:type="spellEnd"/>
      <w:r w:rsidRPr="00C413E2">
        <w:rPr>
          <w:rFonts w:ascii="Times New Roman" w:hAnsi="Times New Roman" w:cs="Times New Roman"/>
          <w:color w:val="000000"/>
          <w:sz w:val="28"/>
          <w:szCs w:val="28"/>
        </w:rPr>
        <w:t xml:space="preserve"> </w:t>
      </w:r>
      <w:proofErr w:type="spellStart"/>
      <w:r w:rsidRPr="00C413E2">
        <w:rPr>
          <w:rFonts w:ascii="Times New Roman" w:hAnsi="Times New Roman" w:cs="Times New Roman"/>
          <w:color w:val="000000"/>
          <w:sz w:val="28"/>
          <w:szCs w:val="28"/>
        </w:rPr>
        <w:t>пл</w:t>
      </w:r>
      <w:proofErr w:type="spellEnd"/>
      <w:r w:rsidRPr="00C413E2">
        <w:rPr>
          <w:rFonts w:ascii="Times New Roman" w:hAnsi="Times New Roman" w:cs="Times New Roman"/>
          <w:color w:val="000000"/>
          <w:sz w:val="28"/>
          <w:szCs w:val="28"/>
        </w:rPr>
        <w:t xml:space="preserve"> - плановое значение i показателя на отчетный год.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 случае если фактическое значение показателя превышает плановое более чем в 2 раза,  то расчет исполнения по каждому показателю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год осуществляется по формуле: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proofErr w:type="spellStart"/>
      <w:r w:rsidRPr="00C413E2">
        <w:rPr>
          <w:rFonts w:ascii="Times New Roman" w:hAnsi="Times New Roman" w:cs="Times New Roman"/>
          <w:color w:val="000000"/>
          <w:sz w:val="28"/>
          <w:szCs w:val="28"/>
        </w:rPr>
        <w:t>Ki</w:t>
      </w:r>
      <w:proofErr w:type="spellEnd"/>
      <w:r w:rsidRPr="00C413E2">
        <w:rPr>
          <w:rFonts w:ascii="Times New Roman" w:hAnsi="Times New Roman" w:cs="Times New Roman"/>
          <w:color w:val="000000"/>
          <w:sz w:val="28"/>
          <w:szCs w:val="28"/>
        </w:rPr>
        <w:t xml:space="preserve"> = 100%.     (4)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proofErr w:type="spellStart"/>
      <w:r w:rsidRPr="00C413E2">
        <w:rPr>
          <w:rFonts w:ascii="Times New Roman" w:hAnsi="Times New Roman" w:cs="Times New Roman"/>
          <w:color w:val="000000"/>
          <w:sz w:val="28"/>
          <w:szCs w:val="28"/>
        </w:rPr>
        <w:t>Ki</w:t>
      </w:r>
      <w:proofErr w:type="spellEnd"/>
      <w:r w:rsidRPr="00C413E2">
        <w:rPr>
          <w:rFonts w:ascii="Times New Roman" w:hAnsi="Times New Roman" w:cs="Times New Roman"/>
          <w:color w:val="000000"/>
          <w:sz w:val="28"/>
          <w:szCs w:val="28"/>
        </w:rPr>
        <w:t xml:space="preserve"> = 0%.     (5</w:t>
      </w:r>
      <w:r w:rsidR="000E34F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8. Интерпретация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по критерию «степень достижения планируемых значений показателей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9. Итоговая оценка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по формуле: </w:t>
      </w:r>
    </w:p>
    <w:p w:rsidR="000E34FA" w:rsidRPr="00C413E2" w:rsidRDefault="006126E6" w:rsidP="009048D1">
      <w:pPr>
        <w:spacing w:line="240" w:lineRule="auto"/>
        <w:ind w:firstLine="709"/>
        <w:jc w:val="both"/>
        <w:rPr>
          <w:rFonts w:ascii="Times New Roman" w:hAnsi="Times New Roman" w:cs="Times New Roman"/>
          <w:color w:val="000000"/>
          <w:sz w:val="28"/>
          <w:szCs w:val="28"/>
        </w:rPr>
      </w:pPr>
      <w:proofErr w:type="spellStart"/>
      <w:r w:rsidRPr="00C413E2">
        <w:rPr>
          <w:rFonts w:ascii="Times New Roman" w:hAnsi="Times New Roman" w:cs="Times New Roman"/>
          <w:color w:val="000000"/>
          <w:sz w:val="28"/>
          <w:szCs w:val="28"/>
        </w:rPr>
        <w:t>Pитог</w:t>
      </w:r>
      <w:proofErr w:type="spellEnd"/>
      <w:r w:rsidRPr="00C413E2">
        <w:rPr>
          <w:rFonts w:ascii="Times New Roman" w:hAnsi="Times New Roman" w:cs="Times New Roman"/>
          <w:color w:val="000000"/>
          <w:sz w:val="28"/>
          <w:szCs w:val="28"/>
        </w:rPr>
        <w:t xml:space="preserve"> = (P1 + P2) / 2,     (6)</w:t>
      </w:r>
      <w:r w:rsidR="000E34FA"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  </w:t>
      </w:r>
    </w:p>
    <w:p w:rsidR="00E7564E"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где:   </w:t>
      </w:r>
      <w:proofErr w:type="spellStart"/>
      <w:proofErr w:type="gramStart"/>
      <w:r w:rsidRPr="00C413E2">
        <w:rPr>
          <w:rFonts w:ascii="Times New Roman" w:hAnsi="Times New Roman" w:cs="Times New Roman"/>
          <w:color w:val="000000"/>
          <w:sz w:val="28"/>
          <w:szCs w:val="28"/>
        </w:rPr>
        <w:t>P</w:t>
      </w:r>
      <w:proofErr w:type="gramEnd"/>
      <w:r w:rsidRPr="00C413E2">
        <w:rPr>
          <w:rFonts w:ascii="Times New Roman" w:hAnsi="Times New Roman" w:cs="Times New Roman"/>
          <w:color w:val="000000"/>
          <w:sz w:val="28"/>
          <w:szCs w:val="28"/>
        </w:rPr>
        <w:t>итог</w:t>
      </w:r>
      <w:proofErr w:type="spellEnd"/>
      <w:r w:rsidRPr="00C413E2">
        <w:rPr>
          <w:rFonts w:ascii="Times New Roman" w:hAnsi="Times New Roman" w:cs="Times New Roman"/>
          <w:color w:val="000000"/>
          <w:sz w:val="28"/>
          <w:szCs w:val="28"/>
        </w:rPr>
        <w:t xml:space="preserve"> - итоговая оценка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за отчетный год. </w:t>
      </w:r>
    </w:p>
    <w:p w:rsidR="001A68D7"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10. Интерпретация итоговой оценки эффективности </w:t>
      </w:r>
      <w:r w:rsidR="004B0AB6">
        <w:rPr>
          <w:rFonts w:ascii="Times New Roman" w:hAnsi="Times New Roman" w:cs="Times New Roman"/>
          <w:color w:val="000000"/>
          <w:sz w:val="28"/>
          <w:szCs w:val="28"/>
        </w:rPr>
        <w:t>Программы</w:t>
      </w:r>
      <w:r w:rsidRPr="00C413E2">
        <w:rPr>
          <w:rFonts w:ascii="Times New Roman" w:hAnsi="Times New Roman" w:cs="Times New Roman"/>
          <w:color w:val="000000"/>
          <w:sz w:val="28"/>
          <w:szCs w:val="28"/>
        </w:rPr>
        <w:t xml:space="preserve"> осуществляется по следующим критериям: </w:t>
      </w:r>
      <w:proofErr w:type="spellStart"/>
      <w:proofErr w:type="gramStart"/>
      <w:r w:rsidRPr="00C413E2">
        <w:rPr>
          <w:rFonts w:ascii="Times New Roman" w:hAnsi="Times New Roman" w:cs="Times New Roman"/>
          <w:color w:val="000000"/>
          <w:sz w:val="28"/>
          <w:szCs w:val="28"/>
        </w:rPr>
        <w:t>P</w:t>
      </w:r>
      <w:proofErr w:type="gramEnd"/>
      <w:r w:rsidRPr="00C413E2">
        <w:rPr>
          <w:rFonts w:ascii="Times New Roman" w:hAnsi="Times New Roman" w:cs="Times New Roman"/>
          <w:color w:val="000000"/>
          <w:sz w:val="28"/>
          <w:szCs w:val="28"/>
        </w:rPr>
        <w:t>итог</w:t>
      </w:r>
      <w:proofErr w:type="spellEnd"/>
      <w:r w:rsidRPr="00C413E2">
        <w:rPr>
          <w:rFonts w:ascii="Times New Roman" w:hAnsi="Times New Roman" w:cs="Times New Roman"/>
          <w:color w:val="000000"/>
          <w:sz w:val="28"/>
          <w:szCs w:val="28"/>
        </w:rPr>
        <w:t xml:space="preserve"> &gt; 100% высокоэффективная; 90% &lt; </w:t>
      </w:r>
      <w:proofErr w:type="spellStart"/>
      <w:r w:rsidRPr="00C413E2">
        <w:rPr>
          <w:rFonts w:ascii="Times New Roman" w:hAnsi="Times New Roman" w:cs="Times New Roman"/>
          <w:color w:val="000000"/>
          <w:sz w:val="28"/>
          <w:szCs w:val="28"/>
        </w:rPr>
        <w:t>Pитог</w:t>
      </w:r>
      <w:proofErr w:type="spellEnd"/>
      <w:r w:rsidRPr="00C413E2">
        <w:rPr>
          <w:rFonts w:ascii="Times New Roman" w:hAnsi="Times New Roman" w:cs="Times New Roman"/>
          <w:color w:val="000000"/>
          <w:sz w:val="28"/>
          <w:szCs w:val="28"/>
        </w:rPr>
        <w:t xml:space="preserve"> &lt; 100% эффективная; 75% &lt; P итог &lt; 90% умеренно эффективная;  </w:t>
      </w:r>
      <w:proofErr w:type="spellStart"/>
      <w:r w:rsidRPr="00C413E2">
        <w:rPr>
          <w:rFonts w:ascii="Times New Roman" w:hAnsi="Times New Roman" w:cs="Times New Roman"/>
          <w:color w:val="000000"/>
          <w:sz w:val="28"/>
          <w:szCs w:val="28"/>
        </w:rPr>
        <w:t>Pитог</w:t>
      </w:r>
      <w:proofErr w:type="spellEnd"/>
      <w:r w:rsidRPr="00C413E2">
        <w:rPr>
          <w:rFonts w:ascii="Times New Roman" w:hAnsi="Times New Roman" w:cs="Times New Roman"/>
          <w:color w:val="000000"/>
          <w:sz w:val="28"/>
          <w:szCs w:val="28"/>
        </w:rPr>
        <w:t xml:space="preserve"> &lt; 75% неэффективная.     </w:t>
      </w:r>
    </w:p>
    <w:p w:rsidR="00E7564E" w:rsidRPr="00C413E2" w:rsidRDefault="001A68D7" w:rsidP="009048D1">
      <w:pPr>
        <w:pStyle w:val="ConsPlusTitle"/>
        <w:spacing w:after="0"/>
        <w:ind w:left="0" w:right="0" w:firstLine="709"/>
        <w:jc w:val="both"/>
        <w:rPr>
          <w:rFonts w:ascii="Times New Roman" w:eastAsiaTheme="minorHAnsi" w:hAnsi="Times New Roman" w:cs="Times New Roman"/>
          <w:b w:val="0"/>
          <w:bCs w:val="0"/>
          <w:color w:val="000000"/>
          <w:sz w:val="28"/>
          <w:szCs w:val="28"/>
          <w:lang w:eastAsia="en-US"/>
        </w:rPr>
      </w:pPr>
      <w:r w:rsidRPr="00C413E2">
        <w:rPr>
          <w:rFonts w:ascii="Times New Roman" w:eastAsiaTheme="minorHAnsi" w:hAnsi="Times New Roman" w:cs="Times New Roman"/>
          <w:b w:val="0"/>
          <w:bCs w:val="0"/>
          <w:color w:val="000000"/>
          <w:sz w:val="28"/>
          <w:szCs w:val="28"/>
          <w:lang w:eastAsia="en-US"/>
        </w:rPr>
        <w:t xml:space="preserve">11. Результаты итоговой оценки эффективности </w:t>
      </w:r>
      <w:r w:rsidR="004B0AB6">
        <w:rPr>
          <w:rFonts w:ascii="Times New Roman" w:eastAsiaTheme="minorHAnsi" w:hAnsi="Times New Roman" w:cs="Times New Roman"/>
          <w:b w:val="0"/>
          <w:bCs w:val="0"/>
          <w:color w:val="000000"/>
          <w:sz w:val="28"/>
          <w:szCs w:val="28"/>
          <w:lang w:eastAsia="en-US"/>
        </w:rPr>
        <w:t>Программы</w:t>
      </w:r>
      <w:r w:rsidRPr="00C413E2">
        <w:rPr>
          <w:rFonts w:ascii="Times New Roman" w:eastAsiaTheme="minorHAnsi" w:hAnsi="Times New Roman" w:cs="Times New Roman"/>
          <w:b w:val="0"/>
          <w:bCs w:val="0"/>
          <w:color w:val="000000"/>
          <w:sz w:val="28"/>
          <w:szCs w:val="28"/>
          <w:lang w:eastAsia="en-US"/>
        </w:rPr>
        <w:t xml:space="preserve"> (значение </w:t>
      </w:r>
      <w:proofErr w:type="spellStart"/>
      <w:proofErr w:type="gramStart"/>
      <w:r w:rsidRPr="00C413E2">
        <w:rPr>
          <w:rFonts w:ascii="Times New Roman" w:eastAsiaTheme="minorHAnsi" w:hAnsi="Times New Roman" w:cs="Times New Roman"/>
          <w:b w:val="0"/>
          <w:bCs w:val="0"/>
          <w:color w:val="000000"/>
          <w:sz w:val="28"/>
          <w:szCs w:val="28"/>
          <w:lang w:eastAsia="en-US"/>
        </w:rPr>
        <w:t>P</w:t>
      </w:r>
      <w:proofErr w:type="gramEnd"/>
      <w:r w:rsidRPr="00C413E2">
        <w:rPr>
          <w:rFonts w:ascii="Times New Roman" w:eastAsiaTheme="minorHAnsi" w:hAnsi="Times New Roman" w:cs="Times New Roman"/>
          <w:b w:val="0"/>
          <w:bCs w:val="0"/>
          <w:color w:val="000000"/>
          <w:sz w:val="28"/>
          <w:szCs w:val="28"/>
          <w:lang w:eastAsia="en-US"/>
        </w:rPr>
        <w:t>итог</w:t>
      </w:r>
      <w:proofErr w:type="spellEnd"/>
      <w:r w:rsidRPr="00C413E2">
        <w:rPr>
          <w:rFonts w:ascii="Times New Roman" w:eastAsiaTheme="minorHAnsi" w:hAnsi="Times New Roman" w:cs="Times New Roman"/>
          <w:b w:val="0"/>
          <w:bCs w:val="0"/>
          <w:color w:val="000000"/>
          <w:sz w:val="28"/>
          <w:szCs w:val="28"/>
          <w:lang w:eastAsia="en-US"/>
        </w:rPr>
        <w:t xml:space="preserve">) и вывод о ее эффективности (интерпретация оценки) представляются вместе с годовыми отчетами в финансово-экономическое управление администрации </w:t>
      </w:r>
      <w:r w:rsidR="00876EB4" w:rsidRPr="00C413E2">
        <w:rPr>
          <w:rFonts w:ascii="Times New Roman" w:eastAsiaTheme="minorHAnsi" w:hAnsi="Times New Roman" w:cs="Times New Roman"/>
          <w:b w:val="0"/>
          <w:bCs w:val="0"/>
          <w:color w:val="000000"/>
          <w:sz w:val="28"/>
          <w:szCs w:val="28"/>
          <w:lang w:eastAsia="en-US"/>
        </w:rPr>
        <w:t>городского округа города-курорта Кисловодска</w:t>
      </w:r>
      <w:r w:rsidRPr="00C413E2">
        <w:rPr>
          <w:rFonts w:ascii="Times New Roman" w:eastAsiaTheme="minorHAnsi" w:hAnsi="Times New Roman" w:cs="Times New Roman"/>
          <w:b w:val="0"/>
          <w:bCs w:val="0"/>
          <w:color w:val="000000"/>
          <w:sz w:val="28"/>
          <w:szCs w:val="28"/>
          <w:lang w:eastAsia="en-US"/>
        </w:rPr>
        <w:t xml:space="preserve"> в сроки, установленные постановлением администрации</w:t>
      </w:r>
      <w:r w:rsidR="000D1F04" w:rsidRPr="00C413E2">
        <w:rPr>
          <w:rFonts w:ascii="Times New Roman" w:eastAsiaTheme="minorHAnsi" w:hAnsi="Times New Roman" w:cs="Times New Roman"/>
          <w:b w:val="0"/>
          <w:bCs w:val="0"/>
          <w:color w:val="000000"/>
          <w:sz w:val="28"/>
          <w:szCs w:val="28"/>
          <w:lang w:eastAsia="en-US"/>
        </w:rPr>
        <w:t xml:space="preserve"> города-курорта Кисловодска от 16 июля 2018 г. № 607</w:t>
      </w:r>
      <w:r w:rsidRPr="00C413E2">
        <w:rPr>
          <w:rFonts w:ascii="Times New Roman" w:eastAsiaTheme="minorHAnsi" w:hAnsi="Times New Roman" w:cs="Times New Roman"/>
          <w:b w:val="0"/>
          <w:bCs w:val="0"/>
          <w:color w:val="000000"/>
          <w:sz w:val="28"/>
          <w:szCs w:val="28"/>
          <w:lang w:eastAsia="en-US"/>
        </w:rPr>
        <w:t xml:space="preserve"> </w:t>
      </w:r>
      <w:r w:rsidR="008958B4" w:rsidRPr="00C413E2">
        <w:rPr>
          <w:rFonts w:ascii="Times New Roman" w:eastAsiaTheme="minorHAnsi" w:hAnsi="Times New Roman" w:cs="Times New Roman"/>
          <w:b w:val="0"/>
          <w:bCs w:val="0"/>
          <w:color w:val="000000"/>
          <w:sz w:val="28"/>
          <w:szCs w:val="28"/>
          <w:lang w:eastAsia="en-US"/>
        </w:rPr>
        <w:t>«</w:t>
      </w:r>
      <w:r w:rsidR="000D1F04" w:rsidRPr="00C413E2">
        <w:rPr>
          <w:rFonts w:ascii="Times New Roman" w:eastAsiaTheme="minorHAnsi" w:hAnsi="Times New Roman" w:cs="Times New Roman"/>
          <w:b w:val="0"/>
          <w:bCs w:val="0"/>
          <w:color w:val="000000"/>
          <w:sz w:val="28"/>
          <w:szCs w:val="28"/>
          <w:lang w:eastAsia="en-US"/>
        </w:rPr>
        <w:t xml:space="preserve">Об утверждении </w:t>
      </w:r>
      <w:r w:rsidR="008958B4" w:rsidRPr="00C413E2">
        <w:rPr>
          <w:rFonts w:ascii="Times New Roman" w:eastAsiaTheme="minorHAnsi" w:hAnsi="Times New Roman" w:cs="Times New Roman"/>
          <w:b w:val="0"/>
          <w:bCs w:val="0"/>
          <w:color w:val="000000"/>
          <w:sz w:val="28"/>
          <w:szCs w:val="28"/>
          <w:lang w:eastAsia="en-US"/>
        </w:rPr>
        <w:t>Порядк</w:t>
      </w:r>
      <w:r w:rsidR="000D1F04" w:rsidRPr="00C413E2">
        <w:rPr>
          <w:rFonts w:ascii="Times New Roman" w:eastAsiaTheme="minorHAnsi" w:hAnsi="Times New Roman" w:cs="Times New Roman"/>
          <w:b w:val="0"/>
          <w:bCs w:val="0"/>
          <w:color w:val="000000"/>
          <w:sz w:val="28"/>
          <w:szCs w:val="28"/>
          <w:lang w:eastAsia="en-US"/>
        </w:rPr>
        <w:t>а</w:t>
      </w:r>
      <w:r w:rsidR="008958B4" w:rsidRPr="00C413E2">
        <w:rPr>
          <w:rFonts w:ascii="Times New Roman" w:eastAsiaTheme="minorHAnsi" w:hAnsi="Times New Roman" w:cs="Times New Roman"/>
          <w:b w:val="0"/>
          <w:bCs w:val="0"/>
          <w:color w:val="000000"/>
          <w:sz w:val="28"/>
          <w:szCs w:val="28"/>
          <w:lang w:eastAsia="en-US"/>
        </w:rPr>
        <w:t xml:space="preserve"> разработки, реализации и оценки эффективности муниципальных программ </w:t>
      </w:r>
      <w:r w:rsidR="000D1F04" w:rsidRPr="00C413E2">
        <w:rPr>
          <w:rFonts w:ascii="Times New Roman" w:eastAsiaTheme="minorHAnsi" w:hAnsi="Times New Roman" w:cs="Times New Roman"/>
          <w:b w:val="0"/>
          <w:bCs w:val="0"/>
          <w:color w:val="000000"/>
          <w:sz w:val="28"/>
          <w:szCs w:val="28"/>
          <w:lang w:eastAsia="en-US"/>
        </w:rPr>
        <w:t>города-курорта Кисловодска</w:t>
      </w:r>
      <w:r w:rsidR="008958B4" w:rsidRPr="00C413E2">
        <w:rPr>
          <w:rFonts w:ascii="Times New Roman" w:eastAsiaTheme="minorHAnsi" w:hAnsi="Times New Roman" w:cs="Times New Roman"/>
          <w:b w:val="0"/>
          <w:bCs w:val="0"/>
          <w:color w:val="000000"/>
          <w:sz w:val="28"/>
          <w:szCs w:val="28"/>
          <w:lang w:eastAsia="en-US"/>
        </w:rPr>
        <w:t xml:space="preserve">». </w:t>
      </w:r>
    </w:p>
    <w:p w:rsidR="00315E00" w:rsidRPr="00C413E2" w:rsidRDefault="00315E00" w:rsidP="009048D1">
      <w:pPr>
        <w:pStyle w:val="ConsPlusTitle"/>
        <w:spacing w:after="0"/>
        <w:ind w:left="0" w:right="0" w:firstLine="709"/>
        <w:jc w:val="both"/>
        <w:rPr>
          <w:rFonts w:ascii="Times New Roman" w:eastAsiaTheme="minorHAnsi" w:hAnsi="Times New Roman" w:cs="Times New Roman"/>
          <w:b w:val="0"/>
          <w:bCs w:val="0"/>
          <w:color w:val="000000"/>
          <w:sz w:val="28"/>
          <w:szCs w:val="28"/>
          <w:lang w:eastAsia="en-US"/>
        </w:rPr>
      </w:pPr>
    </w:p>
    <w:p w:rsidR="006126E6" w:rsidRPr="00C413E2" w:rsidRDefault="00442C80" w:rsidP="00F37B7E">
      <w:pPr>
        <w:spacing w:line="240" w:lineRule="auto"/>
        <w:outlineLvl w:val="0"/>
        <w:rPr>
          <w:rFonts w:ascii="Times New Roman" w:hAnsi="Times New Roman" w:cs="Times New Roman"/>
          <w:b/>
          <w:sz w:val="28"/>
          <w:szCs w:val="28"/>
        </w:rPr>
      </w:pPr>
      <w:bookmarkStart w:id="22" w:name="_Toc8654102"/>
      <w:r w:rsidRPr="00C413E2">
        <w:rPr>
          <w:rFonts w:ascii="Times New Roman" w:hAnsi="Times New Roman" w:cs="Times New Roman"/>
          <w:b/>
          <w:sz w:val="28"/>
          <w:szCs w:val="28"/>
        </w:rPr>
        <w:t>7</w:t>
      </w:r>
      <w:r w:rsidR="00E7564E" w:rsidRPr="00C413E2">
        <w:rPr>
          <w:rFonts w:ascii="Times New Roman" w:hAnsi="Times New Roman" w:cs="Times New Roman"/>
          <w:b/>
          <w:sz w:val="28"/>
          <w:szCs w:val="28"/>
        </w:rPr>
        <w:t>.</w:t>
      </w:r>
      <w:r w:rsidR="006126E6" w:rsidRPr="00C413E2">
        <w:rPr>
          <w:rFonts w:ascii="Times New Roman" w:hAnsi="Times New Roman" w:cs="Times New Roman"/>
          <w:b/>
          <w:sz w:val="28"/>
          <w:szCs w:val="28"/>
        </w:rPr>
        <w:t xml:space="preserve"> </w:t>
      </w:r>
      <w:bookmarkEnd w:id="22"/>
      <w:r w:rsidR="00F37B7E" w:rsidRPr="00C413E2">
        <w:rPr>
          <w:rFonts w:ascii="Times New Roman" w:hAnsi="Times New Roman" w:cs="Times New Roman"/>
          <w:b/>
          <w:sz w:val="28"/>
          <w:szCs w:val="28"/>
        </w:rPr>
        <w:t>Заключение</w:t>
      </w:r>
    </w:p>
    <w:p w:rsidR="00FA6B3F" w:rsidRPr="00C413E2" w:rsidRDefault="00FA6B3F" w:rsidP="00F37B7E">
      <w:pPr>
        <w:spacing w:line="240" w:lineRule="auto"/>
        <w:outlineLvl w:val="0"/>
        <w:rPr>
          <w:rFonts w:ascii="Times New Roman" w:hAnsi="Times New Roman" w:cs="Times New Roman"/>
          <w:b/>
          <w:sz w:val="28"/>
          <w:szCs w:val="28"/>
        </w:rPr>
      </w:pP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В современных условиях для эффективного управления развитием территории </w:t>
      </w:r>
      <w:r w:rsidR="002F2746">
        <w:rPr>
          <w:rFonts w:ascii="Times New Roman" w:hAnsi="Times New Roman" w:cs="Times New Roman"/>
          <w:color w:val="000000"/>
          <w:sz w:val="28"/>
          <w:szCs w:val="28"/>
        </w:rPr>
        <w:t>городского округа</w:t>
      </w:r>
      <w:r w:rsidRPr="00C413E2">
        <w:rPr>
          <w:rFonts w:ascii="Times New Roman" w:hAnsi="Times New Roman" w:cs="Times New Roman"/>
          <w:color w:val="000000"/>
          <w:sz w:val="28"/>
          <w:szCs w:val="28"/>
        </w:rPr>
        <w:t xml:space="preserve">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w:t>
      </w:r>
      <w:r w:rsidRPr="00C413E2">
        <w:rPr>
          <w:rFonts w:ascii="Times New Roman" w:hAnsi="Times New Roman" w:cs="Times New Roman"/>
          <w:color w:val="000000"/>
          <w:sz w:val="28"/>
          <w:szCs w:val="28"/>
        </w:rPr>
        <w:lastRenderedPageBreak/>
        <w:t xml:space="preserve">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proofErr w:type="gramStart"/>
      <w:r w:rsidRPr="00C413E2">
        <w:rPr>
          <w:rFonts w:ascii="Times New Roman" w:hAnsi="Times New Roman" w:cs="Times New Roman"/>
          <w:color w:val="000000"/>
          <w:sz w:val="28"/>
          <w:szCs w:val="28"/>
        </w:rPr>
        <w:t xml:space="preserve">Следует отметить, что разработка и утверждение программ комплексного развития </w:t>
      </w:r>
      <w:r w:rsidR="001A44F0" w:rsidRPr="00C413E2">
        <w:rPr>
          <w:rFonts w:ascii="Times New Roman" w:hAnsi="Times New Roman" w:cs="Times New Roman"/>
          <w:color w:val="000000"/>
          <w:sz w:val="28"/>
          <w:szCs w:val="28"/>
        </w:rPr>
        <w:t>транспортной</w:t>
      </w:r>
      <w:r w:rsidRPr="00C413E2">
        <w:rPr>
          <w:rFonts w:ascii="Times New Roman" w:hAnsi="Times New Roman" w:cs="Times New Roman"/>
          <w:color w:val="000000"/>
          <w:sz w:val="28"/>
          <w:szCs w:val="28"/>
        </w:rPr>
        <w:t xml:space="preserve"> инфраструктуры, по общему правилу, относится к полномочиям органов местного самоуправления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w:t>
      </w:r>
      <w:r w:rsidR="0031752B" w:rsidRPr="00C413E2">
        <w:rPr>
          <w:rFonts w:ascii="Times New Roman" w:hAnsi="Times New Roman" w:cs="Times New Roman"/>
          <w:color w:val="000000"/>
          <w:sz w:val="28"/>
          <w:szCs w:val="28"/>
        </w:rPr>
        <w:t xml:space="preserve"> (с изменениями на </w:t>
      </w:r>
      <w:r w:rsidR="00687FFB" w:rsidRPr="00C413E2">
        <w:rPr>
          <w:rFonts w:ascii="Times New Roman" w:hAnsi="Times New Roman" w:cs="Times New Roman"/>
          <w:color w:val="000000"/>
          <w:sz w:val="28"/>
          <w:szCs w:val="28"/>
        </w:rPr>
        <w:t>30</w:t>
      </w:r>
      <w:r w:rsidR="0031752B" w:rsidRPr="00C413E2">
        <w:rPr>
          <w:rFonts w:ascii="Times New Roman" w:hAnsi="Times New Roman" w:cs="Times New Roman"/>
          <w:color w:val="000000"/>
          <w:sz w:val="28"/>
          <w:szCs w:val="28"/>
        </w:rPr>
        <w:t xml:space="preserve"> </w:t>
      </w:r>
      <w:r w:rsidR="00687FFB" w:rsidRPr="00C413E2">
        <w:rPr>
          <w:rFonts w:ascii="Times New Roman" w:hAnsi="Times New Roman" w:cs="Times New Roman"/>
          <w:color w:val="000000"/>
          <w:sz w:val="28"/>
          <w:szCs w:val="28"/>
        </w:rPr>
        <w:t>октября</w:t>
      </w:r>
      <w:r w:rsidR="0031752B" w:rsidRPr="00C413E2">
        <w:rPr>
          <w:rFonts w:ascii="Times New Roman" w:hAnsi="Times New Roman" w:cs="Times New Roman"/>
          <w:color w:val="000000"/>
          <w:sz w:val="28"/>
          <w:szCs w:val="28"/>
        </w:rPr>
        <w:t xml:space="preserve"> 201</w:t>
      </w:r>
      <w:r w:rsidR="00687FFB" w:rsidRPr="00C413E2">
        <w:rPr>
          <w:rFonts w:ascii="Times New Roman" w:hAnsi="Times New Roman" w:cs="Times New Roman"/>
          <w:color w:val="000000"/>
          <w:sz w:val="28"/>
          <w:szCs w:val="28"/>
        </w:rPr>
        <w:t xml:space="preserve">8 </w:t>
      </w:r>
      <w:r w:rsidR="0031752B" w:rsidRPr="00C413E2">
        <w:rPr>
          <w:rFonts w:ascii="Times New Roman" w:hAnsi="Times New Roman" w:cs="Times New Roman"/>
          <w:color w:val="000000"/>
          <w:sz w:val="28"/>
          <w:szCs w:val="28"/>
        </w:rPr>
        <w:t>г.)</w:t>
      </w:r>
      <w:r w:rsidRPr="00C413E2">
        <w:rPr>
          <w:rFonts w:ascii="Times New Roman" w:hAnsi="Times New Roman" w:cs="Times New Roman"/>
          <w:color w:val="000000"/>
          <w:sz w:val="28"/>
          <w:szCs w:val="28"/>
        </w:rPr>
        <w:t>, пунктом 4 Требований к программам</w:t>
      </w:r>
      <w:proofErr w:type="gramEnd"/>
      <w:r w:rsidRPr="00C413E2">
        <w:rPr>
          <w:rFonts w:ascii="Times New Roman" w:hAnsi="Times New Roman" w:cs="Times New Roman"/>
          <w:color w:val="000000"/>
          <w:sz w:val="28"/>
          <w:szCs w:val="28"/>
        </w:rPr>
        <w:t xml:space="preserve"> комплексного развития </w:t>
      </w:r>
      <w:r w:rsidR="00EC37BD" w:rsidRPr="00C413E2">
        <w:rPr>
          <w:rFonts w:ascii="Times New Roman" w:hAnsi="Times New Roman" w:cs="Times New Roman"/>
          <w:color w:val="000000"/>
          <w:sz w:val="28"/>
          <w:szCs w:val="28"/>
        </w:rPr>
        <w:t>транспортной</w:t>
      </w:r>
      <w:r w:rsidRPr="00C413E2">
        <w:rPr>
          <w:rFonts w:ascii="Times New Roman" w:hAnsi="Times New Roman" w:cs="Times New Roman"/>
          <w:color w:val="000000"/>
          <w:sz w:val="28"/>
          <w:szCs w:val="28"/>
        </w:rPr>
        <w:t xml:space="preserve"> инфраструктуры поселений, городских округов, утвержденных постановлением Правительства Российской Федерации от </w:t>
      </w:r>
      <w:r w:rsidR="00EC37BD" w:rsidRPr="00C413E2">
        <w:rPr>
          <w:rFonts w:ascii="Times New Roman" w:hAnsi="Times New Roman" w:cs="Times New Roman"/>
          <w:color w:val="000000"/>
          <w:sz w:val="28"/>
          <w:szCs w:val="28"/>
        </w:rPr>
        <w:t>25</w:t>
      </w:r>
      <w:r w:rsidRPr="00C413E2">
        <w:rPr>
          <w:rFonts w:ascii="Times New Roman" w:hAnsi="Times New Roman" w:cs="Times New Roman"/>
          <w:color w:val="000000"/>
          <w:sz w:val="28"/>
          <w:szCs w:val="28"/>
        </w:rPr>
        <w:t xml:space="preserve"> </w:t>
      </w:r>
      <w:r w:rsidR="00EC37BD" w:rsidRPr="00C413E2">
        <w:rPr>
          <w:rFonts w:ascii="Times New Roman" w:hAnsi="Times New Roman" w:cs="Times New Roman"/>
          <w:color w:val="000000"/>
          <w:sz w:val="28"/>
          <w:szCs w:val="28"/>
        </w:rPr>
        <w:t>декабря</w:t>
      </w:r>
      <w:r w:rsidRPr="00C413E2">
        <w:rPr>
          <w:rFonts w:ascii="Times New Roman" w:hAnsi="Times New Roman" w:cs="Times New Roman"/>
          <w:color w:val="000000"/>
          <w:sz w:val="28"/>
          <w:szCs w:val="28"/>
        </w:rPr>
        <w:t xml:space="preserve"> 2015 г. № 1</w:t>
      </w:r>
      <w:r w:rsidR="00EC37BD" w:rsidRPr="00C413E2">
        <w:rPr>
          <w:rFonts w:ascii="Times New Roman" w:hAnsi="Times New Roman" w:cs="Times New Roman"/>
          <w:color w:val="000000"/>
          <w:sz w:val="28"/>
          <w:szCs w:val="28"/>
        </w:rPr>
        <w:t>440</w:t>
      </w:r>
      <w:r w:rsidRPr="00C413E2">
        <w:rPr>
          <w:rFonts w:ascii="Times New Roman" w:hAnsi="Times New Roman" w:cs="Times New Roman"/>
          <w:color w:val="000000"/>
          <w:sz w:val="28"/>
          <w:szCs w:val="28"/>
        </w:rPr>
        <w:t xml:space="preserve">).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Программа комплексного развития транспортной и</w:t>
      </w:r>
      <w:r w:rsidR="002F2746">
        <w:rPr>
          <w:rFonts w:ascii="Times New Roman" w:hAnsi="Times New Roman" w:cs="Times New Roman"/>
          <w:color w:val="000000"/>
          <w:sz w:val="28"/>
          <w:szCs w:val="28"/>
        </w:rPr>
        <w:t>нфраструктуры городского округа</w:t>
      </w:r>
      <w:r w:rsidRPr="00C413E2">
        <w:rPr>
          <w:rFonts w:ascii="Times New Roman" w:hAnsi="Times New Roman" w:cs="Times New Roman"/>
          <w:color w:val="000000"/>
          <w:sz w:val="28"/>
          <w:szCs w:val="28"/>
        </w:rPr>
        <w:t xml:space="preserve">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w:t>
      </w:r>
      <w:r w:rsidR="004A36A5">
        <w:rPr>
          <w:rFonts w:ascii="Times New Roman" w:hAnsi="Times New Roman" w:cs="Times New Roman"/>
          <w:color w:val="000000"/>
          <w:sz w:val="28"/>
          <w:szCs w:val="28"/>
        </w:rPr>
        <w:t>округа</w:t>
      </w:r>
      <w:r w:rsidRPr="00C413E2">
        <w:rPr>
          <w:rFonts w:ascii="Times New Roman" w:hAnsi="Times New Roman" w:cs="Times New Roman"/>
          <w:color w:val="000000"/>
          <w:sz w:val="28"/>
          <w:szCs w:val="28"/>
        </w:rPr>
        <w:t xml:space="preserve">, городского округа, которые предусмотрены государственными и муниципальными программами, стратегией социально-экономического развития </w:t>
      </w:r>
      <w:r w:rsidR="002F2746">
        <w:rPr>
          <w:rFonts w:ascii="Times New Roman" w:hAnsi="Times New Roman" w:cs="Times New Roman"/>
          <w:color w:val="000000"/>
          <w:sz w:val="28"/>
          <w:szCs w:val="28"/>
        </w:rPr>
        <w:t>городского округа</w:t>
      </w:r>
      <w:r w:rsidRPr="00C413E2">
        <w:rPr>
          <w:rFonts w:ascii="Times New Roman" w:hAnsi="Times New Roman" w:cs="Times New Roman"/>
          <w:color w:val="000000"/>
          <w:sz w:val="28"/>
          <w:szCs w:val="28"/>
        </w:rPr>
        <w:t xml:space="preserve"> и планом мероприятий по реализации стратегии социально-экономического развития </w:t>
      </w:r>
      <w:r w:rsidR="002F2746">
        <w:rPr>
          <w:rFonts w:ascii="Times New Roman" w:hAnsi="Times New Roman" w:cs="Times New Roman"/>
          <w:color w:val="000000"/>
          <w:sz w:val="28"/>
          <w:szCs w:val="28"/>
        </w:rPr>
        <w:t>городского округа</w:t>
      </w:r>
      <w:r w:rsidRPr="00C413E2">
        <w:rPr>
          <w:rFonts w:ascii="Times New Roman" w:hAnsi="Times New Roman" w:cs="Times New Roman"/>
          <w:color w:val="000000"/>
          <w:sz w:val="28"/>
          <w:szCs w:val="28"/>
        </w:rPr>
        <w:t xml:space="preserve"> планом и программой комплексного социально</w:t>
      </w:r>
      <w:r w:rsidR="0031752B" w:rsidRPr="00C413E2">
        <w:rPr>
          <w:rFonts w:ascii="Times New Roman" w:hAnsi="Times New Roman" w:cs="Times New Roman"/>
          <w:color w:val="000000"/>
          <w:sz w:val="28"/>
          <w:szCs w:val="28"/>
        </w:rPr>
        <w:t>-</w:t>
      </w:r>
      <w:r w:rsidRPr="00C413E2">
        <w:rPr>
          <w:rFonts w:ascii="Times New Roman" w:hAnsi="Times New Roman" w:cs="Times New Roman"/>
          <w:color w:val="000000"/>
          <w:sz w:val="28"/>
          <w:szCs w:val="28"/>
        </w:rPr>
        <w:t xml:space="preserve">экономического развития </w:t>
      </w:r>
      <w:r w:rsidR="004A36A5">
        <w:rPr>
          <w:rFonts w:ascii="Times New Roman" w:hAnsi="Times New Roman" w:cs="Times New Roman"/>
          <w:color w:val="000000"/>
          <w:sz w:val="28"/>
          <w:szCs w:val="28"/>
        </w:rPr>
        <w:t>округа</w:t>
      </w:r>
      <w:r w:rsidRPr="00C413E2">
        <w:rPr>
          <w:rFonts w:ascii="Times New Roman" w:hAnsi="Times New Roman" w:cs="Times New Roman"/>
          <w:color w:val="000000"/>
          <w:sz w:val="28"/>
          <w:szCs w:val="28"/>
        </w:rPr>
        <w:t xml:space="preserve">,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6126E6" w:rsidRPr="00C413E2" w:rsidRDefault="006126E6"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r w:rsidRPr="00C413E2">
        <w:rPr>
          <w:rFonts w:ascii="Times New Roman" w:hAnsi="Times New Roman" w:cs="Times New Roman"/>
          <w:color w:val="000000"/>
          <w:sz w:val="28"/>
          <w:szCs w:val="28"/>
          <w:highlight w:val="yellow"/>
        </w:rPr>
        <w:t xml:space="preserve"> </w:t>
      </w:r>
    </w:p>
    <w:p w:rsidR="006126E6" w:rsidRPr="00C413E2" w:rsidRDefault="004B0AB6" w:rsidP="009048D1">
      <w:pPr>
        <w:spacing w:line="240" w:lineRule="auto"/>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Программы</w:t>
      </w:r>
      <w:r w:rsidR="006126E6" w:rsidRPr="00C413E2">
        <w:rPr>
          <w:rFonts w:ascii="Times New Roman" w:hAnsi="Times New Roman" w:cs="Times New Roman"/>
          <w:color w:val="000000"/>
          <w:sz w:val="28"/>
          <w:szCs w:val="28"/>
        </w:rPr>
        <w:t xml:space="preserve">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r>
        <w:rPr>
          <w:rFonts w:ascii="Times New Roman" w:hAnsi="Times New Roman" w:cs="Times New Roman"/>
          <w:color w:val="000000"/>
          <w:sz w:val="28"/>
          <w:szCs w:val="28"/>
        </w:rPr>
        <w:t>Программы</w:t>
      </w:r>
      <w:r w:rsidR="006126E6" w:rsidRPr="00C413E2">
        <w:rPr>
          <w:rFonts w:ascii="Times New Roman" w:hAnsi="Times New Roman" w:cs="Times New Roman"/>
          <w:color w:val="000000"/>
          <w:sz w:val="28"/>
          <w:szCs w:val="28"/>
        </w:rPr>
        <w:t xml:space="preserve"> комплексного развития транспортной инфраструктуры городских округов и поселений подлежат утверждению в шестимесячный срок </w:t>
      </w:r>
      <w:proofErr w:type="gramStart"/>
      <w:r w:rsidR="006126E6" w:rsidRPr="00C413E2">
        <w:rPr>
          <w:rFonts w:ascii="Times New Roman" w:hAnsi="Times New Roman" w:cs="Times New Roman"/>
          <w:color w:val="000000"/>
          <w:sz w:val="28"/>
          <w:szCs w:val="28"/>
        </w:rPr>
        <w:t>с даты утверждения</w:t>
      </w:r>
      <w:proofErr w:type="gramEnd"/>
      <w:r w:rsidR="006126E6" w:rsidRPr="00C413E2">
        <w:rPr>
          <w:rFonts w:ascii="Times New Roman" w:hAnsi="Times New Roman" w:cs="Times New Roman"/>
          <w:color w:val="000000"/>
          <w:sz w:val="28"/>
          <w:szCs w:val="28"/>
        </w:rPr>
        <w:t xml:space="preserve"> генеральных планов соответствующих муниципальных образований. В связи с этим, представляется целесообразным организовывать разработку проекта </w:t>
      </w:r>
      <w:r>
        <w:rPr>
          <w:rFonts w:ascii="Times New Roman" w:hAnsi="Times New Roman" w:cs="Times New Roman"/>
          <w:color w:val="000000"/>
          <w:sz w:val="28"/>
          <w:szCs w:val="28"/>
        </w:rPr>
        <w:t>Программы</w:t>
      </w:r>
      <w:r w:rsidR="006126E6" w:rsidRPr="00C413E2">
        <w:rPr>
          <w:rFonts w:ascii="Times New Roman" w:hAnsi="Times New Roman" w:cs="Times New Roman"/>
          <w:color w:val="000000"/>
          <w:sz w:val="28"/>
          <w:szCs w:val="28"/>
        </w:rPr>
        <w:t xml:space="preserve"> в составе единого комплексного проекта управления развитием территории городского округа или </w:t>
      </w:r>
      <w:r w:rsidR="004A36A5">
        <w:rPr>
          <w:rFonts w:ascii="Times New Roman" w:hAnsi="Times New Roman" w:cs="Times New Roman"/>
          <w:color w:val="000000"/>
          <w:sz w:val="28"/>
          <w:szCs w:val="28"/>
        </w:rPr>
        <w:t>округа</w:t>
      </w:r>
      <w:r w:rsidR="006126E6" w:rsidRPr="00C413E2">
        <w:rPr>
          <w:rFonts w:ascii="Times New Roman" w:hAnsi="Times New Roman" w:cs="Times New Roman"/>
          <w:color w:val="000000"/>
          <w:sz w:val="28"/>
          <w:szCs w:val="28"/>
        </w:rPr>
        <w:t>, в который также входит и разработка генерального плана.</w:t>
      </w:r>
      <w:r w:rsidR="006126E6" w:rsidRPr="00C413E2">
        <w:rPr>
          <w:rFonts w:ascii="Times New Roman" w:hAnsi="Times New Roman" w:cs="Times New Roman"/>
          <w:color w:val="000000"/>
          <w:sz w:val="28"/>
          <w:szCs w:val="28"/>
          <w:highlight w:val="yellow"/>
        </w:rPr>
        <w:t xml:space="preserve">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lastRenderedPageBreak/>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4A36A5">
        <w:rPr>
          <w:rFonts w:ascii="Times New Roman" w:hAnsi="Times New Roman" w:cs="Times New Roman"/>
          <w:color w:val="000000"/>
          <w:sz w:val="28"/>
          <w:szCs w:val="28"/>
        </w:rPr>
        <w:t>округа</w:t>
      </w:r>
      <w:r w:rsidRPr="00C413E2">
        <w:rPr>
          <w:rFonts w:ascii="Times New Roman" w:hAnsi="Times New Roman" w:cs="Times New Roman"/>
          <w:color w:val="000000"/>
          <w:sz w:val="28"/>
          <w:szCs w:val="28"/>
        </w:rPr>
        <w:t xml:space="preserve"> являются: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применение экономических мер, стимулирующих инвестиции в объекты транспортной инфраструктуры;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координация усилий федеральных органов исполнительной власти, органов исполнительной власти </w:t>
      </w:r>
      <w:r w:rsidR="0031752B" w:rsidRPr="00C413E2">
        <w:rPr>
          <w:rFonts w:ascii="Times New Roman" w:hAnsi="Times New Roman" w:cs="Times New Roman"/>
          <w:color w:val="000000"/>
          <w:sz w:val="28"/>
          <w:szCs w:val="28"/>
        </w:rPr>
        <w:t>Ставропольского</w:t>
      </w:r>
      <w:r w:rsidRPr="00C413E2">
        <w:rPr>
          <w:rFonts w:ascii="Times New Roman" w:hAnsi="Times New Roman" w:cs="Times New Roman"/>
          <w:color w:val="000000"/>
          <w:sz w:val="28"/>
          <w:szCs w:val="28"/>
        </w:rPr>
        <w:t xml:space="preserve">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31752B"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Для создания эффективной конкурентоспособной транспортной системы необходимы 3 основные составляющие: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конкурентоспособные высококачественные транспортные услуги;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 создание условий для превышения уровня предложения транспортных услуг над спросом. </w:t>
      </w:r>
    </w:p>
    <w:p w:rsidR="006126E6" w:rsidRPr="00C413E2" w:rsidRDefault="006126E6" w:rsidP="009048D1">
      <w:pPr>
        <w:spacing w:line="240" w:lineRule="auto"/>
        <w:ind w:firstLine="709"/>
        <w:jc w:val="both"/>
        <w:rPr>
          <w:rFonts w:ascii="Times New Roman" w:hAnsi="Times New Roman" w:cs="Times New Roman"/>
          <w:color w:val="000000"/>
          <w:sz w:val="28"/>
          <w:szCs w:val="28"/>
          <w:highlight w:val="yellow"/>
        </w:rPr>
      </w:pPr>
      <w:r w:rsidRPr="00C413E2">
        <w:rPr>
          <w:rFonts w:ascii="Times New Roman" w:hAnsi="Times New Roman" w:cs="Times New Roman"/>
          <w:color w:val="000000"/>
          <w:sz w:val="28"/>
          <w:szCs w:val="28"/>
        </w:rPr>
        <w:t xml:space="preserve">Развитие транспорта на территории </w:t>
      </w:r>
      <w:r w:rsidR="00CA3BFA" w:rsidRPr="00C413E2">
        <w:rPr>
          <w:rFonts w:ascii="Times New Roman" w:hAnsi="Times New Roman" w:cs="Times New Roman"/>
          <w:color w:val="000000"/>
          <w:sz w:val="28"/>
          <w:szCs w:val="28"/>
        </w:rPr>
        <w:t>город</w:t>
      </w:r>
      <w:r w:rsidR="00396D11" w:rsidRPr="00C413E2">
        <w:rPr>
          <w:rFonts w:ascii="Times New Roman" w:hAnsi="Times New Roman" w:cs="Times New Roman"/>
          <w:color w:val="000000"/>
          <w:sz w:val="28"/>
          <w:szCs w:val="28"/>
        </w:rPr>
        <w:t>ского округ</w:t>
      </w:r>
      <w:r w:rsidR="00CA3BFA" w:rsidRPr="00C413E2">
        <w:rPr>
          <w:rFonts w:ascii="Times New Roman" w:hAnsi="Times New Roman" w:cs="Times New Roman"/>
          <w:color w:val="000000"/>
          <w:sz w:val="28"/>
          <w:szCs w:val="28"/>
        </w:rPr>
        <w:t>а</w:t>
      </w:r>
      <w:r w:rsidRPr="00C413E2">
        <w:rPr>
          <w:rFonts w:ascii="Times New Roman" w:hAnsi="Times New Roman" w:cs="Times New Roman"/>
          <w:color w:val="000000"/>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r w:rsidRPr="00C413E2">
        <w:rPr>
          <w:rFonts w:ascii="Times New Roman" w:hAnsi="Times New Roman" w:cs="Times New Roman"/>
          <w:color w:val="000000"/>
          <w:sz w:val="28"/>
          <w:szCs w:val="28"/>
          <w:highlight w:val="yellow"/>
        </w:rPr>
        <w:t xml:space="preserve">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Транспортная система </w:t>
      </w:r>
      <w:r w:rsidR="00396D11" w:rsidRPr="00C413E2">
        <w:rPr>
          <w:rFonts w:ascii="Times New Roman" w:hAnsi="Times New Roman" w:cs="Times New Roman"/>
          <w:color w:val="000000"/>
          <w:sz w:val="28"/>
          <w:szCs w:val="28"/>
        </w:rPr>
        <w:t>городского округа города-курорта Кисловодска</w:t>
      </w:r>
      <w:r w:rsidR="00CA3BFA" w:rsidRPr="00C413E2">
        <w:rPr>
          <w:rFonts w:ascii="Times New Roman" w:hAnsi="Times New Roman" w:cs="Times New Roman"/>
          <w:color w:val="000000"/>
          <w:sz w:val="28"/>
          <w:szCs w:val="28"/>
        </w:rPr>
        <w:t xml:space="preserve"> </w:t>
      </w:r>
      <w:r w:rsidRPr="00C413E2">
        <w:rPr>
          <w:rFonts w:ascii="Times New Roman" w:hAnsi="Times New Roman" w:cs="Times New Roman"/>
          <w:color w:val="000000"/>
          <w:sz w:val="28"/>
          <w:szCs w:val="28"/>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2F2746">
        <w:rPr>
          <w:rFonts w:ascii="Times New Roman" w:hAnsi="Times New Roman" w:cs="Times New Roman"/>
          <w:color w:val="000000"/>
          <w:sz w:val="28"/>
          <w:szCs w:val="28"/>
        </w:rPr>
        <w:t>городского округа</w:t>
      </w:r>
      <w:r w:rsidRPr="00C413E2">
        <w:rPr>
          <w:rFonts w:ascii="Times New Roman" w:hAnsi="Times New Roman" w:cs="Times New Roman"/>
          <w:color w:val="000000"/>
          <w:sz w:val="28"/>
          <w:szCs w:val="28"/>
        </w:rPr>
        <w:t xml:space="preserve">.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6126E6" w:rsidRPr="00C413E2" w:rsidRDefault="006126E6" w:rsidP="009048D1">
      <w:pPr>
        <w:spacing w:line="240" w:lineRule="auto"/>
        <w:ind w:firstLine="709"/>
        <w:jc w:val="both"/>
        <w:rPr>
          <w:rFonts w:ascii="Times New Roman" w:hAnsi="Times New Roman" w:cs="Times New Roman"/>
          <w:color w:val="000000"/>
          <w:sz w:val="28"/>
          <w:szCs w:val="28"/>
        </w:rPr>
      </w:pPr>
      <w:r w:rsidRPr="00C413E2">
        <w:rPr>
          <w:rFonts w:ascii="Times New Roman" w:hAnsi="Times New Roman" w:cs="Times New Roman"/>
          <w:color w:val="000000"/>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CA3BFA" w:rsidRPr="00C413E2">
        <w:rPr>
          <w:rFonts w:ascii="Times New Roman" w:hAnsi="Times New Roman" w:cs="Times New Roman"/>
          <w:color w:val="000000"/>
          <w:sz w:val="28"/>
          <w:szCs w:val="28"/>
        </w:rPr>
        <w:t>город</w:t>
      </w:r>
      <w:r w:rsidR="00396D11" w:rsidRPr="00C413E2">
        <w:rPr>
          <w:rFonts w:ascii="Times New Roman" w:hAnsi="Times New Roman" w:cs="Times New Roman"/>
          <w:color w:val="000000"/>
          <w:sz w:val="28"/>
          <w:szCs w:val="28"/>
        </w:rPr>
        <w:t>ского округа города-курорта Кисловодска</w:t>
      </w:r>
      <w:r w:rsidRPr="00C413E2">
        <w:rPr>
          <w:rFonts w:ascii="Times New Roman" w:hAnsi="Times New Roman" w:cs="Times New Roman"/>
          <w:color w:val="000000"/>
          <w:sz w:val="28"/>
          <w:szCs w:val="28"/>
        </w:rPr>
        <w:t xml:space="preserve">, повышения уровня </w:t>
      </w:r>
      <w:r w:rsidRPr="00C413E2">
        <w:rPr>
          <w:rFonts w:ascii="Times New Roman" w:hAnsi="Times New Roman" w:cs="Times New Roman"/>
          <w:color w:val="000000"/>
          <w:sz w:val="28"/>
          <w:szCs w:val="28"/>
        </w:rPr>
        <w:lastRenderedPageBreak/>
        <w:t xml:space="preserve">безопасности движения, доступности и качества оказываемых услуг транспортного комплекса для населения. </w:t>
      </w:r>
    </w:p>
    <w:p w:rsidR="000D3674" w:rsidRDefault="000D3674" w:rsidP="00FA6B3F">
      <w:pPr>
        <w:spacing w:line="240" w:lineRule="auto"/>
        <w:jc w:val="right"/>
        <w:rPr>
          <w:rFonts w:ascii="Times New Roman" w:hAnsi="Times New Roman" w:cs="Times New Roman"/>
          <w:bCs/>
          <w:color w:val="1F3864" w:themeColor="accent5" w:themeShade="80"/>
          <w:sz w:val="28"/>
          <w:szCs w:val="28"/>
          <w:lang w:eastAsia="x-none"/>
        </w:rPr>
      </w:pPr>
    </w:p>
    <w:p w:rsidR="000D3674" w:rsidRDefault="000D3674" w:rsidP="00FA6B3F">
      <w:pPr>
        <w:spacing w:line="240" w:lineRule="auto"/>
        <w:jc w:val="right"/>
        <w:rPr>
          <w:rFonts w:ascii="Times New Roman" w:hAnsi="Times New Roman" w:cs="Times New Roman"/>
          <w:bCs/>
          <w:color w:val="1F3864" w:themeColor="accent5" w:themeShade="80"/>
          <w:sz w:val="28"/>
          <w:szCs w:val="28"/>
          <w:lang w:eastAsia="x-none"/>
        </w:rPr>
      </w:pPr>
    </w:p>
    <w:p w:rsidR="000D3674" w:rsidRPr="00C413E2" w:rsidRDefault="000D3674"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 xml:space="preserve">Председатель </w:t>
      </w:r>
    </w:p>
    <w:p w:rsidR="000D3674" w:rsidRPr="00C413E2" w:rsidRDefault="000D3674"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 xml:space="preserve">Думы города-курорта Кисловодска </w:t>
      </w:r>
      <w:r>
        <w:rPr>
          <w:rFonts w:ascii="Times New Roman" w:hAnsi="Times New Roman" w:cs="Times New Roman"/>
          <w:sz w:val="28"/>
          <w:szCs w:val="28"/>
        </w:rPr>
        <w:t xml:space="preserve">      </w:t>
      </w:r>
      <w:r w:rsidRPr="00C413E2">
        <w:rPr>
          <w:rFonts w:ascii="Times New Roman" w:hAnsi="Times New Roman" w:cs="Times New Roman"/>
          <w:sz w:val="28"/>
          <w:szCs w:val="28"/>
        </w:rPr>
        <w:t xml:space="preserve">                                        Л.Н. Волошина</w:t>
      </w: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8C4ACA" w:rsidRDefault="008C4ACA" w:rsidP="00FA6B3F">
      <w:pPr>
        <w:spacing w:line="240" w:lineRule="auto"/>
        <w:jc w:val="right"/>
        <w:rPr>
          <w:rFonts w:ascii="Times New Roman" w:hAnsi="Times New Roman" w:cs="Times New Roman"/>
          <w:bCs/>
          <w:color w:val="1F3864" w:themeColor="accent5" w:themeShade="80"/>
          <w:sz w:val="28"/>
          <w:szCs w:val="28"/>
          <w:lang w:eastAsia="x-none"/>
        </w:rPr>
      </w:pPr>
    </w:p>
    <w:p w:rsidR="00BC0CFC" w:rsidRPr="00C413E2" w:rsidRDefault="00BC0CFC" w:rsidP="00FA6B3F">
      <w:pPr>
        <w:spacing w:line="240" w:lineRule="auto"/>
        <w:jc w:val="right"/>
        <w:rPr>
          <w:rFonts w:ascii="Times New Roman" w:hAnsi="Times New Roman" w:cs="Times New Roman"/>
          <w:bCs/>
          <w:color w:val="1F3864" w:themeColor="accent5" w:themeShade="80"/>
          <w:sz w:val="28"/>
          <w:szCs w:val="28"/>
          <w:lang w:eastAsia="x-none"/>
        </w:rPr>
      </w:pPr>
      <w:bookmarkStart w:id="23" w:name="_GoBack"/>
      <w:bookmarkEnd w:id="23"/>
      <w:r w:rsidRPr="00C413E2">
        <w:rPr>
          <w:rFonts w:ascii="Times New Roman" w:hAnsi="Times New Roman" w:cs="Times New Roman"/>
          <w:bCs/>
          <w:color w:val="1F3864" w:themeColor="accent5" w:themeShade="80"/>
          <w:sz w:val="28"/>
          <w:szCs w:val="28"/>
          <w:lang w:eastAsia="x-none"/>
        </w:rPr>
        <w:lastRenderedPageBreak/>
        <w:t>Приложение 1</w:t>
      </w:r>
    </w:p>
    <w:p w:rsidR="00FA6B3F" w:rsidRPr="00C413E2" w:rsidRDefault="00FA6B3F" w:rsidP="00FA6B3F">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 xml:space="preserve">к Программе комплексного развития </w:t>
      </w:r>
    </w:p>
    <w:p w:rsidR="00FA6B3F" w:rsidRPr="00C413E2" w:rsidRDefault="00FA6B3F" w:rsidP="00FA6B3F">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транспортной инфраструктуры</w:t>
      </w:r>
    </w:p>
    <w:p w:rsidR="002F2746" w:rsidRDefault="002F2746" w:rsidP="00FA6B3F">
      <w:pPr>
        <w:spacing w:line="240" w:lineRule="auto"/>
        <w:jc w:val="right"/>
        <w:rPr>
          <w:rFonts w:ascii="Times New Roman" w:hAnsi="Times New Roman" w:cs="Times New Roman"/>
          <w:bCs/>
          <w:color w:val="1F3864" w:themeColor="accent5" w:themeShade="80"/>
          <w:sz w:val="28"/>
          <w:szCs w:val="28"/>
          <w:lang w:eastAsia="x-none"/>
        </w:rPr>
      </w:pPr>
      <w:r>
        <w:rPr>
          <w:rFonts w:ascii="Times New Roman" w:hAnsi="Times New Roman" w:cs="Times New Roman"/>
          <w:bCs/>
          <w:color w:val="1F3864" w:themeColor="accent5" w:themeShade="80"/>
          <w:sz w:val="28"/>
          <w:szCs w:val="28"/>
          <w:lang w:eastAsia="x-none"/>
        </w:rPr>
        <w:t>городского округа</w:t>
      </w:r>
    </w:p>
    <w:p w:rsidR="00BC0CFC" w:rsidRPr="00C413E2" w:rsidRDefault="00FA6B3F" w:rsidP="00FA6B3F">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города-курорта Кисловодска</w:t>
      </w:r>
    </w:p>
    <w:p w:rsidR="00FA6B3F" w:rsidRPr="00C413E2" w:rsidRDefault="00FA6B3F" w:rsidP="00FA6B3F">
      <w:pPr>
        <w:spacing w:line="240" w:lineRule="auto"/>
        <w:jc w:val="right"/>
        <w:rPr>
          <w:rFonts w:ascii="Times New Roman" w:hAnsi="Times New Roman" w:cs="Times New Roman"/>
          <w:bCs/>
          <w:color w:val="1F3864" w:themeColor="accent5" w:themeShade="80"/>
          <w:sz w:val="28"/>
          <w:szCs w:val="28"/>
          <w:lang w:eastAsia="x-none"/>
        </w:rPr>
      </w:pPr>
    </w:p>
    <w:p w:rsidR="00BC0CFC" w:rsidRPr="000D3674" w:rsidRDefault="00BC0CFC" w:rsidP="000D3674">
      <w:pPr>
        <w:pStyle w:val="af0"/>
        <w:jc w:val="both"/>
        <w:rPr>
          <w:bCs w:val="0"/>
          <w:i w:val="0"/>
          <w:sz w:val="28"/>
          <w:szCs w:val="28"/>
          <w:lang w:eastAsia="x-none"/>
        </w:rPr>
      </w:pPr>
      <w:r w:rsidRPr="000D3674">
        <w:rPr>
          <w:bCs w:val="0"/>
          <w:i w:val="0"/>
          <w:sz w:val="28"/>
          <w:szCs w:val="28"/>
          <w:lang w:eastAsia="x-none"/>
        </w:rPr>
        <w:t>Перечень мероприятий (инвестиционных проектов) по проектированию, строительству и реконструкции объектов тр</w:t>
      </w:r>
      <w:r w:rsidR="00163729" w:rsidRPr="000D3674">
        <w:rPr>
          <w:bCs w:val="0"/>
          <w:i w:val="0"/>
          <w:sz w:val="28"/>
          <w:szCs w:val="28"/>
          <w:lang w:eastAsia="x-none"/>
        </w:rPr>
        <w:t>анспортной инфраструктуры городского округа города-курорта Кисловодска</w:t>
      </w:r>
    </w:p>
    <w:p w:rsidR="000D3674" w:rsidRPr="000D3674" w:rsidRDefault="000D3674" w:rsidP="000D3674">
      <w:pPr>
        <w:rPr>
          <w:lang w:eastAsia="x-none"/>
        </w:rPr>
      </w:pPr>
    </w:p>
    <w:tbl>
      <w:tblPr>
        <w:tblStyle w:val="a4"/>
        <w:tblW w:w="9924" w:type="dxa"/>
        <w:tblInd w:w="-318" w:type="dxa"/>
        <w:tblLayout w:type="fixed"/>
        <w:tblLook w:val="04A0" w:firstRow="1" w:lastRow="0" w:firstColumn="1" w:lastColumn="0" w:noHBand="0" w:noVBand="1"/>
      </w:tblPr>
      <w:tblGrid>
        <w:gridCol w:w="2411"/>
        <w:gridCol w:w="2126"/>
        <w:gridCol w:w="851"/>
        <w:gridCol w:w="1417"/>
        <w:gridCol w:w="851"/>
        <w:gridCol w:w="708"/>
        <w:gridCol w:w="1560"/>
      </w:tblGrid>
      <w:tr w:rsidR="009068CC" w:rsidRPr="00C413E2" w:rsidTr="00826E85">
        <w:trPr>
          <w:trHeight w:val="465"/>
        </w:trPr>
        <w:tc>
          <w:tcPr>
            <w:tcW w:w="2411" w:type="dxa"/>
            <w:vMerge w:val="restart"/>
            <w:vAlign w:val="center"/>
          </w:tcPr>
          <w:p w:rsidR="008B4AA8" w:rsidRPr="00C413E2" w:rsidRDefault="008B4AA8" w:rsidP="00826E85">
            <w:pPr>
              <w:pStyle w:val="ConsPlusNormal"/>
              <w:spacing w:line="276" w:lineRule="auto"/>
              <w:jc w:val="both"/>
              <w:rPr>
                <w:rFonts w:ascii="Times New Roman" w:hAnsi="Times New Roman" w:cs="Times New Roman"/>
                <w:b/>
                <w:sz w:val="28"/>
                <w:szCs w:val="28"/>
              </w:rPr>
            </w:pPr>
            <w:r w:rsidRPr="00C413E2">
              <w:rPr>
                <w:rFonts w:ascii="Times New Roman" w:hAnsi="Times New Roman" w:cs="Times New Roman"/>
                <w:b/>
                <w:sz w:val="28"/>
                <w:szCs w:val="28"/>
              </w:rPr>
              <w:t xml:space="preserve">Мероприятия </w:t>
            </w:r>
            <w:r w:rsidR="004B0AB6">
              <w:rPr>
                <w:rFonts w:ascii="Times New Roman" w:hAnsi="Times New Roman" w:cs="Times New Roman"/>
                <w:b/>
                <w:sz w:val="28"/>
                <w:szCs w:val="28"/>
              </w:rPr>
              <w:t>Программы</w:t>
            </w:r>
          </w:p>
        </w:tc>
        <w:tc>
          <w:tcPr>
            <w:tcW w:w="2126" w:type="dxa"/>
            <w:vMerge w:val="restart"/>
            <w:vAlign w:val="center"/>
          </w:tcPr>
          <w:p w:rsidR="008B4AA8" w:rsidRPr="00C413E2" w:rsidRDefault="008B4AA8" w:rsidP="00826E85">
            <w:pPr>
              <w:pStyle w:val="ConsPlusNormal"/>
              <w:spacing w:line="276" w:lineRule="auto"/>
              <w:jc w:val="both"/>
              <w:rPr>
                <w:rFonts w:ascii="Times New Roman" w:hAnsi="Times New Roman" w:cs="Times New Roman"/>
                <w:b/>
                <w:sz w:val="28"/>
                <w:szCs w:val="28"/>
              </w:rPr>
            </w:pPr>
            <w:r w:rsidRPr="00C413E2">
              <w:rPr>
                <w:rFonts w:ascii="Times New Roman" w:hAnsi="Times New Roman" w:cs="Times New Roman"/>
                <w:b/>
                <w:sz w:val="28"/>
                <w:szCs w:val="28"/>
              </w:rPr>
              <w:t xml:space="preserve">Целевые показатели реализации мероприятия в </w:t>
            </w:r>
            <w:proofErr w:type="spellStart"/>
            <w:r w:rsidRPr="00C413E2">
              <w:rPr>
                <w:rFonts w:ascii="Times New Roman" w:hAnsi="Times New Roman" w:cs="Times New Roman"/>
                <w:b/>
                <w:sz w:val="28"/>
                <w:szCs w:val="28"/>
              </w:rPr>
              <w:t>нат</w:t>
            </w:r>
            <w:proofErr w:type="spellEnd"/>
            <w:r w:rsidRPr="00C413E2">
              <w:rPr>
                <w:rFonts w:ascii="Times New Roman" w:hAnsi="Times New Roman" w:cs="Times New Roman"/>
                <w:b/>
                <w:sz w:val="28"/>
                <w:szCs w:val="28"/>
              </w:rPr>
              <w:t>. ед. отдельно по годам с указанием ед. измерения</w:t>
            </w:r>
          </w:p>
        </w:tc>
        <w:tc>
          <w:tcPr>
            <w:tcW w:w="3827" w:type="dxa"/>
            <w:gridSpan w:val="4"/>
            <w:vAlign w:val="center"/>
          </w:tcPr>
          <w:p w:rsidR="008B4AA8" w:rsidRPr="00C413E2" w:rsidRDefault="008B4AA8" w:rsidP="00826E85">
            <w:pPr>
              <w:pStyle w:val="ConsPlusNormal"/>
              <w:spacing w:line="276" w:lineRule="auto"/>
              <w:jc w:val="center"/>
              <w:rPr>
                <w:rFonts w:ascii="Times New Roman" w:hAnsi="Times New Roman" w:cs="Times New Roman"/>
                <w:b/>
                <w:sz w:val="28"/>
                <w:szCs w:val="28"/>
              </w:rPr>
            </w:pPr>
            <w:r w:rsidRPr="00C413E2">
              <w:rPr>
                <w:rFonts w:ascii="Times New Roman" w:hAnsi="Times New Roman" w:cs="Times New Roman"/>
                <w:b/>
                <w:sz w:val="28"/>
                <w:szCs w:val="28"/>
              </w:rPr>
              <w:t>Объем финансирования (</w:t>
            </w:r>
            <w:r w:rsidR="00826E85" w:rsidRPr="00C413E2">
              <w:rPr>
                <w:rFonts w:ascii="Times New Roman" w:hAnsi="Times New Roman" w:cs="Times New Roman"/>
                <w:b/>
                <w:sz w:val="28"/>
                <w:szCs w:val="28"/>
              </w:rPr>
              <w:t xml:space="preserve">млн. </w:t>
            </w:r>
            <w:r w:rsidRPr="00C413E2">
              <w:rPr>
                <w:rFonts w:ascii="Times New Roman" w:hAnsi="Times New Roman" w:cs="Times New Roman"/>
                <w:b/>
                <w:sz w:val="28"/>
                <w:szCs w:val="28"/>
              </w:rPr>
              <w:t>руб.)</w:t>
            </w:r>
          </w:p>
        </w:tc>
        <w:tc>
          <w:tcPr>
            <w:tcW w:w="1560" w:type="dxa"/>
            <w:vMerge w:val="restart"/>
            <w:vAlign w:val="center"/>
          </w:tcPr>
          <w:p w:rsidR="008B4AA8" w:rsidRPr="00C413E2" w:rsidRDefault="008B4AA8" w:rsidP="00826E85">
            <w:pPr>
              <w:pStyle w:val="ConsPlusNormal"/>
              <w:spacing w:line="276" w:lineRule="auto"/>
              <w:jc w:val="center"/>
              <w:rPr>
                <w:rFonts w:ascii="Times New Roman" w:hAnsi="Times New Roman" w:cs="Times New Roman"/>
                <w:b/>
                <w:sz w:val="28"/>
                <w:szCs w:val="28"/>
              </w:rPr>
            </w:pPr>
            <w:r w:rsidRPr="00C413E2">
              <w:rPr>
                <w:rFonts w:ascii="Times New Roman" w:hAnsi="Times New Roman" w:cs="Times New Roman"/>
                <w:b/>
                <w:sz w:val="28"/>
                <w:szCs w:val="28"/>
              </w:rPr>
              <w:t>Всего</w:t>
            </w:r>
          </w:p>
        </w:tc>
      </w:tr>
      <w:tr w:rsidR="009068CC" w:rsidRPr="00C413E2" w:rsidTr="00826E85">
        <w:trPr>
          <w:trHeight w:val="543"/>
        </w:trPr>
        <w:tc>
          <w:tcPr>
            <w:tcW w:w="2411" w:type="dxa"/>
            <w:vMerge/>
            <w:vAlign w:val="center"/>
          </w:tcPr>
          <w:p w:rsidR="008B4AA8" w:rsidRPr="00C413E2" w:rsidRDefault="008B4AA8" w:rsidP="00826E85">
            <w:pPr>
              <w:pStyle w:val="ConsPlusNormal"/>
              <w:spacing w:line="276" w:lineRule="auto"/>
              <w:jc w:val="both"/>
              <w:rPr>
                <w:rFonts w:ascii="Times New Roman" w:hAnsi="Times New Roman" w:cs="Times New Roman"/>
                <w:sz w:val="28"/>
                <w:szCs w:val="28"/>
              </w:rPr>
            </w:pPr>
          </w:p>
        </w:tc>
        <w:tc>
          <w:tcPr>
            <w:tcW w:w="2126" w:type="dxa"/>
            <w:vMerge/>
            <w:vAlign w:val="center"/>
          </w:tcPr>
          <w:p w:rsidR="008B4AA8" w:rsidRPr="00C413E2" w:rsidRDefault="008B4AA8" w:rsidP="00826E85">
            <w:pPr>
              <w:pStyle w:val="ConsPlusNormal"/>
              <w:spacing w:line="276" w:lineRule="auto"/>
              <w:jc w:val="both"/>
              <w:rPr>
                <w:rFonts w:ascii="Times New Roman" w:hAnsi="Times New Roman" w:cs="Times New Roman"/>
                <w:sz w:val="28"/>
                <w:szCs w:val="28"/>
              </w:rPr>
            </w:pPr>
          </w:p>
        </w:tc>
        <w:tc>
          <w:tcPr>
            <w:tcW w:w="851" w:type="dxa"/>
            <w:vAlign w:val="center"/>
          </w:tcPr>
          <w:p w:rsidR="008B4AA8" w:rsidRPr="00C413E2" w:rsidRDefault="008B4AA8" w:rsidP="00826E85">
            <w:pPr>
              <w:pStyle w:val="ConsPlusNormal"/>
              <w:spacing w:line="276" w:lineRule="auto"/>
              <w:jc w:val="center"/>
              <w:rPr>
                <w:rFonts w:ascii="Times New Roman" w:hAnsi="Times New Roman" w:cs="Times New Roman"/>
                <w:b/>
                <w:sz w:val="28"/>
                <w:szCs w:val="28"/>
              </w:rPr>
            </w:pPr>
            <w:r w:rsidRPr="00C413E2">
              <w:rPr>
                <w:rFonts w:ascii="Times New Roman" w:hAnsi="Times New Roman" w:cs="Times New Roman"/>
                <w:b/>
                <w:sz w:val="28"/>
                <w:szCs w:val="28"/>
              </w:rPr>
              <w:t>ФБ</w:t>
            </w:r>
          </w:p>
        </w:tc>
        <w:tc>
          <w:tcPr>
            <w:tcW w:w="1417" w:type="dxa"/>
            <w:vAlign w:val="center"/>
          </w:tcPr>
          <w:p w:rsidR="008B4AA8" w:rsidRPr="00C413E2" w:rsidRDefault="008B4AA8" w:rsidP="00826E85">
            <w:pPr>
              <w:pStyle w:val="ConsPlusNormal"/>
              <w:spacing w:line="276" w:lineRule="auto"/>
              <w:jc w:val="center"/>
              <w:rPr>
                <w:rFonts w:ascii="Times New Roman" w:hAnsi="Times New Roman" w:cs="Times New Roman"/>
                <w:b/>
                <w:sz w:val="28"/>
                <w:szCs w:val="28"/>
              </w:rPr>
            </w:pPr>
            <w:r w:rsidRPr="00C413E2">
              <w:rPr>
                <w:rFonts w:ascii="Times New Roman" w:hAnsi="Times New Roman" w:cs="Times New Roman"/>
                <w:b/>
                <w:sz w:val="28"/>
                <w:szCs w:val="28"/>
              </w:rPr>
              <w:t>КБ</w:t>
            </w:r>
          </w:p>
        </w:tc>
        <w:tc>
          <w:tcPr>
            <w:tcW w:w="851" w:type="dxa"/>
            <w:vAlign w:val="center"/>
          </w:tcPr>
          <w:p w:rsidR="008B4AA8" w:rsidRPr="00C413E2" w:rsidRDefault="002F2746" w:rsidP="00826E85">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БГО</w:t>
            </w:r>
          </w:p>
        </w:tc>
        <w:tc>
          <w:tcPr>
            <w:tcW w:w="708" w:type="dxa"/>
            <w:vAlign w:val="center"/>
          </w:tcPr>
          <w:p w:rsidR="008B4AA8" w:rsidRPr="00C413E2" w:rsidRDefault="008B4AA8" w:rsidP="00826E85">
            <w:pPr>
              <w:pStyle w:val="ConsPlusNormal"/>
              <w:spacing w:line="276" w:lineRule="auto"/>
              <w:jc w:val="center"/>
              <w:rPr>
                <w:rFonts w:ascii="Times New Roman" w:hAnsi="Times New Roman" w:cs="Times New Roman"/>
                <w:b/>
                <w:sz w:val="28"/>
                <w:szCs w:val="28"/>
              </w:rPr>
            </w:pPr>
            <w:r w:rsidRPr="00C413E2">
              <w:rPr>
                <w:rFonts w:ascii="Times New Roman" w:hAnsi="Times New Roman" w:cs="Times New Roman"/>
                <w:b/>
                <w:sz w:val="28"/>
                <w:szCs w:val="28"/>
              </w:rPr>
              <w:t>ВБИ</w:t>
            </w:r>
          </w:p>
        </w:tc>
        <w:tc>
          <w:tcPr>
            <w:tcW w:w="1560" w:type="dxa"/>
            <w:vMerge/>
            <w:vAlign w:val="center"/>
          </w:tcPr>
          <w:p w:rsidR="008B4AA8" w:rsidRPr="00C413E2" w:rsidRDefault="008B4AA8" w:rsidP="00826E85">
            <w:pPr>
              <w:pStyle w:val="ConsPlusNormal"/>
              <w:spacing w:line="276" w:lineRule="auto"/>
              <w:jc w:val="both"/>
              <w:rPr>
                <w:rFonts w:ascii="Times New Roman" w:hAnsi="Times New Roman" w:cs="Times New Roman"/>
                <w:sz w:val="28"/>
                <w:szCs w:val="28"/>
              </w:rPr>
            </w:pPr>
          </w:p>
        </w:tc>
      </w:tr>
      <w:tr w:rsidR="009068CC" w:rsidRPr="00C413E2" w:rsidTr="00826E85">
        <w:trPr>
          <w:trHeight w:val="58"/>
        </w:trPr>
        <w:tc>
          <w:tcPr>
            <w:tcW w:w="2411" w:type="dxa"/>
          </w:tcPr>
          <w:p w:rsidR="008B4AA8" w:rsidRPr="00C413E2" w:rsidRDefault="00BE1E5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 xml:space="preserve">Реконструкция </w:t>
            </w:r>
            <w:proofErr w:type="spellStart"/>
            <w:r w:rsidRPr="00C413E2">
              <w:rPr>
                <w:rFonts w:ascii="Times New Roman" w:eastAsia="Times New Roman" w:hAnsi="Times New Roman" w:cs="Times New Roman"/>
                <w:sz w:val="28"/>
                <w:szCs w:val="28"/>
                <w:lang w:eastAsia="ru-RU"/>
              </w:rPr>
              <w:t>асфальто</w:t>
            </w:r>
            <w:proofErr w:type="spellEnd"/>
            <w:r w:rsidRPr="00C413E2">
              <w:rPr>
                <w:rFonts w:ascii="Times New Roman" w:eastAsia="Times New Roman" w:hAnsi="Times New Roman" w:cs="Times New Roman"/>
                <w:sz w:val="28"/>
                <w:szCs w:val="28"/>
                <w:lang w:eastAsia="ru-RU"/>
              </w:rPr>
              <w:t>-бетонных автомобильных дорог общего пользования местного значения</w:t>
            </w:r>
          </w:p>
        </w:tc>
        <w:tc>
          <w:tcPr>
            <w:tcW w:w="2126" w:type="dxa"/>
            <w:vAlign w:val="center"/>
          </w:tcPr>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 </w:t>
            </w:r>
            <w:r w:rsidR="00FA6B3F" w:rsidRPr="00C413E2">
              <w:rPr>
                <w:rFonts w:ascii="Times New Roman" w:eastAsia="Times New Roman" w:hAnsi="Times New Roman" w:cs="Times New Roman"/>
                <w:sz w:val="28"/>
                <w:szCs w:val="28"/>
                <w:lang w:eastAsia="ru-RU"/>
              </w:rPr>
              <w:t>0</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2027 - 15,76 км </w:t>
            </w:r>
          </w:p>
          <w:p w:rsidR="00BE1E55" w:rsidRPr="00C413E2" w:rsidRDefault="00BE1E5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2028 - 15,76 км </w:t>
            </w:r>
          </w:p>
          <w:p w:rsidR="008B4AA8" w:rsidRPr="00C413E2" w:rsidRDefault="00BE1E5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2029 - 15,76 км</w:t>
            </w:r>
          </w:p>
        </w:tc>
        <w:tc>
          <w:tcPr>
            <w:tcW w:w="851" w:type="dxa"/>
            <w:vAlign w:val="center"/>
          </w:tcPr>
          <w:p w:rsidR="008B4AA8" w:rsidRPr="00C413E2" w:rsidRDefault="00826E85" w:rsidP="00826E85">
            <w:pPr>
              <w:pStyle w:val="af3"/>
              <w:spacing w:before="0" w:beforeAutospacing="0" w:after="0" w:afterAutospacing="0" w:line="276" w:lineRule="auto"/>
              <w:jc w:val="right"/>
              <w:rPr>
                <w:rFonts w:eastAsia="Calibri"/>
                <w:sz w:val="28"/>
                <w:szCs w:val="28"/>
                <w:lang w:val="ru-RU" w:eastAsia="en-US"/>
              </w:rPr>
            </w:pPr>
            <w:r w:rsidRPr="00C413E2">
              <w:rPr>
                <w:rFonts w:eastAsia="Calibri"/>
                <w:sz w:val="28"/>
                <w:szCs w:val="28"/>
                <w:lang w:val="ru-RU" w:eastAsia="en-US"/>
              </w:rPr>
              <w:t>0</w:t>
            </w:r>
          </w:p>
        </w:tc>
        <w:tc>
          <w:tcPr>
            <w:tcW w:w="1417" w:type="dxa"/>
            <w:vAlign w:val="center"/>
          </w:tcPr>
          <w:p w:rsidR="008B4AA8" w:rsidRPr="00C413E2" w:rsidRDefault="00BE1E55" w:rsidP="00826E85">
            <w:pPr>
              <w:pStyle w:val="af3"/>
              <w:spacing w:before="0" w:beforeAutospacing="0" w:after="0" w:afterAutospacing="0" w:line="276" w:lineRule="auto"/>
              <w:jc w:val="right"/>
              <w:rPr>
                <w:rFonts w:eastAsia="Calibri"/>
                <w:sz w:val="28"/>
                <w:szCs w:val="28"/>
                <w:lang w:eastAsia="en-US"/>
              </w:rPr>
            </w:pPr>
            <w:r w:rsidRPr="00C413E2">
              <w:rPr>
                <w:sz w:val="28"/>
                <w:szCs w:val="28"/>
                <w:lang w:eastAsia="ru-RU"/>
              </w:rPr>
              <w:t>3004,62</w:t>
            </w:r>
          </w:p>
        </w:tc>
        <w:tc>
          <w:tcPr>
            <w:tcW w:w="851" w:type="dxa"/>
            <w:vAlign w:val="center"/>
          </w:tcPr>
          <w:p w:rsidR="008B4AA8" w:rsidRPr="00C413E2" w:rsidRDefault="00BE1E55" w:rsidP="00826E85">
            <w:pPr>
              <w:pStyle w:val="af3"/>
              <w:spacing w:before="0" w:beforeAutospacing="0" w:after="0" w:afterAutospacing="0" w:line="276" w:lineRule="auto"/>
              <w:jc w:val="right"/>
              <w:rPr>
                <w:rFonts w:eastAsia="Calibri"/>
                <w:sz w:val="28"/>
                <w:szCs w:val="28"/>
                <w:lang w:val="ru-RU" w:eastAsia="en-US"/>
              </w:rPr>
            </w:pPr>
            <w:r w:rsidRPr="00C413E2">
              <w:rPr>
                <w:sz w:val="28"/>
                <w:szCs w:val="28"/>
                <w:lang w:eastAsia="ru-RU"/>
              </w:rPr>
              <w:t>226,03</w:t>
            </w:r>
          </w:p>
        </w:tc>
        <w:tc>
          <w:tcPr>
            <w:tcW w:w="708" w:type="dxa"/>
            <w:vAlign w:val="center"/>
          </w:tcPr>
          <w:p w:rsidR="008B4AA8" w:rsidRPr="00C413E2" w:rsidRDefault="00826E85" w:rsidP="00826E85">
            <w:pPr>
              <w:pStyle w:val="af3"/>
              <w:spacing w:before="0" w:beforeAutospacing="0" w:after="0" w:afterAutospacing="0" w:line="276" w:lineRule="auto"/>
              <w:jc w:val="right"/>
              <w:rPr>
                <w:rFonts w:eastAsia="Calibri"/>
                <w:sz w:val="28"/>
                <w:szCs w:val="28"/>
                <w:lang w:val="ru-RU" w:eastAsia="en-US"/>
              </w:rPr>
            </w:pPr>
            <w:r w:rsidRPr="00C413E2">
              <w:rPr>
                <w:rFonts w:eastAsia="Calibri"/>
                <w:sz w:val="28"/>
                <w:szCs w:val="28"/>
                <w:lang w:val="ru-RU" w:eastAsia="en-US"/>
              </w:rPr>
              <w:t>0</w:t>
            </w:r>
          </w:p>
        </w:tc>
        <w:tc>
          <w:tcPr>
            <w:tcW w:w="1560" w:type="dxa"/>
            <w:vAlign w:val="center"/>
          </w:tcPr>
          <w:p w:rsidR="008B4AA8" w:rsidRPr="00C413E2" w:rsidRDefault="00BE1E55" w:rsidP="00826E85">
            <w:pPr>
              <w:spacing w:line="276" w:lineRule="auto"/>
              <w:jc w:val="right"/>
              <w:rPr>
                <w:rFonts w:ascii="Times New Roman" w:eastAsia="Calibri" w:hAnsi="Times New Roman" w:cs="Times New Roman"/>
                <w:sz w:val="28"/>
                <w:szCs w:val="28"/>
              </w:rPr>
            </w:pPr>
            <w:r w:rsidRPr="00C413E2">
              <w:rPr>
                <w:rFonts w:ascii="Times New Roman" w:eastAsia="Times New Roman" w:hAnsi="Times New Roman" w:cs="Times New Roman"/>
                <w:sz w:val="28"/>
                <w:szCs w:val="28"/>
                <w:lang w:eastAsia="ru-RU"/>
              </w:rPr>
              <w:t>3230,65</w:t>
            </w:r>
          </w:p>
        </w:tc>
      </w:tr>
      <w:tr w:rsidR="009068CC" w:rsidRPr="00C413E2" w:rsidTr="00826E85">
        <w:trPr>
          <w:trHeight w:val="1024"/>
        </w:trPr>
        <w:tc>
          <w:tcPr>
            <w:tcW w:w="2411" w:type="dxa"/>
          </w:tcPr>
          <w:p w:rsidR="00826E85" w:rsidRPr="00C413E2" w:rsidRDefault="00826E8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Капитальный ремонт автомобильных дорог общего пользования местного значения в ПГС исполнении</w:t>
            </w:r>
          </w:p>
        </w:tc>
        <w:tc>
          <w:tcPr>
            <w:tcW w:w="2126" w:type="dxa"/>
            <w:vAlign w:val="center"/>
          </w:tcPr>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 </w:t>
            </w:r>
            <w:r w:rsidR="00FA6B3F" w:rsidRPr="00C413E2">
              <w:rPr>
                <w:rFonts w:ascii="Times New Roman" w:eastAsia="Times New Roman" w:hAnsi="Times New Roman" w:cs="Times New Roman"/>
                <w:sz w:val="28"/>
                <w:szCs w:val="28"/>
                <w:lang w:eastAsia="ru-RU"/>
              </w:rPr>
              <w:t>0</w:t>
            </w:r>
            <w:r w:rsidRPr="00C413E2">
              <w:rPr>
                <w:rFonts w:ascii="Times New Roman" w:eastAsia="Times New Roman" w:hAnsi="Times New Roman" w:cs="Times New Roman"/>
                <w:sz w:val="28"/>
                <w:szCs w:val="28"/>
                <w:lang w:eastAsia="ru-RU"/>
              </w:rPr>
              <w:t xml:space="preserve">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2027 - 81,11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2028 - 81,11 км </w:t>
            </w:r>
          </w:p>
          <w:p w:rsidR="00826E85" w:rsidRPr="00C413E2" w:rsidRDefault="00826E8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2029 - 81,11 км</w:t>
            </w:r>
          </w:p>
        </w:tc>
        <w:tc>
          <w:tcPr>
            <w:tcW w:w="851" w:type="dxa"/>
            <w:vAlign w:val="center"/>
          </w:tcPr>
          <w:p w:rsidR="00826E85" w:rsidRPr="00C413E2" w:rsidRDefault="00826E85" w:rsidP="00826E85">
            <w:pPr>
              <w:spacing w:line="276" w:lineRule="auto"/>
              <w:jc w:val="right"/>
              <w:rPr>
                <w:rFonts w:ascii="Times New Roman" w:hAnsi="Times New Roman" w:cs="Times New Roman"/>
                <w:sz w:val="28"/>
                <w:szCs w:val="28"/>
              </w:rPr>
            </w:pPr>
            <w:r w:rsidRPr="00C413E2">
              <w:rPr>
                <w:rFonts w:ascii="Times New Roman" w:eastAsia="Calibri" w:hAnsi="Times New Roman" w:cs="Times New Roman"/>
                <w:sz w:val="28"/>
                <w:szCs w:val="28"/>
              </w:rPr>
              <w:t>0</w:t>
            </w:r>
          </w:p>
        </w:tc>
        <w:tc>
          <w:tcPr>
            <w:tcW w:w="1417"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11393,81</w:t>
            </w:r>
          </w:p>
        </w:tc>
        <w:tc>
          <w:tcPr>
            <w:tcW w:w="851"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857,60</w:t>
            </w:r>
          </w:p>
        </w:tc>
        <w:tc>
          <w:tcPr>
            <w:tcW w:w="708" w:type="dxa"/>
            <w:vAlign w:val="center"/>
          </w:tcPr>
          <w:p w:rsidR="00826E85" w:rsidRPr="00C413E2" w:rsidRDefault="00826E85" w:rsidP="00826E85">
            <w:pPr>
              <w:pStyle w:val="af3"/>
              <w:spacing w:before="0" w:beforeAutospacing="0" w:after="0" w:afterAutospacing="0" w:line="276" w:lineRule="auto"/>
              <w:jc w:val="right"/>
              <w:rPr>
                <w:rFonts w:eastAsia="Calibri"/>
                <w:sz w:val="28"/>
                <w:szCs w:val="28"/>
                <w:lang w:val="ru-RU" w:eastAsia="en-US"/>
              </w:rPr>
            </w:pPr>
            <w:r w:rsidRPr="00C413E2">
              <w:rPr>
                <w:rFonts w:eastAsia="Calibri"/>
                <w:sz w:val="28"/>
                <w:szCs w:val="28"/>
                <w:lang w:val="ru-RU" w:eastAsia="en-US"/>
              </w:rPr>
              <w:t>0</w:t>
            </w:r>
          </w:p>
        </w:tc>
        <w:tc>
          <w:tcPr>
            <w:tcW w:w="1560" w:type="dxa"/>
            <w:vAlign w:val="center"/>
          </w:tcPr>
          <w:p w:rsidR="00826E85" w:rsidRPr="00C413E2" w:rsidRDefault="00826E85" w:rsidP="00826E85">
            <w:pPr>
              <w:spacing w:line="276" w:lineRule="auto"/>
              <w:jc w:val="right"/>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12251,41</w:t>
            </w:r>
          </w:p>
        </w:tc>
      </w:tr>
      <w:tr w:rsidR="009068CC" w:rsidRPr="00C413E2" w:rsidTr="00826E85">
        <w:tc>
          <w:tcPr>
            <w:tcW w:w="2411" w:type="dxa"/>
          </w:tcPr>
          <w:p w:rsidR="00826E85" w:rsidRPr="00C413E2" w:rsidRDefault="00826E8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 xml:space="preserve">Ремонт автомобильных дорог общего пользования </w:t>
            </w:r>
            <w:r w:rsidRPr="00C413E2">
              <w:rPr>
                <w:rFonts w:ascii="Times New Roman" w:eastAsia="Times New Roman" w:hAnsi="Times New Roman" w:cs="Times New Roman"/>
                <w:sz w:val="28"/>
                <w:szCs w:val="28"/>
                <w:lang w:eastAsia="ru-RU"/>
              </w:rPr>
              <w:lastRenderedPageBreak/>
              <w:t>местного значения в ПГС исполнении</w:t>
            </w:r>
          </w:p>
        </w:tc>
        <w:tc>
          <w:tcPr>
            <w:tcW w:w="2126" w:type="dxa"/>
            <w:vAlign w:val="center"/>
          </w:tcPr>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lastRenderedPageBreak/>
              <w:t>2020 -</w:t>
            </w:r>
            <w:r w:rsidR="00FA6B3F" w:rsidRPr="00C413E2">
              <w:rPr>
                <w:rFonts w:ascii="Times New Roman" w:eastAsia="Times New Roman" w:hAnsi="Times New Roman" w:cs="Times New Roman"/>
                <w:sz w:val="28"/>
                <w:szCs w:val="28"/>
                <w:lang w:eastAsia="ru-RU"/>
              </w:rPr>
              <w:t xml:space="preserve"> 9,6</w:t>
            </w:r>
            <w:r w:rsidRPr="00C413E2">
              <w:rPr>
                <w:rFonts w:ascii="Times New Roman" w:eastAsia="Times New Roman" w:hAnsi="Times New Roman" w:cs="Times New Roman"/>
                <w:sz w:val="28"/>
                <w:szCs w:val="28"/>
                <w:lang w:eastAsia="ru-RU"/>
              </w:rPr>
              <w:t xml:space="preserve">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2022 - 162,23 </w:t>
            </w:r>
            <w:r w:rsidRPr="00C413E2">
              <w:rPr>
                <w:rFonts w:ascii="Times New Roman" w:eastAsia="Times New Roman" w:hAnsi="Times New Roman" w:cs="Times New Roman"/>
                <w:sz w:val="28"/>
                <w:szCs w:val="28"/>
                <w:lang w:eastAsia="ru-RU"/>
              </w:rPr>
              <w:lastRenderedPageBreak/>
              <w:t xml:space="preserve">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2027 - 162,23 км </w:t>
            </w:r>
          </w:p>
          <w:p w:rsidR="00826E85" w:rsidRPr="00C413E2" w:rsidRDefault="00826E85" w:rsidP="00826E85">
            <w:pPr>
              <w:spacing w:line="276" w:lineRule="auto"/>
              <w:jc w:val="both"/>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2028 - 162,23 км </w:t>
            </w:r>
          </w:p>
          <w:p w:rsidR="00826E85" w:rsidRPr="00C413E2" w:rsidRDefault="00826E85" w:rsidP="00826E85">
            <w:pPr>
              <w:spacing w:line="276" w:lineRule="auto"/>
              <w:jc w:val="both"/>
              <w:rPr>
                <w:rFonts w:ascii="Times New Roman" w:hAnsi="Times New Roman" w:cs="Times New Roman"/>
                <w:sz w:val="28"/>
                <w:szCs w:val="28"/>
              </w:rPr>
            </w:pPr>
            <w:r w:rsidRPr="00C413E2">
              <w:rPr>
                <w:rFonts w:ascii="Times New Roman" w:eastAsia="Times New Roman" w:hAnsi="Times New Roman" w:cs="Times New Roman"/>
                <w:sz w:val="28"/>
                <w:szCs w:val="28"/>
                <w:lang w:eastAsia="ru-RU"/>
              </w:rPr>
              <w:t>2029 - 162,23 км</w:t>
            </w:r>
          </w:p>
        </w:tc>
        <w:tc>
          <w:tcPr>
            <w:tcW w:w="851" w:type="dxa"/>
            <w:vAlign w:val="center"/>
          </w:tcPr>
          <w:p w:rsidR="00826E85" w:rsidRPr="00C413E2" w:rsidRDefault="00826E85" w:rsidP="00826E85">
            <w:pPr>
              <w:spacing w:line="276" w:lineRule="auto"/>
              <w:jc w:val="right"/>
              <w:rPr>
                <w:rFonts w:ascii="Times New Roman" w:hAnsi="Times New Roman" w:cs="Times New Roman"/>
                <w:sz w:val="28"/>
                <w:szCs w:val="28"/>
              </w:rPr>
            </w:pPr>
            <w:r w:rsidRPr="00C413E2">
              <w:rPr>
                <w:rFonts w:ascii="Times New Roman" w:eastAsia="Calibri" w:hAnsi="Times New Roman" w:cs="Times New Roman"/>
                <w:sz w:val="28"/>
                <w:szCs w:val="28"/>
              </w:rPr>
              <w:lastRenderedPageBreak/>
              <w:t>0</w:t>
            </w:r>
          </w:p>
        </w:tc>
        <w:tc>
          <w:tcPr>
            <w:tcW w:w="1417"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14650,22</w:t>
            </w:r>
          </w:p>
        </w:tc>
        <w:tc>
          <w:tcPr>
            <w:tcW w:w="851"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1102,64</w:t>
            </w:r>
          </w:p>
        </w:tc>
        <w:tc>
          <w:tcPr>
            <w:tcW w:w="708"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0</w:t>
            </w:r>
          </w:p>
        </w:tc>
        <w:tc>
          <w:tcPr>
            <w:tcW w:w="1560"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15752,86</w:t>
            </w:r>
          </w:p>
        </w:tc>
      </w:tr>
      <w:tr w:rsidR="009068CC" w:rsidRPr="00C413E2" w:rsidTr="00826E85">
        <w:tc>
          <w:tcPr>
            <w:tcW w:w="2411" w:type="dxa"/>
          </w:tcPr>
          <w:p w:rsidR="00826E85" w:rsidRPr="00C413E2" w:rsidRDefault="00826E8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lastRenderedPageBreak/>
              <w:t xml:space="preserve">Строительство эстакады в районе ул. </w:t>
            </w:r>
            <w:proofErr w:type="spellStart"/>
            <w:r w:rsidRPr="00C413E2">
              <w:rPr>
                <w:rFonts w:ascii="Times New Roman" w:eastAsia="Times New Roman" w:hAnsi="Times New Roman" w:cs="Times New Roman"/>
                <w:sz w:val="28"/>
                <w:szCs w:val="28"/>
                <w:lang w:eastAsia="ru-RU"/>
              </w:rPr>
              <w:t>Дводненко</w:t>
            </w:r>
            <w:proofErr w:type="spellEnd"/>
            <w:r w:rsidRPr="00C413E2">
              <w:rPr>
                <w:rFonts w:ascii="Times New Roman" w:eastAsia="Times New Roman" w:hAnsi="Times New Roman" w:cs="Times New Roman"/>
                <w:sz w:val="28"/>
                <w:szCs w:val="28"/>
                <w:lang w:eastAsia="ru-RU"/>
              </w:rPr>
              <w:t xml:space="preserve"> </w:t>
            </w:r>
          </w:p>
        </w:tc>
        <w:tc>
          <w:tcPr>
            <w:tcW w:w="2126" w:type="dxa"/>
          </w:tcPr>
          <w:p w:rsidR="00826E85" w:rsidRPr="00C413E2" w:rsidRDefault="00826E8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2022 - 222 м²          </w:t>
            </w:r>
          </w:p>
          <w:p w:rsidR="00826E85" w:rsidRPr="00C413E2" w:rsidRDefault="00826E8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2023 - 178 м²</w:t>
            </w:r>
          </w:p>
        </w:tc>
        <w:tc>
          <w:tcPr>
            <w:tcW w:w="851" w:type="dxa"/>
            <w:vAlign w:val="center"/>
          </w:tcPr>
          <w:p w:rsidR="00826E85" w:rsidRPr="00C413E2" w:rsidRDefault="00826E85" w:rsidP="00826E85">
            <w:pPr>
              <w:spacing w:line="276" w:lineRule="auto"/>
              <w:jc w:val="right"/>
              <w:rPr>
                <w:rFonts w:ascii="Times New Roman" w:hAnsi="Times New Roman" w:cs="Times New Roman"/>
                <w:sz w:val="28"/>
                <w:szCs w:val="28"/>
              </w:rPr>
            </w:pPr>
            <w:r w:rsidRPr="00C413E2">
              <w:rPr>
                <w:rFonts w:ascii="Times New Roman" w:eastAsia="Calibri" w:hAnsi="Times New Roman" w:cs="Times New Roman"/>
                <w:sz w:val="28"/>
                <w:szCs w:val="28"/>
              </w:rPr>
              <w:t>0</w:t>
            </w:r>
          </w:p>
        </w:tc>
        <w:tc>
          <w:tcPr>
            <w:tcW w:w="1417"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96,57</w:t>
            </w:r>
          </w:p>
        </w:tc>
        <w:tc>
          <w:tcPr>
            <w:tcW w:w="851"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7,26</w:t>
            </w:r>
          </w:p>
        </w:tc>
        <w:tc>
          <w:tcPr>
            <w:tcW w:w="708"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0</w:t>
            </w:r>
          </w:p>
        </w:tc>
        <w:tc>
          <w:tcPr>
            <w:tcW w:w="1560" w:type="dxa"/>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103,83</w:t>
            </w:r>
          </w:p>
        </w:tc>
      </w:tr>
      <w:tr w:rsidR="009068CC" w:rsidRPr="00C413E2" w:rsidTr="00826E85">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Строительство подъездной автодороги (от проектируемой объездной автодороги) к солнечной электростанции</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2021 - 5 км </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124,82</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9,30</w:t>
            </w:r>
          </w:p>
        </w:tc>
        <w:tc>
          <w:tcPr>
            <w:tcW w:w="708"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134,12</w:t>
            </w:r>
          </w:p>
        </w:tc>
      </w:tr>
      <w:tr w:rsidR="009068CC" w:rsidRPr="00C413E2" w:rsidTr="00826E85">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Строительство сети автодорог в районе перспективного развития – продолжение на восток улицы Фоменко</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2022 - 4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2023 - 3,7 км</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177,60</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13,36</w:t>
            </w:r>
          </w:p>
        </w:tc>
        <w:tc>
          <w:tcPr>
            <w:tcW w:w="708"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190,96</w:t>
            </w:r>
          </w:p>
        </w:tc>
      </w:tr>
      <w:tr w:rsidR="009068CC" w:rsidRPr="00C413E2" w:rsidTr="00826E85">
        <w:tc>
          <w:tcPr>
            <w:tcW w:w="2411" w:type="dxa"/>
          </w:tcPr>
          <w:p w:rsidR="00BE1E55" w:rsidRPr="00C413E2" w:rsidRDefault="00BE1E55" w:rsidP="00FA6B3F">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Строительство автодорог вокруг Нового озера, в районе перспективного строительства от ул. Замковая/</w:t>
            </w:r>
            <w:proofErr w:type="spellStart"/>
            <w:r w:rsidRPr="00C413E2">
              <w:rPr>
                <w:rFonts w:ascii="Times New Roman" w:eastAsia="Times New Roman" w:hAnsi="Times New Roman" w:cs="Times New Roman"/>
                <w:sz w:val="28"/>
                <w:szCs w:val="28"/>
                <w:lang w:eastAsia="ru-RU"/>
              </w:rPr>
              <w:t>Римгорс</w:t>
            </w:r>
            <w:r w:rsidRPr="00C413E2">
              <w:rPr>
                <w:rFonts w:ascii="Times New Roman" w:eastAsia="Times New Roman" w:hAnsi="Times New Roman" w:cs="Times New Roman"/>
                <w:sz w:val="28"/>
                <w:szCs w:val="28"/>
                <w:lang w:eastAsia="ru-RU"/>
              </w:rPr>
              <w:lastRenderedPageBreak/>
              <w:t>кая</w:t>
            </w:r>
            <w:proofErr w:type="spellEnd"/>
            <w:r w:rsidRPr="00C413E2">
              <w:rPr>
                <w:rFonts w:ascii="Times New Roman" w:eastAsia="Times New Roman" w:hAnsi="Times New Roman" w:cs="Times New Roman"/>
                <w:sz w:val="28"/>
                <w:szCs w:val="28"/>
                <w:lang w:eastAsia="ru-RU"/>
              </w:rPr>
              <w:t xml:space="preserve"> до Кисловодск</w:t>
            </w:r>
            <w:r w:rsidR="00FA6B3F" w:rsidRPr="00C413E2">
              <w:rPr>
                <w:rFonts w:ascii="Times New Roman" w:eastAsia="Times New Roman" w:hAnsi="Times New Roman" w:cs="Times New Roman"/>
                <w:sz w:val="28"/>
                <w:szCs w:val="28"/>
                <w:lang w:eastAsia="ru-RU"/>
              </w:rPr>
              <w:t>ого экспериментально-тепличного</w:t>
            </w:r>
            <w:r w:rsidRPr="00C413E2">
              <w:rPr>
                <w:rFonts w:ascii="Times New Roman" w:eastAsia="Times New Roman" w:hAnsi="Times New Roman" w:cs="Times New Roman"/>
                <w:sz w:val="28"/>
                <w:szCs w:val="28"/>
                <w:lang w:eastAsia="ru-RU"/>
              </w:rPr>
              <w:t xml:space="preserve"> комплекс</w:t>
            </w:r>
            <w:r w:rsidR="00FA6B3F" w:rsidRPr="00C413E2">
              <w:rPr>
                <w:rFonts w:ascii="Times New Roman" w:eastAsia="Times New Roman" w:hAnsi="Times New Roman" w:cs="Times New Roman"/>
                <w:sz w:val="28"/>
                <w:szCs w:val="28"/>
                <w:lang w:eastAsia="ru-RU"/>
              </w:rPr>
              <w:t>а</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lastRenderedPageBreak/>
              <w:t>2021 - 0,95 км</w:t>
            </w:r>
          </w:p>
        </w:tc>
        <w:tc>
          <w:tcPr>
            <w:tcW w:w="851"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22,80</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1,70</w:t>
            </w:r>
          </w:p>
        </w:tc>
        <w:tc>
          <w:tcPr>
            <w:tcW w:w="708"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24,50</w:t>
            </w:r>
          </w:p>
        </w:tc>
      </w:tr>
      <w:tr w:rsidR="009068CC" w:rsidRPr="00C413E2" w:rsidTr="00826E85">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lastRenderedPageBreak/>
              <w:t>Строительство автодороги на Старое озеро</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2020 - 1 км</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23,98</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1,80</w:t>
            </w:r>
          </w:p>
        </w:tc>
        <w:tc>
          <w:tcPr>
            <w:tcW w:w="708"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25,78</w:t>
            </w:r>
          </w:p>
        </w:tc>
      </w:tr>
      <w:tr w:rsidR="009068CC" w:rsidRPr="00C413E2" w:rsidTr="00826E85">
        <w:trPr>
          <w:trHeight w:val="995"/>
        </w:trPr>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Выделение полос движения для общественного транспорта на основной транспортной оси города</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2026 - 5,2 км</w:t>
            </w:r>
          </w:p>
        </w:tc>
        <w:tc>
          <w:tcPr>
            <w:tcW w:w="851"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98,01</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7,37</w:t>
            </w:r>
          </w:p>
        </w:tc>
        <w:tc>
          <w:tcPr>
            <w:tcW w:w="708"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105,38</w:t>
            </w:r>
          </w:p>
        </w:tc>
      </w:tr>
      <w:tr w:rsidR="009068CC" w:rsidRPr="00C413E2" w:rsidTr="00826E85">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Расширение улиц, пересечение которых приводит к значительным заторам на автодорогах</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w:t>
            </w:r>
            <w:r w:rsidR="00FA6B3F" w:rsidRPr="00C413E2">
              <w:rPr>
                <w:rFonts w:ascii="Times New Roman" w:eastAsia="Times New Roman" w:hAnsi="Times New Roman" w:cs="Times New Roman"/>
                <w:sz w:val="28"/>
                <w:szCs w:val="28"/>
                <w:lang w:eastAsia="ru-RU"/>
              </w:rPr>
              <w:t>1</w:t>
            </w:r>
            <w:r w:rsidRPr="00C413E2">
              <w:rPr>
                <w:rFonts w:ascii="Times New Roman" w:eastAsia="Times New Roman" w:hAnsi="Times New Roman" w:cs="Times New Roman"/>
                <w:sz w:val="28"/>
                <w:szCs w:val="28"/>
                <w:lang w:eastAsia="ru-RU"/>
              </w:rPr>
              <w:t>,</w:t>
            </w:r>
            <w:r w:rsidR="00FA6B3F" w:rsidRPr="00C413E2">
              <w:rPr>
                <w:rFonts w:ascii="Times New Roman" w:eastAsia="Times New Roman" w:hAnsi="Times New Roman" w:cs="Times New Roman"/>
                <w:sz w:val="28"/>
                <w:szCs w:val="28"/>
                <w:lang w:eastAsia="ru-RU"/>
              </w:rPr>
              <w:t>67</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w:t>
            </w:r>
            <w:r w:rsidR="00FA6B3F" w:rsidRPr="00C413E2">
              <w:rPr>
                <w:rFonts w:ascii="Times New Roman" w:eastAsia="Times New Roman" w:hAnsi="Times New Roman" w:cs="Times New Roman"/>
                <w:sz w:val="28"/>
                <w:szCs w:val="28"/>
                <w:lang w:eastAsia="ru-RU"/>
              </w:rPr>
              <w:t>4</w:t>
            </w:r>
            <w:r w:rsidRPr="00C413E2">
              <w:rPr>
                <w:rFonts w:ascii="Times New Roman" w:eastAsia="Times New Roman" w:hAnsi="Times New Roman" w:cs="Times New Roman"/>
                <w:sz w:val="28"/>
                <w:szCs w:val="28"/>
                <w:lang w:eastAsia="ru-RU"/>
              </w:rPr>
              <w:t>,</w:t>
            </w:r>
            <w:r w:rsidR="00FA6B3F" w:rsidRPr="00C413E2">
              <w:rPr>
                <w:rFonts w:ascii="Times New Roman" w:eastAsia="Times New Roman" w:hAnsi="Times New Roman" w:cs="Times New Roman"/>
                <w:sz w:val="28"/>
                <w:szCs w:val="28"/>
                <w:lang w:eastAsia="ru-RU"/>
              </w:rPr>
              <w:t>91</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w:t>
            </w:r>
            <w:r w:rsidR="00FA6B3F" w:rsidRPr="00C413E2">
              <w:rPr>
                <w:rFonts w:ascii="Times New Roman" w:eastAsia="Times New Roman" w:hAnsi="Times New Roman" w:cs="Times New Roman"/>
                <w:sz w:val="28"/>
                <w:szCs w:val="28"/>
                <w:lang w:eastAsia="ru-RU"/>
              </w:rPr>
              <w:t>–</w:t>
            </w:r>
            <w:r w:rsidRPr="00C413E2">
              <w:rPr>
                <w:rFonts w:ascii="Times New Roman" w:eastAsia="Times New Roman" w:hAnsi="Times New Roman" w:cs="Times New Roman"/>
                <w:sz w:val="28"/>
                <w:szCs w:val="28"/>
                <w:lang w:eastAsia="ru-RU"/>
              </w:rPr>
              <w:t xml:space="preserve"> </w:t>
            </w:r>
            <w:r w:rsidR="00FA6B3F" w:rsidRPr="00C413E2">
              <w:rPr>
                <w:rFonts w:ascii="Times New Roman" w:eastAsia="Times New Roman" w:hAnsi="Times New Roman" w:cs="Times New Roman"/>
                <w:sz w:val="28"/>
                <w:szCs w:val="28"/>
                <w:lang w:eastAsia="ru-RU"/>
              </w:rPr>
              <w:t>2,33</w:t>
            </w:r>
            <w:r w:rsidRPr="00C413E2">
              <w:rPr>
                <w:rFonts w:ascii="Times New Roman" w:eastAsia="Times New Roman" w:hAnsi="Times New Roman" w:cs="Times New Roman"/>
                <w:sz w:val="28"/>
                <w:szCs w:val="28"/>
                <w:lang w:eastAsia="ru-RU"/>
              </w:rPr>
              <w:t xml:space="preserve"> км     </w:t>
            </w:r>
          </w:p>
          <w:p w:rsidR="00BE1E55" w:rsidRPr="00C413E2" w:rsidRDefault="00FA6B3F"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2028 - 3,01</w:t>
            </w:r>
            <w:r w:rsidR="00BE1E55"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2029 - 3,9 км</w:t>
            </w:r>
          </w:p>
        </w:tc>
        <w:tc>
          <w:tcPr>
            <w:tcW w:w="851"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252,49</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18,97</w:t>
            </w:r>
          </w:p>
        </w:tc>
        <w:tc>
          <w:tcPr>
            <w:tcW w:w="708"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271,46</w:t>
            </w:r>
          </w:p>
        </w:tc>
      </w:tr>
      <w:tr w:rsidR="009068CC" w:rsidRPr="00C413E2" w:rsidTr="00826E85">
        <w:trPr>
          <w:trHeight w:val="427"/>
        </w:trPr>
        <w:tc>
          <w:tcPr>
            <w:tcW w:w="2411"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Строительство </w:t>
            </w:r>
            <w:proofErr w:type="spellStart"/>
            <w:r w:rsidRPr="00C413E2">
              <w:rPr>
                <w:rFonts w:ascii="Times New Roman" w:eastAsia="Times New Roman" w:hAnsi="Times New Roman" w:cs="Times New Roman"/>
                <w:sz w:val="28"/>
                <w:szCs w:val="28"/>
                <w:lang w:eastAsia="ru-RU"/>
              </w:rPr>
              <w:t>шумозащитных</w:t>
            </w:r>
            <w:proofErr w:type="spellEnd"/>
            <w:r w:rsidRPr="00C413E2">
              <w:rPr>
                <w:rFonts w:ascii="Times New Roman" w:eastAsia="Times New Roman" w:hAnsi="Times New Roman" w:cs="Times New Roman"/>
                <w:sz w:val="28"/>
                <w:szCs w:val="28"/>
                <w:lang w:eastAsia="ru-RU"/>
              </w:rPr>
              <w:t xml:space="preserve"> экранов вдоль автодорог с интенсивным транспортным потоком,  вблизи санаториев</w:t>
            </w:r>
          </w:p>
        </w:tc>
        <w:tc>
          <w:tcPr>
            <w:tcW w:w="2126" w:type="dxa"/>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w:t>
            </w:r>
            <w:r w:rsidR="00FA6B3F" w:rsidRPr="00C413E2">
              <w:rPr>
                <w:rFonts w:ascii="Times New Roman" w:eastAsia="Times New Roman" w:hAnsi="Times New Roman" w:cs="Times New Roman"/>
                <w:sz w:val="28"/>
                <w:szCs w:val="28"/>
                <w:lang w:eastAsia="ru-RU"/>
              </w:rPr>
              <w:t>–</w:t>
            </w:r>
            <w:r w:rsidRPr="00C413E2">
              <w:rPr>
                <w:rFonts w:ascii="Times New Roman" w:eastAsia="Times New Roman" w:hAnsi="Times New Roman" w:cs="Times New Roman"/>
                <w:sz w:val="28"/>
                <w:szCs w:val="28"/>
                <w:lang w:eastAsia="ru-RU"/>
              </w:rPr>
              <w:t xml:space="preserve"> 0</w:t>
            </w:r>
            <w:r w:rsidR="00FA6B3F" w:rsidRPr="00C413E2">
              <w:rPr>
                <w:rFonts w:ascii="Times New Roman" w:eastAsia="Times New Roman" w:hAnsi="Times New Roman" w:cs="Times New Roman"/>
                <w:sz w:val="28"/>
                <w:szCs w:val="28"/>
                <w:lang w:eastAsia="ru-RU"/>
              </w:rPr>
              <w:t xml:space="preserve"> </w:t>
            </w:r>
            <w:r w:rsidRPr="00C413E2">
              <w:rPr>
                <w:rFonts w:ascii="Times New Roman" w:eastAsia="Times New Roman" w:hAnsi="Times New Roman" w:cs="Times New Roman"/>
                <w:sz w:val="28"/>
                <w:szCs w:val="28"/>
                <w:lang w:eastAsia="ru-RU"/>
              </w:rPr>
              <w:t xml:space="preserve">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2021 - 0,</w:t>
            </w:r>
            <w:r w:rsidR="00FA6B3F" w:rsidRPr="00C413E2">
              <w:rPr>
                <w:rFonts w:ascii="Times New Roman" w:eastAsia="Times New Roman" w:hAnsi="Times New Roman" w:cs="Times New Roman"/>
                <w:sz w:val="28"/>
                <w:szCs w:val="28"/>
                <w:lang w:eastAsia="ru-RU"/>
              </w:rPr>
              <w:t>1</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2022 - 0,</w:t>
            </w:r>
            <w:r w:rsidR="00FA6B3F" w:rsidRPr="00C413E2">
              <w:rPr>
                <w:rFonts w:ascii="Times New Roman" w:eastAsia="Times New Roman" w:hAnsi="Times New Roman" w:cs="Times New Roman"/>
                <w:sz w:val="28"/>
                <w:szCs w:val="28"/>
                <w:lang w:eastAsia="ru-RU"/>
              </w:rPr>
              <w:t>12</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2023 - 0,</w:t>
            </w:r>
            <w:r w:rsidR="00FA6B3F" w:rsidRPr="00C413E2">
              <w:rPr>
                <w:rFonts w:ascii="Times New Roman" w:eastAsia="Times New Roman" w:hAnsi="Times New Roman" w:cs="Times New Roman"/>
                <w:sz w:val="28"/>
                <w:szCs w:val="28"/>
                <w:lang w:eastAsia="ru-RU"/>
              </w:rPr>
              <w:t>16</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2024 - 0,</w:t>
            </w:r>
            <w:r w:rsidR="00FA6B3F" w:rsidRPr="00C413E2">
              <w:rPr>
                <w:rFonts w:ascii="Times New Roman" w:eastAsia="Times New Roman" w:hAnsi="Times New Roman" w:cs="Times New Roman"/>
                <w:sz w:val="28"/>
                <w:szCs w:val="28"/>
                <w:lang w:eastAsia="ru-RU"/>
              </w:rPr>
              <w:t>19</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2025 - 0,</w:t>
            </w:r>
            <w:r w:rsidR="00FA6B3F" w:rsidRPr="00C413E2">
              <w:rPr>
                <w:rFonts w:ascii="Times New Roman" w:eastAsia="Times New Roman" w:hAnsi="Times New Roman" w:cs="Times New Roman"/>
                <w:sz w:val="28"/>
                <w:szCs w:val="28"/>
                <w:lang w:eastAsia="ru-RU"/>
              </w:rPr>
              <w:t>21</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2026 - 0,</w:t>
            </w:r>
            <w:r w:rsidR="00FA6B3F" w:rsidRPr="00C413E2">
              <w:rPr>
                <w:rFonts w:ascii="Times New Roman" w:eastAsia="Times New Roman" w:hAnsi="Times New Roman" w:cs="Times New Roman"/>
                <w:sz w:val="28"/>
                <w:szCs w:val="28"/>
                <w:lang w:eastAsia="ru-RU"/>
              </w:rPr>
              <w:t>22</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2027 - 0,</w:t>
            </w:r>
            <w:r w:rsidR="00FA6B3F" w:rsidRPr="00C413E2">
              <w:rPr>
                <w:rFonts w:ascii="Times New Roman" w:eastAsia="Times New Roman" w:hAnsi="Times New Roman" w:cs="Times New Roman"/>
                <w:sz w:val="28"/>
                <w:szCs w:val="28"/>
                <w:lang w:eastAsia="ru-RU"/>
              </w:rPr>
              <w:t>28</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2028 - 0,</w:t>
            </w:r>
            <w:r w:rsidR="00FA6B3F" w:rsidRPr="00C413E2">
              <w:rPr>
                <w:rFonts w:ascii="Times New Roman" w:eastAsia="Times New Roman" w:hAnsi="Times New Roman" w:cs="Times New Roman"/>
                <w:sz w:val="28"/>
                <w:szCs w:val="28"/>
                <w:lang w:eastAsia="ru-RU"/>
              </w:rPr>
              <w:t>3</w:t>
            </w:r>
            <w:r w:rsidRPr="00C413E2">
              <w:rPr>
                <w:rFonts w:ascii="Times New Roman" w:eastAsia="Times New Roman" w:hAnsi="Times New Roman" w:cs="Times New Roman"/>
                <w:sz w:val="28"/>
                <w:szCs w:val="28"/>
                <w:lang w:eastAsia="ru-RU"/>
              </w:rPr>
              <w:t xml:space="preserve"> км    </w:t>
            </w:r>
          </w:p>
          <w:p w:rsidR="00BE1E55" w:rsidRPr="00C413E2" w:rsidRDefault="00BE1E55" w:rsidP="00FA6B3F">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2029 - 0,</w:t>
            </w:r>
            <w:r w:rsidR="00FA6B3F" w:rsidRPr="00C413E2">
              <w:rPr>
                <w:rFonts w:ascii="Times New Roman" w:eastAsia="Times New Roman" w:hAnsi="Times New Roman" w:cs="Times New Roman"/>
                <w:sz w:val="28"/>
                <w:szCs w:val="28"/>
                <w:lang w:eastAsia="ru-RU"/>
              </w:rPr>
              <w:t>33</w:t>
            </w:r>
            <w:r w:rsidRPr="00C413E2">
              <w:rPr>
                <w:rFonts w:ascii="Times New Roman" w:eastAsia="Times New Roman" w:hAnsi="Times New Roman" w:cs="Times New Roman"/>
                <w:sz w:val="28"/>
                <w:szCs w:val="28"/>
                <w:lang w:eastAsia="ru-RU"/>
              </w:rPr>
              <w:t xml:space="preserve"> км</w:t>
            </w:r>
          </w:p>
        </w:tc>
        <w:tc>
          <w:tcPr>
            <w:tcW w:w="851"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79325,24</w:t>
            </w:r>
          </w:p>
        </w:tc>
        <w:tc>
          <w:tcPr>
            <w:tcW w:w="851"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5970,68</w:t>
            </w:r>
          </w:p>
        </w:tc>
        <w:tc>
          <w:tcPr>
            <w:tcW w:w="708" w:type="dxa"/>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85295,92</w:t>
            </w:r>
          </w:p>
        </w:tc>
      </w:tr>
      <w:tr w:rsidR="009068CC" w:rsidRPr="00C413E2" w:rsidTr="00826E85">
        <w:trPr>
          <w:trHeight w:val="427"/>
        </w:trPr>
        <w:tc>
          <w:tcPr>
            <w:tcW w:w="2411" w:type="dxa"/>
            <w:tcBorders>
              <w:bottom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Создание велодорожек в районе курортного парка и в целом на территории городского округа</w:t>
            </w:r>
          </w:p>
        </w:tc>
        <w:tc>
          <w:tcPr>
            <w:tcW w:w="2126" w:type="dxa"/>
            <w:tcBorders>
              <w:bottom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 </w:t>
            </w:r>
            <w:r w:rsidR="00FA6B3F" w:rsidRPr="00C413E2">
              <w:rPr>
                <w:rFonts w:ascii="Times New Roman" w:eastAsia="Times New Roman" w:hAnsi="Times New Roman" w:cs="Times New Roman"/>
                <w:sz w:val="28"/>
                <w:szCs w:val="28"/>
                <w:lang w:eastAsia="ru-RU"/>
              </w:rPr>
              <w:t>0</w:t>
            </w:r>
            <w:r w:rsidRPr="00C413E2">
              <w:rPr>
                <w:rFonts w:ascii="Times New Roman" w:eastAsia="Times New Roman" w:hAnsi="Times New Roman" w:cs="Times New Roman"/>
                <w:sz w:val="28"/>
                <w:szCs w:val="28"/>
                <w:lang w:eastAsia="ru-RU"/>
              </w:rPr>
              <w:t xml:space="preserve">,0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w:t>
            </w:r>
            <w:r w:rsidR="00FA6B3F" w:rsidRPr="00C413E2">
              <w:rPr>
                <w:rFonts w:ascii="Times New Roman" w:eastAsia="Times New Roman" w:hAnsi="Times New Roman" w:cs="Times New Roman"/>
                <w:sz w:val="28"/>
                <w:szCs w:val="28"/>
                <w:lang w:eastAsia="ru-RU"/>
              </w:rPr>
              <w:t>0</w:t>
            </w:r>
            <w:r w:rsidRPr="00C413E2">
              <w:rPr>
                <w:rFonts w:ascii="Times New Roman" w:eastAsia="Times New Roman" w:hAnsi="Times New Roman" w:cs="Times New Roman"/>
                <w:sz w:val="28"/>
                <w:szCs w:val="28"/>
                <w:lang w:eastAsia="ru-RU"/>
              </w:rPr>
              <w:t xml:space="preserve">,0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w:t>
            </w:r>
            <w:r w:rsidR="00FA6B3F" w:rsidRPr="00C413E2">
              <w:rPr>
                <w:rFonts w:ascii="Times New Roman" w:eastAsia="Times New Roman" w:hAnsi="Times New Roman" w:cs="Times New Roman"/>
                <w:sz w:val="28"/>
                <w:szCs w:val="28"/>
                <w:lang w:eastAsia="ru-RU"/>
              </w:rPr>
              <w:t>0</w:t>
            </w:r>
            <w:r w:rsidRPr="00C413E2">
              <w:rPr>
                <w:rFonts w:ascii="Times New Roman" w:eastAsia="Times New Roman" w:hAnsi="Times New Roman" w:cs="Times New Roman"/>
                <w:sz w:val="28"/>
                <w:szCs w:val="28"/>
                <w:lang w:eastAsia="ru-RU"/>
              </w:rPr>
              <w:t xml:space="preserve">,0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w:t>
            </w:r>
            <w:r w:rsidR="00C413E2" w:rsidRPr="00C413E2">
              <w:rPr>
                <w:rFonts w:ascii="Times New Roman" w:eastAsia="Times New Roman" w:hAnsi="Times New Roman" w:cs="Times New Roman"/>
                <w:sz w:val="28"/>
                <w:szCs w:val="28"/>
                <w:lang w:eastAsia="ru-RU"/>
              </w:rPr>
              <w:t>4</w:t>
            </w:r>
            <w:r w:rsidRPr="00C413E2">
              <w:rPr>
                <w:rFonts w:ascii="Times New Roman" w:eastAsia="Times New Roman" w:hAnsi="Times New Roman" w:cs="Times New Roman"/>
                <w:sz w:val="28"/>
                <w:szCs w:val="28"/>
                <w:lang w:eastAsia="ru-RU"/>
              </w:rPr>
              <w:t xml:space="preserve">,0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w:t>
            </w:r>
            <w:r w:rsidR="00C413E2" w:rsidRPr="00C413E2">
              <w:rPr>
                <w:rFonts w:ascii="Times New Roman" w:eastAsia="Times New Roman" w:hAnsi="Times New Roman" w:cs="Times New Roman"/>
                <w:sz w:val="28"/>
                <w:szCs w:val="28"/>
                <w:lang w:eastAsia="ru-RU"/>
              </w:rPr>
              <w:t>8</w:t>
            </w:r>
            <w:r w:rsidRPr="00C413E2">
              <w:rPr>
                <w:rFonts w:ascii="Times New Roman" w:eastAsia="Times New Roman" w:hAnsi="Times New Roman" w:cs="Times New Roman"/>
                <w:sz w:val="28"/>
                <w:szCs w:val="28"/>
                <w:lang w:eastAsia="ru-RU"/>
              </w:rPr>
              <w:t xml:space="preserve">,0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w:t>
            </w:r>
            <w:r w:rsidR="00C413E2" w:rsidRPr="00C413E2">
              <w:rPr>
                <w:rFonts w:ascii="Times New Roman" w:eastAsia="Times New Roman" w:hAnsi="Times New Roman" w:cs="Times New Roman"/>
                <w:sz w:val="28"/>
                <w:szCs w:val="28"/>
                <w:lang w:eastAsia="ru-RU"/>
              </w:rPr>
              <w:t>54</w:t>
            </w:r>
            <w:r w:rsidRPr="00C413E2">
              <w:rPr>
                <w:rFonts w:ascii="Times New Roman" w:eastAsia="Times New Roman" w:hAnsi="Times New Roman" w:cs="Times New Roman"/>
                <w:sz w:val="28"/>
                <w:szCs w:val="28"/>
                <w:lang w:eastAsia="ru-RU"/>
              </w:rPr>
              <w:t>,</w:t>
            </w:r>
            <w:r w:rsidR="00C413E2" w:rsidRPr="00C413E2">
              <w:rPr>
                <w:rFonts w:ascii="Times New Roman" w:eastAsia="Times New Roman" w:hAnsi="Times New Roman" w:cs="Times New Roman"/>
                <w:sz w:val="28"/>
                <w:szCs w:val="28"/>
                <w:lang w:eastAsia="ru-RU"/>
              </w:rPr>
              <w:t>7</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w:t>
            </w:r>
            <w:r w:rsidR="00C413E2" w:rsidRPr="00C413E2">
              <w:rPr>
                <w:rFonts w:ascii="Times New Roman" w:eastAsia="Times New Roman" w:hAnsi="Times New Roman" w:cs="Times New Roman"/>
                <w:sz w:val="28"/>
                <w:szCs w:val="28"/>
                <w:lang w:eastAsia="ru-RU"/>
              </w:rPr>
              <w:t>33</w:t>
            </w:r>
            <w:r w:rsidRPr="00C413E2">
              <w:rPr>
                <w:rFonts w:ascii="Times New Roman" w:eastAsia="Times New Roman" w:hAnsi="Times New Roman" w:cs="Times New Roman"/>
                <w:sz w:val="28"/>
                <w:szCs w:val="28"/>
                <w:lang w:eastAsia="ru-RU"/>
              </w:rPr>
              <w:t>,</w:t>
            </w:r>
            <w:r w:rsidR="00C413E2" w:rsidRPr="00C413E2">
              <w:rPr>
                <w:rFonts w:ascii="Times New Roman" w:eastAsia="Times New Roman" w:hAnsi="Times New Roman" w:cs="Times New Roman"/>
                <w:sz w:val="28"/>
                <w:szCs w:val="28"/>
                <w:lang w:eastAsia="ru-RU"/>
              </w:rPr>
              <w:t>2</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w:t>
            </w:r>
            <w:r w:rsidR="00C413E2" w:rsidRPr="00C413E2">
              <w:rPr>
                <w:rFonts w:ascii="Times New Roman" w:eastAsia="Times New Roman" w:hAnsi="Times New Roman" w:cs="Times New Roman"/>
                <w:sz w:val="28"/>
                <w:szCs w:val="28"/>
                <w:lang w:eastAsia="ru-RU"/>
              </w:rPr>
              <w:t>4</w:t>
            </w:r>
            <w:r w:rsidRPr="00C413E2">
              <w:rPr>
                <w:rFonts w:ascii="Times New Roman" w:eastAsia="Times New Roman" w:hAnsi="Times New Roman" w:cs="Times New Roman"/>
                <w:sz w:val="28"/>
                <w:szCs w:val="28"/>
                <w:lang w:eastAsia="ru-RU"/>
              </w:rPr>
              <w:t>,</w:t>
            </w:r>
            <w:r w:rsidR="00C413E2" w:rsidRPr="00C413E2">
              <w:rPr>
                <w:rFonts w:ascii="Times New Roman" w:eastAsia="Times New Roman" w:hAnsi="Times New Roman" w:cs="Times New Roman"/>
                <w:sz w:val="28"/>
                <w:szCs w:val="28"/>
                <w:lang w:eastAsia="ru-RU"/>
              </w:rPr>
              <w:t>05</w:t>
            </w:r>
            <w:r w:rsidRPr="00C413E2">
              <w:rPr>
                <w:rFonts w:ascii="Times New Roman" w:eastAsia="Times New Roman" w:hAnsi="Times New Roman" w:cs="Times New Roman"/>
                <w:sz w:val="28"/>
                <w:szCs w:val="28"/>
                <w:lang w:eastAsia="ru-RU"/>
              </w:rPr>
              <w:t xml:space="preserve"> км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w:t>
            </w:r>
            <w:r w:rsidR="00C413E2" w:rsidRPr="00C413E2">
              <w:rPr>
                <w:rFonts w:ascii="Times New Roman" w:eastAsia="Times New Roman" w:hAnsi="Times New Roman" w:cs="Times New Roman"/>
                <w:sz w:val="28"/>
                <w:szCs w:val="28"/>
                <w:lang w:eastAsia="ru-RU"/>
              </w:rPr>
              <w:t>4</w:t>
            </w:r>
            <w:r w:rsidRPr="00C413E2">
              <w:rPr>
                <w:rFonts w:ascii="Times New Roman" w:eastAsia="Times New Roman" w:hAnsi="Times New Roman" w:cs="Times New Roman"/>
                <w:sz w:val="28"/>
                <w:szCs w:val="28"/>
                <w:lang w:eastAsia="ru-RU"/>
              </w:rPr>
              <w:t xml:space="preserve">,0 км    </w:t>
            </w:r>
          </w:p>
          <w:p w:rsidR="00BE1E55" w:rsidRPr="00C413E2" w:rsidRDefault="00BE1E55" w:rsidP="00C413E2">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2029 - </w:t>
            </w:r>
            <w:r w:rsidR="00C413E2" w:rsidRPr="00C413E2">
              <w:rPr>
                <w:rFonts w:ascii="Times New Roman" w:eastAsia="Times New Roman" w:hAnsi="Times New Roman" w:cs="Times New Roman"/>
                <w:sz w:val="28"/>
                <w:szCs w:val="28"/>
                <w:lang w:eastAsia="ru-RU"/>
              </w:rPr>
              <w:t>9</w:t>
            </w:r>
            <w:r w:rsidRPr="00C413E2">
              <w:rPr>
                <w:rFonts w:ascii="Times New Roman" w:eastAsia="Times New Roman" w:hAnsi="Times New Roman" w:cs="Times New Roman"/>
                <w:sz w:val="28"/>
                <w:szCs w:val="28"/>
                <w:lang w:eastAsia="ru-RU"/>
              </w:rPr>
              <w:t>,</w:t>
            </w:r>
            <w:r w:rsidR="00C413E2" w:rsidRPr="00C413E2">
              <w:rPr>
                <w:rFonts w:ascii="Times New Roman" w:eastAsia="Times New Roman" w:hAnsi="Times New Roman" w:cs="Times New Roman"/>
                <w:sz w:val="28"/>
                <w:szCs w:val="28"/>
                <w:lang w:eastAsia="ru-RU"/>
              </w:rPr>
              <w:t>8</w:t>
            </w:r>
            <w:r w:rsidRPr="00C413E2">
              <w:rPr>
                <w:rFonts w:ascii="Times New Roman" w:eastAsia="Times New Roman" w:hAnsi="Times New Roman" w:cs="Times New Roman"/>
                <w:sz w:val="28"/>
                <w:szCs w:val="28"/>
                <w:lang w:eastAsia="ru-RU"/>
              </w:rPr>
              <w:t xml:space="preserve"> км</w:t>
            </w:r>
          </w:p>
        </w:tc>
        <w:tc>
          <w:tcPr>
            <w:tcW w:w="851" w:type="dxa"/>
            <w:tcBorders>
              <w:bottom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tcBorders>
              <w:bottom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23869,49</w:t>
            </w:r>
          </w:p>
        </w:tc>
        <w:tc>
          <w:tcPr>
            <w:tcW w:w="851" w:type="dxa"/>
            <w:tcBorders>
              <w:bottom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1796,38</w:t>
            </w:r>
          </w:p>
        </w:tc>
        <w:tc>
          <w:tcPr>
            <w:tcW w:w="708" w:type="dxa"/>
            <w:tcBorders>
              <w:bottom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tcBorders>
              <w:bottom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25665,87</w:t>
            </w:r>
          </w:p>
        </w:tc>
      </w:tr>
      <w:tr w:rsidR="009068CC" w:rsidRPr="00C413E2" w:rsidTr="00826E85">
        <w:trPr>
          <w:trHeight w:val="427"/>
        </w:trPr>
        <w:tc>
          <w:tcPr>
            <w:tcW w:w="2411" w:type="dxa"/>
            <w:tcBorders>
              <w:top w:val="single" w:sz="4" w:space="0" w:color="auto"/>
              <w:left w:val="single" w:sz="4" w:space="0" w:color="auto"/>
              <w:bottom w:val="single" w:sz="4" w:space="0" w:color="auto"/>
              <w:right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lastRenderedPageBreak/>
              <w:t>Строительство мостового перехода  (включая разработку ПСД)</w:t>
            </w:r>
          </w:p>
        </w:tc>
        <w:tc>
          <w:tcPr>
            <w:tcW w:w="2126" w:type="dxa"/>
            <w:tcBorders>
              <w:top w:val="single" w:sz="4" w:space="0" w:color="auto"/>
              <w:left w:val="single" w:sz="4" w:space="0" w:color="auto"/>
              <w:bottom w:val="single" w:sz="4" w:space="0" w:color="auto"/>
              <w:right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2028 - разработка ПСД                2029 - 0,035 км</w:t>
            </w:r>
          </w:p>
        </w:tc>
        <w:tc>
          <w:tcPr>
            <w:tcW w:w="851" w:type="dxa"/>
            <w:tcBorders>
              <w:top w:val="single" w:sz="4" w:space="0" w:color="auto"/>
              <w:left w:val="single" w:sz="4" w:space="0" w:color="auto"/>
              <w:bottom w:val="single" w:sz="4" w:space="0" w:color="auto"/>
              <w:right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tcBorders>
              <w:top w:val="single" w:sz="4" w:space="0" w:color="auto"/>
              <w:left w:val="single" w:sz="4" w:space="0" w:color="auto"/>
              <w:bottom w:val="single" w:sz="4" w:space="0" w:color="auto"/>
              <w:right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1068,25</w:t>
            </w:r>
          </w:p>
        </w:tc>
        <w:tc>
          <w:tcPr>
            <w:tcW w:w="851" w:type="dxa"/>
            <w:tcBorders>
              <w:top w:val="single" w:sz="4" w:space="0" w:color="auto"/>
              <w:left w:val="single" w:sz="4" w:space="0" w:color="auto"/>
              <w:bottom w:val="single" w:sz="4" w:space="0" w:color="auto"/>
              <w:right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80,38</w:t>
            </w:r>
          </w:p>
        </w:tc>
        <w:tc>
          <w:tcPr>
            <w:tcW w:w="708" w:type="dxa"/>
            <w:tcBorders>
              <w:top w:val="single" w:sz="4" w:space="0" w:color="auto"/>
              <w:left w:val="single" w:sz="4" w:space="0" w:color="auto"/>
              <w:bottom w:val="single" w:sz="4" w:space="0" w:color="auto"/>
              <w:right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1148,63</w:t>
            </w:r>
          </w:p>
        </w:tc>
      </w:tr>
      <w:tr w:rsidR="009068CC" w:rsidRPr="00C413E2" w:rsidTr="00826E85">
        <w:trPr>
          <w:trHeight w:val="427"/>
        </w:trPr>
        <w:tc>
          <w:tcPr>
            <w:tcW w:w="2411" w:type="dxa"/>
            <w:tcBorders>
              <w:top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Содержание и ремонт светофорных объектов</w:t>
            </w:r>
          </w:p>
        </w:tc>
        <w:tc>
          <w:tcPr>
            <w:tcW w:w="2126" w:type="dxa"/>
            <w:tcBorders>
              <w:top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2020 - 25 ед.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2021 - 25 ед.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2022 - 25 ед.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2023 - 25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2024 - 25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2025 - 25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2026 - 25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2027 - 25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2028 - 25 ед.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2029 - 25 ед.</w:t>
            </w:r>
          </w:p>
        </w:tc>
        <w:tc>
          <w:tcPr>
            <w:tcW w:w="851"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w:t>
            </w:r>
            <w:r w:rsidR="00826E85" w:rsidRPr="00C413E2">
              <w:rPr>
                <w:rFonts w:ascii="Times New Roman" w:eastAsia="Times New Roman" w:hAnsi="Times New Roman" w:cs="Times New Roman"/>
                <w:sz w:val="28"/>
                <w:szCs w:val="28"/>
                <w:lang w:eastAsia="ru-RU"/>
              </w:rPr>
              <w:t>0</w:t>
            </w:r>
          </w:p>
        </w:tc>
        <w:tc>
          <w:tcPr>
            <w:tcW w:w="1417"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13,49</w:t>
            </w:r>
          </w:p>
        </w:tc>
        <w:tc>
          <w:tcPr>
            <w:tcW w:w="851"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0,94</w:t>
            </w:r>
          </w:p>
        </w:tc>
        <w:tc>
          <w:tcPr>
            <w:tcW w:w="708" w:type="dxa"/>
            <w:tcBorders>
              <w:top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14,43</w:t>
            </w:r>
          </w:p>
        </w:tc>
      </w:tr>
      <w:tr w:rsidR="009068CC" w:rsidRPr="00C413E2" w:rsidTr="00826E85">
        <w:trPr>
          <w:trHeight w:val="427"/>
        </w:trPr>
        <w:tc>
          <w:tcPr>
            <w:tcW w:w="2411" w:type="dxa"/>
            <w:tcBorders>
              <w:top w:val="single" w:sz="4" w:space="0" w:color="auto"/>
            </w:tcBorders>
          </w:tcPr>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Содержание дорожных знаков</w:t>
            </w:r>
          </w:p>
        </w:tc>
        <w:tc>
          <w:tcPr>
            <w:tcW w:w="2126" w:type="dxa"/>
            <w:tcBorders>
              <w:top w:val="single" w:sz="4" w:space="0" w:color="auto"/>
            </w:tcBorders>
          </w:tcPr>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2020 - 4500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2021 - 4500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2022 - 4500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2023 - 4500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2024 - 4500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2025 - 4500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2026 - 4500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2027 - 4500 ед.    </w:t>
            </w:r>
          </w:p>
          <w:p w:rsidR="00826E8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 xml:space="preserve">2028 - 4500 ед.    </w:t>
            </w:r>
          </w:p>
          <w:p w:rsidR="00BE1E55" w:rsidRPr="00C413E2" w:rsidRDefault="00BE1E55" w:rsidP="00826E85">
            <w:pPr>
              <w:spacing w:line="276"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2029 - 4500 ед.</w:t>
            </w:r>
          </w:p>
        </w:tc>
        <w:tc>
          <w:tcPr>
            <w:tcW w:w="851" w:type="dxa"/>
            <w:tcBorders>
              <w:top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417"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49,23</w:t>
            </w:r>
          </w:p>
        </w:tc>
        <w:tc>
          <w:tcPr>
            <w:tcW w:w="851"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3,78</w:t>
            </w:r>
          </w:p>
        </w:tc>
        <w:tc>
          <w:tcPr>
            <w:tcW w:w="708" w:type="dxa"/>
            <w:tcBorders>
              <w:top w:val="single" w:sz="4" w:space="0" w:color="auto"/>
            </w:tcBorders>
            <w:vAlign w:val="center"/>
          </w:tcPr>
          <w:p w:rsidR="00BE1E5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r w:rsidR="00BE1E55" w:rsidRPr="00C413E2">
              <w:rPr>
                <w:rFonts w:ascii="Times New Roman" w:eastAsia="Times New Roman" w:hAnsi="Times New Roman" w:cs="Times New Roman"/>
                <w:sz w:val="28"/>
                <w:szCs w:val="28"/>
                <w:lang w:eastAsia="ru-RU"/>
              </w:rPr>
              <w:t> </w:t>
            </w:r>
          </w:p>
        </w:tc>
        <w:tc>
          <w:tcPr>
            <w:tcW w:w="1560" w:type="dxa"/>
            <w:tcBorders>
              <w:top w:val="single" w:sz="4" w:space="0" w:color="auto"/>
            </w:tcBorders>
            <w:vAlign w:val="center"/>
          </w:tcPr>
          <w:p w:rsidR="00BE1E55" w:rsidRPr="00C413E2" w:rsidRDefault="00BE1E5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53,01</w:t>
            </w:r>
          </w:p>
        </w:tc>
      </w:tr>
      <w:tr w:rsidR="009068CC" w:rsidRPr="00C413E2" w:rsidTr="00826E85">
        <w:trPr>
          <w:trHeight w:val="427"/>
        </w:trPr>
        <w:tc>
          <w:tcPr>
            <w:tcW w:w="4537" w:type="dxa"/>
            <w:gridSpan w:val="2"/>
            <w:tcBorders>
              <w:top w:val="single" w:sz="4" w:space="0" w:color="auto"/>
            </w:tcBorders>
            <w:vAlign w:val="center"/>
          </w:tcPr>
          <w:p w:rsidR="00826E85" w:rsidRPr="00C413E2" w:rsidRDefault="00826E85" w:rsidP="00826E85">
            <w:pPr>
              <w:spacing w:line="276" w:lineRule="auto"/>
              <w:rPr>
                <w:rFonts w:ascii="Times New Roman" w:eastAsia="Times New Roman" w:hAnsi="Times New Roman" w:cs="Times New Roman"/>
                <w:sz w:val="28"/>
                <w:szCs w:val="28"/>
                <w:lang w:eastAsia="ru-RU"/>
              </w:rPr>
            </w:pPr>
            <w:r w:rsidRPr="00C413E2">
              <w:rPr>
                <w:rFonts w:ascii="Times New Roman" w:hAnsi="Times New Roman" w:cs="Times New Roman"/>
                <w:b/>
                <w:spacing w:val="1"/>
                <w:sz w:val="28"/>
                <w:szCs w:val="28"/>
              </w:rPr>
              <w:t>Всего</w:t>
            </w:r>
          </w:p>
        </w:tc>
        <w:tc>
          <w:tcPr>
            <w:tcW w:w="851" w:type="dxa"/>
            <w:tcBorders>
              <w:top w:val="single" w:sz="4" w:space="0" w:color="auto"/>
            </w:tcBorders>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p>
        </w:tc>
        <w:tc>
          <w:tcPr>
            <w:tcW w:w="1417" w:type="dxa"/>
            <w:tcBorders>
              <w:top w:val="single" w:sz="4" w:space="0" w:color="auto"/>
            </w:tcBorders>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134171</w:t>
            </w:r>
          </w:p>
        </w:tc>
        <w:tc>
          <w:tcPr>
            <w:tcW w:w="851" w:type="dxa"/>
            <w:tcBorders>
              <w:top w:val="single" w:sz="4" w:space="0" w:color="auto"/>
            </w:tcBorders>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10098,2</w:t>
            </w:r>
          </w:p>
        </w:tc>
        <w:tc>
          <w:tcPr>
            <w:tcW w:w="708" w:type="dxa"/>
            <w:tcBorders>
              <w:top w:val="single" w:sz="4" w:space="0" w:color="auto"/>
            </w:tcBorders>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0</w:t>
            </w:r>
          </w:p>
        </w:tc>
        <w:tc>
          <w:tcPr>
            <w:tcW w:w="1560" w:type="dxa"/>
            <w:tcBorders>
              <w:top w:val="single" w:sz="4" w:space="0" w:color="auto"/>
            </w:tcBorders>
            <w:vAlign w:val="center"/>
          </w:tcPr>
          <w:p w:rsidR="00826E85" w:rsidRPr="00C413E2" w:rsidRDefault="00826E85" w:rsidP="00826E85">
            <w:pPr>
              <w:spacing w:line="276" w:lineRule="auto"/>
              <w:jc w:val="right"/>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t>144268,81</w:t>
            </w:r>
          </w:p>
        </w:tc>
      </w:tr>
    </w:tbl>
    <w:p w:rsidR="00BC0CFC" w:rsidRPr="00C413E2" w:rsidRDefault="00BC0CFC" w:rsidP="009048D1">
      <w:pPr>
        <w:pStyle w:val="ConsPlusNormal"/>
        <w:spacing w:line="240" w:lineRule="auto"/>
        <w:ind w:firstLine="709"/>
        <w:jc w:val="both"/>
        <w:rPr>
          <w:rFonts w:ascii="Times New Roman" w:hAnsi="Times New Roman" w:cs="Times New Roman"/>
          <w:sz w:val="28"/>
          <w:szCs w:val="28"/>
        </w:rPr>
      </w:pPr>
      <w:r w:rsidRPr="00C413E2">
        <w:rPr>
          <w:rFonts w:ascii="Times New Roman" w:hAnsi="Times New Roman" w:cs="Times New Roman"/>
          <w:sz w:val="28"/>
          <w:szCs w:val="28"/>
        </w:rPr>
        <w:t>ФБ – федеральный бюджет</w:t>
      </w:r>
    </w:p>
    <w:p w:rsidR="00BC0CFC" w:rsidRPr="00C413E2" w:rsidRDefault="00BC0CFC" w:rsidP="009048D1">
      <w:pPr>
        <w:pStyle w:val="ConsPlusNormal"/>
        <w:spacing w:line="240" w:lineRule="auto"/>
        <w:ind w:firstLine="709"/>
        <w:jc w:val="both"/>
        <w:rPr>
          <w:rFonts w:ascii="Times New Roman" w:hAnsi="Times New Roman" w:cs="Times New Roman"/>
          <w:sz w:val="28"/>
          <w:szCs w:val="28"/>
        </w:rPr>
      </w:pPr>
      <w:r w:rsidRPr="00C413E2">
        <w:rPr>
          <w:rFonts w:ascii="Times New Roman" w:hAnsi="Times New Roman" w:cs="Times New Roman"/>
          <w:sz w:val="28"/>
          <w:szCs w:val="28"/>
        </w:rPr>
        <w:t>КБ – краевой бюджет</w:t>
      </w:r>
    </w:p>
    <w:p w:rsidR="00BC0CFC" w:rsidRPr="00C413E2" w:rsidRDefault="00BC0CFC" w:rsidP="009048D1">
      <w:pPr>
        <w:pStyle w:val="ConsPlusNormal"/>
        <w:spacing w:line="240" w:lineRule="auto"/>
        <w:ind w:firstLine="709"/>
        <w:jc w:val="both"/>
        <w:rPr>
          <w:rFonts w:ascii="Times New Roman" w:hAnsi="Times New Roman" w:cs="Times New Roman"/>
          <w:sz w:val="28"/>
          <w:szCs w:val="28"/>
        </w:rPr>
      </w:pPr>
      <w:r w:rsidRPr="00C413E2">
        <w:rPr>
          <w:rFonts w:ascii="Times New Roman" w:hAnsi="Times New Roman" w:cs="Times New Roman"/>
          <w:sz w:val="28"/>
          <w:szCs w:val="28"/>
        </w:rPr>
        <w:t>Б</w:t>
      </w:r>
      <w:r w:rsidR="002F2746">
        <w:rPr>
          <w:rFonts w:ascii="Times New Roman" w:hAnsi="Times New Roman" w:cs="Times New Roman"/>
          <w:sz w:val="28"/>
          <w:szCs w:val="28"/>
        </w:rPr>
        <w:t>Г</w:t>
      </w:r>
      <w:r w:rsidRPr="00C413E2">
        <w:rPr>
          <w:rFonts w:ascii="Times New Roman" w:hAnsi="Times New Roman" w:cs="Times New Roman"/>
          <w:sz w:val="28"/>
          <w:szCs w:val="28"/>
        </w:rPr>
        <w:t xml:space="preserve">О – бюджет </w:t>
      </w:r>
      <w:r w:rsidR="002F2746">
        <w:rPr>
          <w:rFonts w:ascii="Times New Roman" w:hAnsi="Times New Roman" w:cs="Times New Roman"/>
          <w:sz w:val="28"/>
          <w:szCs w:val="28"/>
        </w:rPr>
        <w:t>городского округа</w:t>
      </w:r>
    </w:p>
    <w:p w:rsidR="00363704" w:rsidRPr="00C413E2" w:rsidRDefault="00BC0CFC" w:rsidP="00C84D42">
      <w:pPr>
        <w:pStyle w:val="ConsPlusNormal"/>
        <w:spacing w:line="240" w:lineRule="auto"/>
        <w:ind w:firstLine="709"/>
        <w:jc w:val="both"/>
        <w:rPr>
          <w:rFonts w:ascii="Times New Roman" w:hAnsi="Times New Roman" w:cs="Times New Roman"/>
          <w:sz w:val="28"/>
          <w:szCs w:val="28"/>
        </w:rPr>
      </w:pPr>
      <w:r w:rsidRPr="00C413E2">
        <w:rPr>
          <w:rFonts w:ascii="Times New Roman" w:hAnsi="Times New Roman" w:cs="Times New Roman"/>
          <w:sz w:val="28"/>
          <w:szCs w:val="28"/>
        </w:rPr>
        <w:t>ВБИ – внебюджетные источники финансирования</w:t>
      </w:r>
    </w:p>
    <w:p w:rsidR="00363704" w:rsidRDefault="00363704" w:rsidP="009048D1">
      <w:pPr>
        <w:spacing w:line="240" w:lineRule="auto"/>
        <w:rPr>
          <w:rFonts w:ascii="Times New Roman" w:hAnsi="Times New Roman" w:cs="Times New Roman"/>
          <w:sz w:val="28"/>
          <w:szCs w:val="28"/>
        </w:rPr>
      </w:pPr>
    </w:p>
    <w:p w:rsidR="000D3674" w:rsidRDefault="000D3674" w:rsidP="009048D1">
      <w:pPr>
        <w:spacing w:line="240" w:lineRule="auto"/>
        <w:rPr>
          <w:rFonts w:ascii="Times New Roman" w:hAnsi="Times New Roman" w:cs="Times New Roman"/>
          <w:sz w:val="28"/>
          <w:szCs w:val="28"/>
        </w:rPr>
      </w:pPr>
    </w:p>
    <w:p w:rsidR="000D3674" w:rsidRPr="00C413E2" w:rsidRDefault="000D3674"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 xml:space="preserve">Председатель </w:t>
      </w:r>
    </w:p>
    <w:p w:rsidR="000D3674" w:rsidRPr="00C413E2" w:rsidRDefault="000D3674"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Думы города-курорта Кисловодска                                               Л.Н. Волошина</w:t>
      </w:r>
    </w:p>
    <w:p w:rsidR="00363704" w:rsidRPr="00C413E2" w:rsidRDefault="00363704" w:rsidP="009048D1">
      <w:pPr>
        <w:spacing w:line="240" w:lineRule="auto"/>
        <w:rPr>
          <w:rFonts w:ascii="Times New Roman" w:hAnsi="Times New Roman" w:cs="Times New Roman"/>
          <w:sz w:val="28"/>
          <w:szCs w:val="28"/>
        </w:rPr>
      </w:pPr>
    </w:p>
    <w:p w:rsidR="00363704" w:rsidRPr="00C413E2" w:rsidRDefault="00363704" w:rsidP="009048D1">
      <w:pPr>
        <w:spacing w:line="240" w:lineRule="auto"/>
        <w:jc w:val="right"/>
        <w:rPr>
          <w:rFonts w:ascii="Times New Roman" w:eastAsia="Times New Roman" w:hAnsi="Times New Roman" w:cs="Times New Roman"/>
          <w:b/>
          <w:color w:val="1F3864" w:themeColor="accent5" w:themeShade="80"/>
          <w:sz w:val="28"/>
          <w:szCs w:val="28"/>
          <w:lang w:eastAsia="x-none"/>
        </w:rPr>
        <w:sectPr w:rsidR="00363704" w:rsidRPr="00C413E2" w:rsidSect="00D9589C">
          <w:pgSz w:w="11906" w:h="16838"/>
          <w:pgMar w:top="568" w:right="567" w:bottom="568" w:left="1985" w:header="709" w:footer="709" w:gutter="0"/>
          <w:cols w:space="708"/>
          <w:titlePg/>
          <w:docGrid w:linePitch="360"/>
        </w:sectPr>
      </w:pPr>
    </w:p>
    <w:p w:rsidR="000D3674" w:rsidRPr="00C413E2" w:rsidRDefault="000D3674" w:rsidP="000D3674">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lastRenderedPageBreak/>
        <w:t xml:space="preserve">Приложение </w:t>
      </w:r>
      <w:r>
        <w:rPr>
          <w:rFonts w:ascii="Times New Roman" w:hAnsi="Times New Roman" w:cs="Times New Roman"/>
          <w:bCs/>
          <w:color w:val="1F3864" w:themeColor="accent5" w:themeShade="80"/>
          <w:sz w:val="28"/>
          <w:szCs w:val="28"/>
          <w:lang w:eastAsia="x-none"/>
        </w:rPr>
        <w:t>2</w:t>
      </w:r>
    </w:p>
    <w:p w:rsidR="000D3674" w:rsidRPr="00C413E2" w:rsidRDefault="000D3674" w:rsidP="000D3674">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 xml:space="preserve">к Программе комплексного развития </w:t>
      </w:r>
    </w:p>
    <w:p w:rsidR="000D3674" w:rsidRDefault="000D3674" w:rsidP="000D3674">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транспортной инфраструктуры</w:t>
      </w:r>
    </w:p>
    <w:p w:rsidR="002F2746" w:rsidRPr="00C413E2" w:rsidRDefault="002F2746" w:rsidP="000D3674">
      <w:pPr>
        <w:spacing w:line="240" w:lineRule="auto"/>
        <w:jc w:val="right"/>
        <w:rPr>
          <w:rFonts w:ascii="Times New Roman" w:hAnsi="Times New Roman" w:cs="Times New Roman"/>
          <w:bCs/>
          <w:color w:val="1F3864" w:themeColor="accent5" w:themeShade="80"/>
          <w:sz w:val="28"/>
          <w:szCs w:val="28"/>
          <w:lang w:eastAsia="x-none"/>
        </w:rPr>
      </w:pPr>
      <w:r>
        <w:rPr>
          <w:rFonts w:ascii="Times New Roman" w:hAnsi="Times New Roman" w:cs="Times New Roman"/>
          <w:bCs/>
          <w:color w:val="1F3864" w:themeColor="accent5" w:themeShade="80"/>
          <w:sz w:val="28"/>
          <w:szCs w:val="28"/>
          <w:lang w:eastAsia="x-none"/>
        </w:rPr>
        <w:t>городского округа</w:t>
      </w:r>
    </w:p>
    <w:p w:rsidR="000D3674" w:rsidRPr="00C413E2" w:rsidRDefault="000D3674" w:rsidP="000D3674">
      <w:pPr>
        <w:spacing w:line="240" w:lineRule="auto"/>
        <w:jc w:val="right"/>
        <w:rPr>
          <w:rFonts w:ascii="Times New Roman" w:hAnsi="Times New Roman" w:cs="Times New Roman"/>
          <w:bCs/>
          <w:color w:val="1F3864" w:themeColor="accent5" w:themeShade="80"/>
          <w:sz w:val="28"/>
          <w:szCs w:val="28"/>
          <w:lang w:eastAsia="x-none"/>
        </w:rPr>
      </w:pPr>
      <w:r w:rsidRPr="00C413E2">
        <w:rPr>
          <w:rFonts w:ascii="Times New Roman" w:hAnsi="Times New Roman" w:cs="Times New Roman"/>
          <w:bCs/>
          <w:color w:val="1F3864" w:themeColor="accent5" w:themeShade="80"/>
          <w:sz w:val="28"/>
          <w:szCs w:val="28"/>
          <w:lang w:eastAsia="x-none"/>
        </w:rPr>
        <w:t xml:space="preserve"> города-курорта Кисловодска</w:t>
      </w:r>
    </w:p>
    <w:p w:rsidR="00363704" w:rsidRPr="00C413E2" w:rsidRDefault="00363704" w:rsidP="009048D1">
      <w:pPr>
        <w:spacing w:line="240" w:lineRule="auto"/>
        <w:rPr>
          <w:rFonts w:ascii="Times New Roman" w:eastAsia="Times New Roman" w:hAnsi="Times New Roman" w:cs="Times New Roman"/>
          <w:sz w:val="28"/>
          <w:szCs w:val="28"/>
          <w:lang w:eastAsia="ru-RU"/>
        </w:rPr>
      </w:pPr>
    </w:p>
    <w:p w:rsidR="003C6D24" w:rsidRPr="00C413E2" w:rsidRDefault="003C6D24" w:rsidP="009048D1">
      <w:pPr>
        <w:spacing w:line="240" w:lineRule="auto"/>
        <w:rPr>
          <w:rFonts w:ascii="Times New Roman" w:eastAsia="Times New Roman" w:hAnsi="Times New Roman" w:cs="Times New Roman"/>
          <w:sz w:val="28"/>
          <w:szCs w:val="28"/>
          <w:lang w:eastAsia="ru-RU"/>
        </w:rPr>
      </w:pPr>
    </w:p>
    <w:p w:rsidR="003C6D24" w:rsidRPr="00C413E2" w:rsidRDefault="000F548C" w:rsidP="009048D1">
      <w:pPr>
        <w:spacing w:line="240" w:lineRule="auto"/>
        <w:rPr>
          <w:rFonts w:ascii="Times New Roman" w:eastAsia="Times New Roman" w:hAnsi="Times New Roman" w:cs="Times New Roman"/>
          <w:b/>
          <w:color w:val="1F3864" w:themeColor="accent5" w:themeShade="80"/>
          <w:sz w:val="28"/>
          <w:szCs w:val="28"/>
          <w:lang w:eastAsia="x-none"/>
        </w:rPr>
      </w:pPr>
      <w:r w:rsidRPr="00C413E2">
        <w:rPr>
          <w:rFonts w:ascii="Times New Roman" w:eastAsia="Times New Roman" w:hAnsi="Times New Roman" w:cs="Times New Roman"/>
          <w:b/>
          <w:color w:val="1F3864" w:themeColor="accent5" w:themeShade="80"/>
          <w:sz w:val="28"/>
          <w:szCs w:val="28"/>
          <w:lang w:eastAsia="x-none"/>
        </w:rPr>
        <w:t xml:space="preserve">Финансовое обеспечение </w:t>
      </w:r>
      <w:r w:rsidR="003C6D24" w:rsidRPr="00C413E2">
        <w:rPr>
          <w:rFonts w:ascii="Times New Roman" w:eastAsia="Times New Roman" w:hAnsi="Times New Roman" w:cs="Times New Roman"/>
          <w:sz w:val="28"/>
          <w:szCs w:val="28"/>
          <w:lang w:eastAsia="ru-RU"/>
        </w:rPr>
        <w:fldChar w:fldCharType="begin"/>
      </w:r>
      <w:r w:rsidR="003C6D24" w:rsidRPr="00C413E2">
        <w:rPr>
          <w:rFonts w:ascii="Times New Roman" w:eastAsia="Times New Roman" w:hAnsi="Times New Roman" w:cs="Times New Roman"/>
          <w:sz w:val="28"/>
          <w:szCs w:val="28"/>
          <w:lang w:eastAsia="ru-RU"/>
        </w:rPr>
        <w:instrText xml:space="preserve"> LINK Excel.Sheet.12 "C:\\Users\\Гаянэ\\Desktop\\ФОК-ЮГ\\Буденновск\\Буденновск.xlsx" "Лист2!R1C1:R16C18" \a \f 5 \h  \* MERGEFORMAT </w:instrText>
      </w:r>
      <w:r w:rsidR="003C6D24" w:rsidRPr="00C413E2">
        <w:rPr>
          <w:rFonts w:ascii="Times New Roman" w:eastAsia="Times New Roman" w:hAnsi="Times New Roman" w:cs="Times New Roman"/>
          <w:sz w:val="28"/>
          <w:szCs w:val="28"/>
          <w:lang w:eastAsia="ru-RU"/>
        </w:rPr>
        <w:fldChar w:fldCharType="separate"/>
      </w:r>
    </w:p>
    <w:tbl>
      <w:tblPr>
        <w:tblW w:w="16586" w:type="dxa"/>
        <w:tblInd w:w="-885" w:type="dxa"/>
        <w:tblLayout w:type="fixed"/>
        <w:tblLook w:val="04A0" w:firstRow="1" w:lastRow="0" w:firstColumn="1" w:lastColumn="0" w:noHBand="0" w:noVBand="1"/>
      </w:tblPr>
      <w:tblGrid>
        <w:gridCol w:w="426"/>
        <w:gridCol w:w="1418"/>
        <w:gridCol w:w="1276"/>
        <w:gridCol w:w="1275"/>
        <w:gridCol w:w="851"/>
        <w:gridCol w:w="850"/>
        <w:gridCol w:w="1701"/>
        <w:gridCol w:w="851"/>
        <w:gridCol w:w="850"/>
        <w:gridCol w:w="851"/>
        <w:gridCol w:w="850"/>
        <w:gridCol w:w="851"/>
        <w:gridCol w:w="850"/>
        <w:gridCol w:w="851"/>
        <w:gridCol w:w="850"/>
        <w:gridCol w:w="993"/>
        <w:gridCol w:w="992"/>
      </w:tblGrid>
      <w:tr w:rsidR="000D1F04" w:rsidRPr="00C413E2" w:rsidTr="00C56651">
        <w:trPr>
          <w:trHeight w:val="28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 </w:t>
            </w:r>
            <w:proofErr w:type="gramStart"/>
            <w:r w:rsidRPr="00C413E2">
              <w:rPr>
                <w:rFonts w:ascii="Times New Roman" w:eastAsia="Times New Roman" w:hAnsi="Times New Roman" w:cs="Times New Roman"/>
                <w:sz w:val="20"/>
                <w:szCs w:val="20"/>
                <w:lang w:eastAsia="ru-RU"/>
              </w:rPr>
              <w:t>п</w:t>
            </w:r>
            <w:proofErr w:type="gramEnd"/>
            <w:r w:rsidRPr="00C413E2">
              <w:rPr>
                <w:rFonts w:ascii="Times New Roman" w:eastAsia="Times New Roman" w:hAnsi="Times New Roman" w:cs="Times New Roman"/>
                <w:sz w:val="20"/>
                <w:szCs w:val="20"/>
                <w:lang w:eastAsia="ru-RU"/>
              </w:rPr>
              <w:t>/п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Мероприятия </w:t>
            </w:r>
            <w:r w:rsidR="004B0AB6">
              <w:rPr>
                <w:rFonts w:ascii="Times New Roman" w:eastAsia="Times New Roman" w:hAnsi="Times New Roman" w:cs="Times New Roman"/>
                <w:sz w:val="20"/>
                <w:szCs w:val="20"/>
                <w:lang w:eastAsia="ru-RU"/>
              </w:rPr>
              <w:t>Программы</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Целевые показатели реализации мероприятия в </w:t>
            </w:r>
            <w:proofErr w:type="spellStart"/>
            <w:r w:rsidRPr="00C413E2">
              <w:rPr>
                <w:rFonts w:ascii="Times New Roman" w:eastAsia="Times New Roman" w:hAnsi="Times New Roman" w:cs="Times New Roman"/>
                <w:sz w:val="20"/>
                <w:szCs w:val="20"/>
                <w:lang w:eastAsia="ru-RU"/>
              </w:rPr>
              <w:t>нат</w:t>
            </w:r>
            <w:proofErr w:type="spellEnd"/>
            <w:r w:rsidRPr="00C413E2">
              <w:rPr>
                <w:rFonts w:ascii="Times New Roman" w:eastAsia="Times New Roman" w:hAnsi="Times New Roman" w:cs="Times New Roman"/>
                <w:sz w:val="20"/>
                <w:szCs w:val="20"/>
                <w:lang w:eastAsia="ru-RU"/>
              </w:rPr>
              <w:t xml:space="preserve">. ед. отдельно по годам с указанием </w:t>
            </w:r>
            <w:proofErr w:type="spellStart"/>
            <w:proofErr w:type="gramStart"/>
            <w:r w:rsidRPr="00C413E2">
              <w:rPr>
                <w:rFonts w:ascii="Times New Roman" w:eastAsia="Times New Roman" w:hAnsi="Times New Roman" w:cs="Times New Roman"/>
                <w:sz w:val="20"/>
                <w:szCs w:val="20"/>
                <w:lang w:eastAsia="ru-RU"/>
              </w:rPr>
              <w:t>еди-ницы</w:t>
            </w:r>
            <w:proofErr w:type="spellEnd"/>
            <w:proofErr w:type="gramEnd"/>
            <w:r w:rsidRPr="00C413E2">
              <w:rPr>
                <w:rFonts w:ascii="Times New Roman" w:eastAsia="Times New Roman" w:hAnsi="Times New Roman" w:cs="Times New Roman"/>
                <w:sz w:val="20"/>
                <w:szCs w:val="20"/>
                <w:lang w:eastAsia="ru-RU"/>
              </w:rPr>
              <w:t xml:space="preserve"> измерения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Исполнители основных мероприятий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Срок </w:t>
            </w:r>
            <w:proofErr w:type="spellStart"/>
            <w:r w:rsidRPr="00C413E2">
              <w:rPr>
                <w:rFonts w:ascii="Times New Roman" w:eastAsia="Times New Roman" w:hAnsi="Times New Roman" w:cs="Times New Roman"/>
                <w:sz w:val="20"/>
                <w:szCs w:val="20"/>
                <w:lang w:eastAsia="ru-RU"/>
              </w:rPr>
              <w:t>испо</w:t>
            </w:r>
            <w:proofErr w:type="gramStart"/>
            <w:r w:rsidRPr="00C413E2">
              <w:rPr>
                <w:rFonts w:ascii="Times New Roman" w:eastAsia="Times New Roman" w:hAnsi="Times New Roman" w:cs="Times New Roman"/>
                <w:sz w:val="20"/>
                <w:szCs w:val="20"/>
                <w:lang w:eastAsia="ru-RU"/>
              </w:rPr>
              <w:t>л</w:t>
            </w:r>
            <w:proofErr w:type="spellEnd"/>
            <w:r w:rsidRPr="00C413E2">
              <w:rPr>
                <w:rFonts w:ascii="Times New Roman" w:eastAsia="Times New Roman" w:hAnsi="Times New Roman" w:cs="Times New Roman"/>
                <w:sz w:val="20"/>
                <w:szCs w:val="20"/>
                <w:lang w:eastAsia="ru-RU"/>
              </w:rPr>
              <w:t>-</w:t>
            </w:r>
            <w:proofErr w:type="gramEnd"/>
            <w:r w:rsidRPr="00C413E2">
              <w:rPr>
                <w:rFonts w:ascii="Times New Roman" w:eastAsia="Times New Roman" w:hAnsi="Times New Roman" w:cs="Times New Roman"/>
                <w:sz w:val="20"/>
                <w:szCs w:val="20"/>
                <w:lang w:eastAsia="ru-RU"/>
              </w:rPr>
              <w:t xml:space="preserve"> нения</w:t>
            </w:r>
          </w:p>
        </w:tc>
        <w:tc>
          <w:tcPr>
            <w:tcW w:w="11340" w:type="dxa"/>
            <w:gridSpan w:val="12"/>
            <w:tcBorders>
              <w:top w:val="single" w:sz="4" w:space="0" w:color="auto"/>
              <w:left w:val="nil"/>
              <w:bottom w:val="single" w:sz="4" w:space="0" w:color="auto"/>
              <w:right w:val="single" w:sz="4" w:space="0" w:color="000000"/>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Финансовое обеспечение</w:t>
            </w:r>
          </w:p>
        </w:tc>
      </w:tr>
      <w:tr w:rsidR="000D1F04" w:rsidRPr="00C413E2" w:rsidTr="00C56651">
        <w:trPr>
          <w:trHeight w:val="28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Источник финансирования</w:t>
            </w:r>
          </w:p>
        </w:tc>
        <w:tc>
          <w:tcPr>
            <w:tcW w:w="10490" w:type="dxa"/>
            <w:gridSpan w:val="11"/>
            <w:tcBorders>
              <w:top w:val="single" w:sz="4" w:space="0" w:color="auto"/>
              <w:left w:val="nil"/>
              <w:bottom w:val="single" w:sz="4" w:space="0" w:color="auto"/>
              <w:right w:val="single" w:sz="4" w:space="0" w:color="000000"/>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Объём финансирования </w:t>
            </w:r>
          </w:p>
        </w:tc>
      </w:tr>
      <w:tr w:rsidR="000D1F04" w:rsidRPr="00C413E2" w:rsidTr="00C56651">
        <w:trPr>
          <w:trHeight w:val="28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56651" w:rsidRPr="00C413E2" w:rsidRDefault="00C56651" w:rsidP="00C56651">
            <w:pPr>
              <w:spacing w:line="240" w:lineRule="auto"/>
              <w:jc w:val="left"/>
              <w:rPr>
                <w:rFonts w:ascii="Times New Roman" w:eastAsia="Times New Roman" w:hAnsi="Times New Roman" w:cs="Times New Roman"/>
                <w:sz w:val="20"/>
                <w:szCs w:val="20"/>
                <w:lang w:eastAsia="ru-RU"/>
              </w:rPr>
            </w:pPr>
          </w:p>
        </w:tc>
        <w:tc>
          <w:tcPr>
            <w:tcW w:w="10490" w:type="dxa"/>
            <w:gridSpan w:val="11"/>
            <w:tcBorders>
              <w:top w:val="single" w:sz="4" w:space="0" w:color="auto"/>
              <w:left w:val="nil"/>
              <w:bottom w:val="single" w:sz="4" w:space="0" w:color="auto"/>
              <w:right w:val="single" w:sz="4" w:space="0" w:color="000000"/>
            </w:tcBorders>
            <w:shd w:val="clear" w:color="auto" w:fill="auto"/>
            <w:vAlign w:val="center"/>
            <w:hideMark/>
          </w:tcPr>
          <w:p w:rsidR="00C56651" w:rsidRPr="00C413E2" w:rsidRDefault="00C56651"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млн. руб.</w:t>
            </w:r>
          </w:p>
        </w:tc>
      </w:tr>
      <w:tr w:rsidR="00F97907" w:rsidRPr="00C413E2" w:rsidTr="004B0AB6">
        <w:trPr>
          <w:trHeight w:val="87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w:t>
            </w:r>
          </w:p>
        </w:tc>
        <w:tc>
          <w:tcPr>
            <w:tcW w:w="851"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2021</w:t>
            </w:r>
          </w:p>
        </w:tc>
        <w:tc>
          <w:tcPr>
            <w:tcW w:w="850"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2022</w:t>
            </w:r>
          </w:p>
        </w:tc>
        <w:tc>
          <w:tcPr>
            <w:tcW w:w="851"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2023</w:t>
            </w:r>
          </w:p>
        </w:tc>
        <w:tc>
          <w:tcPr>
            <w:tcW w:w="850"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2024</w:t>
            </w:r>
          </w:p>
        </w:tc>
        <w:tc>
          <w:tcPr>
            <w:tcW w:w="851"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2026</w:t>
            </w:r>
          </w:p>
        </w:tc>
        <w:tc>
          <w:tcPr>
            <w:tcW w:w="851" w:type="dxa"/>
            <w:tcBorders>
              <w:top w:val="nil"/>
              <w:left w:val="nil"/>
              <w:bottom w:val="single" w:sz="4" w:space="0" w:color="auto"/>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2027</w:t>
            </w:r>
          </w:p>
        </w:tc>
        <w:tc>
          <w:tcPr>
            <w:tcW w:w="850" w:type="dxa"/>
            <w:tcBorders>
              <w:top w:val="nil"/>
              <w:left w:val="nil"/>
              <w:bottom w:val="nil"/>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2028</w:t>
            </w:r>
          </w:p>
        </w:tc>
        <w:tc>
          <w:tcPr>
            <w:tcW w:w="993" w:type="dxa"/>
            <w:tcBorders>
              <w:top w:val="nil"/>
              <w:left w:val="nil"/>
              <w:bottom w:val="nil"/>
              <w:right w:val="single" w:sz="4" w:space="0" w:color="auto"/>
            </w:tcBorders>
            <w:shd w:val="clear" w:color="auto" w:fill="auto"/>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2029</w:t>
            </w:r>
          </w:p>
        </w:tc>
        <w:tc>
          <w:tcPr>
            <w:tcW w:w="992" w:type="dxa"/>
            <w:tcBorders>
              <w:top w:val="nil"/>
              <w:left w:val="nil"/>
              <w:bottom w:val="single" w:sz="4" w:space="0" w:color="auto"/>
              <w:right w:val="single" w:sz="4" w:space="0" w:color="auto"/>
            </w:tcBorders>
            <w:shd w:val="clear" w:color="auto" w:fill="auto"/>
            <w:noWrap/>
            <w:vAlign w:val="center"/>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Всего</w:t>
            </w:r>
          </w:p>
        </w:tc>
      </w:tr>
      <w:tr w:rsidR="00F97907" w:rsidRPr="00C413E2" w:rsidTr="004B0AB6">
        <w:trPr>
          <w:trHeight w:val="100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Реконструкция </w:t>
            </w:r>
            <w:proofErr w:type="spellStart"/>
            <w:proofErr w:type="gramStart"/>
            <w:r w:rsidRPr="00C413E2">
              <w:rPr>
                <w:rFonts w:ascii="Times New Roman" w:eastAsia="Times New Roman" w:hAnsi="Times New Roman" w:cs="Times New Roman"/>
                <w:sz w:val="20"/>
                <w:szCs w:val="20"/>
                <w:lang w:eastAsia="ru-RU"/>
              </w:rPr>
              <w:t>асфальто</w:t>
            </w:r>
            <w:proofErr w:type="spellEnd"/>
            <w:r w:rsidRPr="00C413E2">
              <w:rPr>
                <w:rFonts w:ascii="Times New Roman" w:eastAsia="Times New Roman" w:hAnsi="Times New Roman" w:cs="Times New Roman"/>
                <w:sz w:val="20"/>
                <w:szCs w:val="20"/>
                <w:lang w:eastAsia="ru-RU"/>
              </w:rPr>
              <w:t>-бетонных</w:t>
            </w:r>
            <w:proofErr w:type="gramEnd"/>
            <w:r w:rsidRPr="00C413E2">
              <w:rPr>
                <w:rFonts w:ascii="Times New Roman" w:eastAsia="Times New Roman" w:hAnsi="Times New Roman" w:cs="Times New Roman"/>
                <w:sz w:val="20"/>
                <w:szCs w:val="20"/>
                <w:lang w:eastAsia="ru-RU"/>
              </w:rPr>
              <w:t xml:space="preserve"> автомобильных дорог общего пользования местного значения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2020 - 15,76 км 2021 - 15,76 км 2022 - 15,76 км 2023 - 15,76 км 2024 - 15,76 км 2025 - 15,76 км 2026 - 15,76 км 2027 - 15,76 км 2028 - 15,76 км 2029 - 15,76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8827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231,70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240,97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250,61</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260,63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271,06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281,90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293,18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304,90</w:t>
            </w:r>
          </w:p>
        </w:tc>
        <w:tc>
          <w:tcPr>
            <w:tcW w:w="850" w:type="dxa"/>
            <w:tcBorders>
              <w:top w:val="single" w:sz="4" w:space="0" w:color="auto"/>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317,10</w:t>
            </w:r>
          </w:p>
        </w:tc>
        <w:tc>
          <w:tcPr>
            <w:tcW w:w="993" w:type="dxa"/>
            <w:tcBorders>
              <w:top w:val="single" w:sz="4" w:space="0" w:color="auto"/>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329,78</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3 004,62</w:t>
            </w:r>
          </w:p>
        </w:tc>
      </w:tr>
      <w:tr w:rsidR="00F97907" w:rsidRPr="00C413E2" w:rsidTr="004B0AB6">
        <w:trPr>
          <w:trHeight w:val="1094"/>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17,43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18,13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18,85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19,61</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20,39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21,21</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22,06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22,94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23,85</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24,81</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226,03</w:t>
            </w:r>
          </w:p>
        </w:tc>
      </w:tr>
      <w:tr w:rsidR="00F97907" w:rsidRPr="00C413E2" w:rsidTr="004B0AB6">
        <w:trPr>
          <w:trHeight w:val="92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Капитальный ремонт автомобильных дорог </w:t>
            </w:r>
            <w:r w:rsidRPr="00C413E2">
              <w:rPr>
                <w:rFonts w:ascii="Times New Roman" w:eastAsia="Times New Roman" w:hAnsi="Times New Roman" w:cs="Times New Roman"/>
                <w:sz w:val="20"/>
                <w:szCs w:val="20"/>
                <w:lang w:eastAsia="ru-RU"/>
              </w:rPr>
              <w:lastRenderedPageBreak/>
              <w:t>общего пользования местного значения в ПГС исполнении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 xml:space="preserve">2020 - 81,11 км 2021 - 81,11 км 2022 - 81,11 </w:t>
            </w:r>
            <w:r w:rsidRPr="00C413E2">
              <w:rPr>
                <w:rFonts w:ascii="Times New Roman" w:eastAsia="Times New Roman" w:hAnsi="Times New Roman" w:cs="Times New Roman"/>
                <w:sz w:val="20"/>
                <w:szCs w:val="20"/>
                <w:lang w:eastAsia="ru-RU"/>
              </w:rPr>
              <w:lastRenderedPageBreak/>
              <w:t>км 2023 - 81,11 км 2024 - 81,11 км 2025 - 81,11 км 2026 - 81,11 км 2027 - 81,11 км 2028 - 81,11 км 2029 - 81,11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 xml:space="preserve">определяются в соответствии </w:t>
            </w:r>
            <w:r w:rsidRPr="00C413E2">
              <w:rPr>
                <w:rFonts w:ascii="Times New Roman" w:eastAsia="Times New Roman" w:hAnsi="Times New Roman" w:cs="Times New Roman"/>
                <w:sz w:val="20"/>
                <w:szCs w:val="20"/>
                <w:lang w:eastAsia="ru-RU"/>
              </w:rPr>
              <w:lastRenderedPageBreak/>
              <w:t>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2020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878,63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913,78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950,33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988,34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1 027,88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1 068,99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1 111,75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1 156,22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1 202,47</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1 250,57</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11 393,81</w:t>
            </w:r>
          </w:p>
        </w:tc>
      </w:tr>
      <w:tr w:rsidR="00F97907" w:rsidRPr="00C413E2" w:rsidTr="004B0AB6">
        <w:trPr>
          <w:trHeight w:val="1179"/>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66,13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68,78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71,53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74,39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77,37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80,46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83,68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87,03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90,51</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94,13</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857,60</w:t>
            </w:r>
          </w:p>
        </w:tc>
      </w:tr>
      <w:tr w:rsidR="00F97907" w:rsidRPr="00C413E2" w:rsidTr="004B0AB6">
        <w:trPr>
          <w:trHeight w:val="86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Ремонт автомобильных дорог общего пользования местного значения в ПГС исполнении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2020 -162,23 км 2021 - 162,23 км 2022 - 162,23 км 2023 - 162,23 км 2024 - 162,23 км 2025 - 162,23 км 2026 - 162,23 км 2027 - 162,23 км 2028 - 162,23 км 2029 - 162,23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F97907">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1 129,75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1 174,94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1 221,94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1 270,82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1 321,65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1 374,52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1 429,50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1 486,68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1 546,14</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1 607,99</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14 650,22</w:t>
            </w:r>
          </w:p>
        </w:tc>
      </w:tr>
      <w:tr w:rsidR="00F97907" w:rsidRPr="00C413E2" w:rsidTr="004B0AB6">
        <w:trPr>
          <w:trHeight w:val="1238"/>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85,03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88,43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91,97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95,65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99,47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103,45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107,59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111,89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116,37</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121,02</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1 102,64</w:t>
            </w:r>
          </w:p>
        </w:tc>
      </w:tr>
      <w:tr w:rsidR="00F97907" w:rsidRPr="00C413E2" w:rsidTr="004B0AB6">
        <w:trPr>
          <w:trHeight w:val="559"/>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Строительство эстакады в районе ул. </w:t>
            </w:r>
            <w:proofErr w:type="spellStart"/>
            <w:r w:rsidRPr="00C413E2">
              <w:rPr>
                <w:rFonts w:ascii="Times New Roman" w:eastAsia="Times New Roman" w:hAnsi="Times New Roman" w:cs="Times New Roman"/>
                <w:sz w:val="20"/>
                <w:szCs w:val="20"/>
                <w:lang w:eastAsia="ru-RU"/>
              </w:rPr>
              <w:t>Дводненко</w:t>
            </w:r>
            <w:proofErr w:type="spellEnd"/>
            <w:r w:rsidRPr="00C413E2">
              <w:rPr>
                <w:rFonts w:ascii="Times New Roman" w:eastAsia="Times New Roman" w:hAnsi="Times New Roman" w:cs="Times New Roman"/>
                <w:sz w:val="20"/>
                <w:szCs w:val="20"/>
                <w:lang w:eastAsia="ru-RU"/>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2022 - 222 м²          2023 - 178 м²</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2022 - 2023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52,67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43,90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96,57</w:t>
            </w:r>
          </w:p>
        </w:tc>
      </w:tr>
      <w:tr w:rsidR="00F97907" w:rsidRPr="00C413E2" w:rsidTr="004B0AB6">
        <w:trPr>
          <w:trHeight w:val="412"/>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3,96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3,30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7,26</w:t>
            </w:r>
          </w:p>
        </w:tc>
      </w:tr>
      <w:tr w:rsidR="00F97907" w:rsidRPr="00C413E2" w:rsidTr="004B0AB6">
        <w:trPr>
          <w:trHeight w:val="70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Строительство подъездной автодороги (от проектируемой объездной автодороги) к солнечной электростанции</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2021 - 5 км </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2021</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124,82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124,82</w:t>
            </w:r>
          </w:p>
        </w:tc>
      </w:tr>
      <w:tr w:rsidR="00F97907" w:rsidRPr="00C413E2" w:rsidTr="004B0AB6">
        <w:trPr>
          <w:trHeight w:val="852"/>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9,30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9,30</w:t>
            </w:r>
          </w:p>
        </w:tc>
      </w:tr>
      <w:tr w:rsidR="00F97907" w:rsidRPr="00C413E2" w:rsidTr="004B0AB6">
        <w:trPr>
          <w:trHeight w:val="63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Строительство сети автодорог в районе перспективного развития – продолжение на восток улицы Фоменко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2022 - 4 км            2023 - 3,7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2022 - 2023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92,26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85,34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177,60</w:t>
            </w:r>
          </w:p>
        </w:tc>
      </w:tr>
      <w:tr w:rsidR="00F97907" w:rsidRPr="00C413E2" w:rsidTr="004B0AB6">
        <w:trPr>
          <w:trHeight w:val="912"/>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6,94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6,42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13,36</w:t>
            </w:r>
          </w:p>
        </w:tc>
      </w:tr>
      <w:tr w:rsidR="00F97907" w:rsidRPr="00C413E2" w:rsidTr="004B0AB6">
        <w:trPr>
          <w:trHeight w:val="91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Строительство автодорог вокруг Нового озера, в районе перспективного строительства от ул. </w:t>
            </w:r>
            <w:proofErr w:type="gramStart"/>
            <w:r w:rsidRPr="00C413E2">
              <w:rPr>
                <w:rFonts w:ascii="Times New Roman" w:eastAsia="Times New Roman" w:hAnsi="Times New Roman" w:cs="Times New Roman"/>
                <w:sz w:val="20"/>
                <w:szCs w:val="20"/>
                <w:lang w:eastAsia="ru-RU"/>
              </w:rPr>
              <w:t>Замковая</w:t>
            </w:r>
            <w:proofErr w:type="gramEnd"/>
            <w:r w:rsidRPr="00C413E2">
              <w:rPr>
                <w:rFonts w:ascii="Times New Roman" w:eastAsia="Times New Roman" w:hAnsi="Times New Roman" w:cs="Times New Roman"/>
                <w:sz w:val="20"/>
                <w:szCs w:val="20"/>
                <w:lang w:eastAsia="ru-RU"/>
              </w:rPr>
              <w:t>/</w:t>
            </w:r>
            <w:proofErr w:type="spellStart"/>
            <w:r w:rsidRPr="00C413E2">
              <w:rPr>
                <w:rFonts w:ascii="Times New Roman" w:eastAsia="Times New Roman" w:hAnsi="Times New Roman" w:cs="Times New Roman"/>
                <w:sz w:val="20"/>
                <w:szCs w:val="20"/>
                <w:lang w:eastAsia="ru-RU"/>
              </w:rPr>
              <w:t>Римгорская</w:t>
            </w:r>
            <w:proofErr w:type="spellEnd"/>
            <w:r w:rsidRPr="00C413E2">
              <w:rPr>
                <w:rFonts w:ascii="Times New Roman" w:eastAsia="Times New Roman" w:hAnsi="Times New Roman" w:cs="Times New Roman"/>
                <w:sz w:val="20"/>
                <w:szCs w:val="20"/>
                <w:lang w:eastAsia="ru-RU"/>
              </w:rPr>
              <w:t xml:space="preserve"> до ул. Кисловодский экспериментально-тепличный комплекс</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2021 - 0,95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2021</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22,80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22,80</w:t>
            </w:r>
          </w:p>
        </w:tc>
      </w:tr>
      <w:tr w:rsidR="00F97907" w:rsidRPr="00C413E2" w:rsidTr="004B0AB6">
        <w:trPr>
          <w:trHeight w:val="1476"/>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1,70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1,70</w:t>
            </w:r>
          </w:p>
        </w:tc>
      </w:tr>
      <w:tr w:rsidR="00F97907" w:rsidRPr="00C413E2" w:rsidTr="004B0AB6">
        <w:trPr>
          <w:trHeight w:val="49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Строительство автодороги на Старое озеро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2020 - 1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определяются в соответствии </w:t>
            </w:r>
            <w:r w:rsidRPr="00C413E2">
              <w:rPr>
                <w:rFonts w:ascii="Times New Roman" w:eastAsia="Times New Roman" w:hAnsi="Times New Roman" w:cs="Times New Roman"/>
                <w:sz w:val="20"/>
                <w:szCs w:val="20"/>
                <w:lang w:eastAsia="ru-RU"/>
              </w:rPr>
              <w:lastRenderedPageBreak/>
              <w:t>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2020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23,98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23,98</w:t>
            </w:r>
          </w:p>
        </w:tc>
      </w:tr>
      <w:tr w:rsidR="00F97907" w:rsidRPr="00C413E2" w:rsidTr="004B0AB6">
        <w:trPr>
          <w:trHeight w:val="558"/>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1,80</w:t>
            </w:r>
          </w:p>
        </w:tc>
      </w:tr>
      <w:tr w:rsidR="00F97907" w:rsidRPr="00C413E2" w:rsidTr="004B0AB6">
        <w:trPr>
          <w:trHeight w:val="53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9.</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Выделение полос движения для общественного транспорта на основной транспортной оси города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2026 - 5,2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98,01</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98,01</w:t>
            </w:r>
          </w:p>
        </w:tc>
      </w:tr>
      <w:tr w:rsidR="00F97907" w:rsidRPr="00C413E2" w:rsidTr="004B0AB6">
        <w:trPr>
          <w:trHeight w:val="774"/>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7,37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7,37</w:t>
            </w:r>
          </w:p>
        </w:tc>
      </w:tr>
      <w:tr w:rsidR="00F97907" w:rsidRPr="00C413E2" w:rsidTr="004B0AB6">
        <w:trPr>
          <w:trHeight w:val="41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Расширение улиц, пересечение которых приводит к значительным заторам на автодорогах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2025 - 3,0 км     2026 - 3,0 км     2027 - 3,0 км     2028 - 3,0 км    2029 - 3,9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2025 - 2029 </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43,78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45,53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47,35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49,25</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66,58</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252,49</w:t>
            </w:r>
          </w:p>
        </w:tc>
      </w:tr>
      <w:tr w:rsidR="00F97907" w:rsidRPr="00C413E2" w:rsidTr="004B0AB6">
        <w:trPr>
          <w:trHeight w:val="707"/>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3,42</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3,56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3,70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18,97</w:t>
            </w:r>
          </w:p>
        </w:tc>
      </w:tr>
      <w:tr w:rsidR="00F97907" w:rsidRPr="00C413E2" w:rsidTr="004B0AB6">
        <w:trPr>
          <w:trHeight w:val="99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Строительство </w:t>
            </w:r>
            <w:proofErr w:type="spellStart"/>
            <w:r w:rsidRPr="00C413E2">
              <w:rPr>
                <w:rFonts w:ascii="Times New Roman" w:eastAsia="Times New Roman" w:hAnsi="Times New Roman" w:cs="Times New Roman"/>
                <w:sz w:val="20"/>
                <w:szCs w:val="20"/>
                <w:lang w:eastAsia="ru-RU"/>
              </w:rPr>
              <w:t>шумозащитных</w:t>
            </w:r>
            <w:proofErr w:type="spellEnd"/>
            <w:r w:rsidRPr="00C413E2">
              <w:rPr>
                <w:rFonts w:ascii="Times New Roman" w:eastAsia="Times New Roman" w:hAnsi="Times New Roman" w:cs="Times New Roman"/>
                <w:sz w:val="20"/>
                <w:szCs w:val="20"/>
                <w:lang w:eastAsia="ru-RU"/>
              </w:rPr>
              <w:t xml:space="preserve"> экранов вдоль автодорог с интенсивным транспортным потоком,  вблизи санаториев</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2020 - 0,8 км    2021 - 0,8 км    2022 - 0,8 км    2023 - 0,8 км    2024 - 0,8 км    2025 - 0,8 км    2026 - 0,8 км    2027 - 0,8 км    2028 - 0,8 км    2029 - 0,8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F97907">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6 117,17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6 361,85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6 616,33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6 880,98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7 156,22</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7 442,47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7 740,17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8 049,77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8 371,76</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8 706,63</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79 325,24</w:t>
            </w:r>
          </w:p>
        </w:tc>
      </w:tr>
      <w:tr w:rsidR="00F97907" w:rsidRPr="00C413E2" w:rsidTr="004B0AB6">
        <w:trPr>
          <w:trHeight w:val="1080"/>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460,43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478,85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498,00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517,92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538,64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560,18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582,59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605,89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630,13</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655,33</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5 970,68</w:t>
            </w:r>
          </w:p>
        </w:tc>
      </w:tr>
      <w:tr w:rsidR="00F97907" w:rsidRPr="00C413E2" w:rsidTr="004B0AB6">
        <w:trPr>
          <w:trHeight w:val="8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Создание велодорожек в районе курортного </w:t>
            </w:r>
            <w:r w:rsidRPr="00C413E2">
              <w:rPr>
                <w:rFonts w:ascii="Times New Roman" w:eastAsia="Times New Roman" w:hAnsi="Times New Roman" w:cs="Times New Roman"/>
                <w:sz w:val="20"/>
                <w:szCs w:val="20"/>
                <w:lang w:eastAsia="ru-RU"/>
              </w:rPr>
              <w:lastRenderedPageBreak/>
              <w:t>парка и в целом на территории городского округа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 xml:space="preserve">2020 - 1,0 км    2021 - 1,0 км    2022 - 1,0 </w:t>
            </w:r>
            <w:r w:rsidRPr="00C413E2">
              <w:rPr>
                <w:rFonts w:ascii="Times New Roman" w:eastAsia="Times New Roman" w:hAnsi="Times New Roman" w:cs="Times New Roman"/>
                <w:sz w:val="20"/>
                <w:szCs w:val="20"/>
                <w:lang w:eastAsia="ru-RU"/>
              </w:rPr>
              <w:lastRenderedPageBreak/>
              <w:t>км    2023 - 1,0 км    2024 - 1,0 км    2025 - 1,0 км    2026 - 1,0 км    2027 - 1,0 км    2028 - 1,0 км    2029 - 1,0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 xml:space="preserve">определяются в соответствии </w:t>
            </w:r>
            <w:r w:rsidRPr="00C413E2">
              <w:rPr>
                <w:rFonts w:ascii="Times New Roman" w:eastAsia="Times New Roman" w:hAnsi="Times New Roman" w:cs="Times New Roman"/>
                <w:sz w:val="20"/>
                <w:szCs w:val="20"/>
                <w:lang w:eastAsia="ru-RU"/>
              </w:rPr>
              <w:lastRenderedPageBreak/>
              <w:t>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F97907">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1 840,70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1 914,32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1 990,90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2 070,53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2 153,35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2 239,49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2 329,07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2 422,23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2 519,12</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2 619,88</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23 869,49</w:t>
            </w:r>
          </w:p>
        </w:tc>
      </w:tr>
      <w:tr w:rsidR="00F97907" w:rsidRPr="00C413E2" w:rsidTr="004B0AB6">
        <w:trPr>
          <w:trHeight w:val="1297"/>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138,53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144,07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149,83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155,83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162,06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168,54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175,28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182,29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189,59</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197,17</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1 796,38</w:t>
            </w:r>
          </w:p>
        </w:tc>
      </w:tr>
      <w:tr w:rsidR="00F97907" w:rsidRPr="00C413E2" w:rsidTr="004B0AB6">
        <w:trPr>
          <w:trHeight w:val="643"/>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13.</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Строительство мостового перехода  (включая разработку ПСД)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2028 - разработка ПСД                2029 - 0,035 км</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2028 - 2029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82,38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85,67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89,10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92,66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96,37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100,23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104,23</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108,40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112,74</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117,25</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1 068,25</w:t>
            </w:r>
          </w:p>
        </w:tc>
      </w:tr>
      <w:tr w:rsidR="00F97907" w:rsidRPr="00C413E2" w:rsidTr="004B0AB6">
        <w:trPr>
          <w:trHeight w:val="514"/>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6,20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6,45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6,70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6,97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7,25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7,54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7,84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8,16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8,48</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8,82</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80,38</w:t>
            </w:r>
          </w:p>
        </w:tc>
      </w:tr>
      <w:tr w:rsidR="00F97907" w:rsidRPr="00C413E2" w:rsidTr="004B0AB6">
        <w:trPr>
          <w:trHeight w:val="73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Содержание и ремонт светофорных объектов</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2020 - 25 ед.    2021 - 25 ед.        2022 - 25 ед.    2023 - 25 ед.    2024 - 25 ед.    2025 - 25 ед.       2026 - 25 ед.       2027 - 25 ед.    2028 - 25 ед.    2029 - 25 ед.</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F97907">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1,12</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1,22</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1,32</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1,42</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1,48</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13,49</w:t>
            </w:r>
          </w:p>
        </w:tc>
      </w:tr>
      <w:tr w:rsidR="00F97907" w:rsidRPr="00C413E2" w:rsidTr="004B0AB6">
        <w:trPr>
          <w:trHeight w:val="1329"/>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0,09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0,10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0,10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0,10</w:t>
            </w:r>
          </w:p>
        </w:tc>
        <w:tc>
          <w:tcPr>
            <w:tcW w:w="992"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0,94</w:t>
            </w:r>
          </w:p>
        </w:tc>
      </w:tr>
      <w:tr w:rsidR="00F97907" w:rsidRPr="00C413E2" w:rsidTr="004B0AB6">
        <w:trPr>
          <w:trHeight w:val="104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15.</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Содержание дорожных знаков</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xml:space="preserve">2020 - 4500 ед.    2021 - 4500 ед.        2022 - 4500 ед.    2023 - 4500 ед.    2024 - 4500 ед.    2025 - 4500 ед.       2026 - 4500 ед.       2027 - 4500 ед.    </w:t>
            </w:r>
            <w:r w:rsidRPr="00C413E2">
              <w:rPr>
                <w:rFonts w:ascii="Times New Roman" w:eastAsia="Times New Roman" w:hAnsi="Times New Roman" w:cs="Times New Roman"/>
                <w:sz w:val="20"/>
                <w:szCs w:val="20"/>
                <w:lang w:eastAsia="ru-RU"/>
              </w:rPr>
              <w:lastRenderedPageBreak/>
              <w:t>2028 - 4500 ед.    2029 - 4500 ед.</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определяются в соответствии с законодательством в сфере закупок</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97907" w:rsidRPr="00C413E2" w:rsidRDefault="00F97907" w:rsidP="00F97907">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C413E2">
              <w:rPr>
                <w:rFonts w:ascii="Times New Roman" w:eastAsia="Times New Roman" w:hAnsi="Times New Roman" w:cs="Times New Roman"/>
                <w:sz w:val="20"/>
                <w:szCs w:val="20"/>
                <w:lang w:eastAsia="ru-RU"/>
              </w:rPr>
              <w:t xml:space="preserve"> - 2029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краевой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3,80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3,95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4,11</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4,27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4,44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4,62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4,80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5,00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5,20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5,40</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49,23</w:t>
            </w:r>
          </w:p>
        </w:tc>
      </w:tr>
      <w:tr w:rsidR="00F97907" w:rsidRPr="00C413E2" w:rsidTr="004B0AB6">
        <w:trPr>
          <w:trHeight w:val="1063"/>
        </w:trPr>
        <w:tc>
          <w:tcPr>
            <w:tcW w:w="42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F97907" w:rsidRPr="00C413E2" w:rsidRDefault="00F97907" w:rsidP="00C56651">
            <w:pPr>
              <w:spacing w:line="240" w:lineRule="auto"/>
              <w:jc w:val="left"/>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местный бюджет</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0,29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0,30</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0,31</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0,33</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0,37</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0,38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0,40</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0,41</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3,78</w:t>
            </w:r>
          </w:p>
        </w:tc>
      </w:tr>
      <w:tr w:rsidR="00F97907" w:rsidRPr="00C413E2" w:rsidTr="004B0AB6">
        <w:trPr>
          <w:trHeight w:val="288"/>
        </w:trPr>
        <w:tc>
          <w:tcPr>
            <w:tcW w:w="6096" w:type="dxa"/>
            <w:gridSpan w:val="6"/>
            <w:tcBorders>
              <w:top w:val="nil"/>
              <w:left w:val="single" w:sz="4" w:space="0" w:color="auto"/>
              <w:bottom w:val="single" w:sz="4" w:space="0" w:color="auto"/>
              <w:right w:val="single" w:sz="4" w:space="0" w:color="000000"/>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lastRenderedPageBreak/>
              <w:t> Финансирование из краевого бюджета</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10 331,94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10 821,39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11 269,36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11 698,65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12 032,19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12 557,25</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13 157,55</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13 581,92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14 125,21</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14 705,57</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134 170,62</w:t>
            </w:r>
          </w:p>
        </w:tc>
      </w:tr>
      <w:tr w:rsidR="00F97907" w:rsidRPr="00C413E2" w:rsidTr="004B0AB6">
        <w:trPr>
          <w:trHeight w:val="372"/>
        </w:trPr>
        <w:tc>
          <w:tcPr>
            <w:tcW w:w="6096" w:type="dxa"/>
            <w:gridSpan w:val="6"/>
            <w:tcBorders>
              <w:top w:val="nil"/>
              <w:left w:val="single" w:sz="4" w:space="0" w:color="auto"/>
              <w:bottom w:val="single" w:sz="4" w:space="0" w:color="auto"/>
              <w:right w:val="single" w:sz="4" w:space="0" w:color="000000"/>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Финансирование из местного бюджета</w:t>
            </w:r>
          </w:p>
        </w:tc>
        <w:tc>
          <w:tcPr>
            <w:tcW w:w="1701" w:type="dxa"/>
            <w:tcBorders>
              <w:top w:val="nil"/>
              <w:left w:val="nil"/>
              <w:bottom w:val="single" w:sz="4" w:space="0" w:color="auto"/>
              <w:right w:val="single" w:sz="4" w:space="0" w:color="auto"/>
            </w:tcBorders>
            <w:shd w:val="clear" w:color="auto" w:fill="auto"/>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777,61</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814,38</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848,18</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880,49</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905,60</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945,12</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990,29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1 022,24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1 063,13</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1 106,81</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10 098,19</w:t>
            </w:r>
          </w:p>
        </w:tc>
      </w:tr>
      <w:tr w:rsidR="00F97907" w:rsidRPr="00C413E2" w:rsidTr="004B0AB6">
        <w:trPr>
          <w:trHeight w:val="348"/>
        </w:trPr>
        <w:tc>
          <w:tcPr>
            <w:tcW w:w="6096" w:type="dxa"/>
            <w:gridSpan w:val="6"/>
            <w:tcBorders>
              <w:top w:val="nil"/>
              <w:left w:val="single" w:sz="4" w:space="0" w:color="auto"/>
              <w:bottom w:val="single" w:sz="4" w:space="0" w:color="auto"/>
              <w:right w:val="single" w:sz="4" w:space="0" w:color="000000"/>
            </w:tcBorders>
            <w:shd w:val="clear" w:color="auto" w:fill="auto"/>
            <w:hideMark/>
          </w:tcPr>
          <w:p w:rsidR="00F97907" w:rsidRPr="00C413E2" w:rsidRDefault="00F97907" w:rsidP="00060157">
            <w:pPr>
              <w:spacing w:line="240" w:lineRule="auto"/>
              <w:jc w:val="left"/>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 Всего по программе</w:t>
            </w:r>
          </w:p>
        </w:tc>
        <w:tc>
          <w:tcPr>
            <w:tcW w:w="170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11 109,56</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11 635,77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12 117,54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12 579,14</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12 937,79</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13 502,37</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14 147,84</w:t>
            </w:r>
          </w:p>
        </w:tc>
        <w:tc>
          <w:tcPr>
            <w:tcW w:w="851"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14 604,16</w:t>
            </w:r>
          </w:p>
        </w:tc>
        <w:tc>
          <w:tcPr>
            <w:tcW w:w="850"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15 188,33</w:t>
            </w:r>
          </w:p>
        </w:tc>
        <w:tc>
          <w:tcPr>
            <w:tcW w:w="993" w:type="dxa"/>
            <w:tcBorders>
              <w:top w:val="nil"/>
              <w:left w:val="nil"/>
              <w:bottom w:val="single" w:sz="4" w:space="0" w:color="auto"/>
              <w:right w:val="single" w:sz="4" w:space="0" w:color="auto"/>
            </w:tcBorders>
            <w:shd w:val="clear" w:color="auto" w:fill="auto"/>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15 812,38</w:t>
            </w:r>
          </w:p>
        </w:tc>
        <w:tc>
          <w:tcPr>
            <w:tcW w:w="992" w:type="dxa"/>
            <w:tcBorders>
              <w:top w:val="nil"/>
              <w:left w:val="nil"/>
              <w:bottom w:val="single" w:sz="4" w:space="0" w:color="auto"/>
              <w:right w:val="single" w:sz="4" w:space="0" w:color="auto"/>
            </w:tcBorders>
            <w:shd w:val="clear" w:color="auto" w:fill="auto"/>
            <w:noWrap/>
            <w:hideMark/>
          </w:tcPr>
          <w:p w:rsidR="00F97907" w:rsidRPr="00C413E2" w:rsidRDefault="00F97907" w:rsidP="00C56651">
            <w:pPr>
              <w:spacing w:line="240" w:lineRule="auto"/>
              <w:rPr>
                <w:rFonts w:ascii="Times New Roman" w:eastAsia="Times New Roman" w:hAnsi="Times New Roman" w:cs="Times New Roman"/>
                <w:sz w:val="20"/>
                <w:szCs w:val="20"/>
                <w:lang w:eastAsia="ru-RU"/>
              </w:rPr>
            </w:pPr>
            <w:r w:rsidRPr="00C413E2">
              <w:rPr>
                <w:rFonts w:ascii="Times New Roman" w:eastAsia="Times New Roman" w:hAnsi="Times New Roman" w:cs="Times New Roman"/>
                <w:sz w:val="20"/>
                <w:szCs w:val="20"/>
                <w:lang w:eastAsia="ru-RU"/>
              </w:rPr>
              <w:t>144 268,81</w:t>
            </w:r>
          </w:p>
        </w:tc>
      </w:tr>
    </w:tbl>
    <w:p w:rsidR="003C6D24" w:rsidRPr="00C413E2" w:rsidRDefault="003C6D24" w:rsidP="009048D1">
      <w:pPr>
        <w:spacing w:line="240" w:lineRule="auto"/>
        <w:rPr>
          <w:rFonts w:ascii="Times New Roman" w:eastAsia="Times New Roman" w:hAnsi="Times New Roman" w:cs="Times New Roman"/>
          <w:sz w:val="28"/>
          <w:szCs w:val="28"/>
          <w:lang w:eastAsia="ru-RU"/>
        </w:rPr>
      </w:pPr>
      <w:r w:rsidRPr="00C413E2">
        <w:rPr>
          <w:rFonts w:ascii="Times New Roman" w:eastAsia="Times New Roman" w:hAnsi="Times New Roman" w:cs="Times New Roman"/>
          <w:sz w:val="28"/>
          <w:szCs w:val="28"/>
          <w:lang w:eastAsia="ru-RU"/>
        </w:rPr>
        <w:fldChar w:fldCharType="end"/>
      </w:r>
    </w:p>
    <w:p w:rsidR="00631A61" w:rsidRPr="00C413E2" w:rsidRDefault="00631A61"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 xml:space="preserve">Председатель </w:t>
      </w:r>
    </w:p>
    <w:p w:rsidR="00631A61" w:rsidRPr="00C413E2" w:rsidRDefault="00631A61" w:rsidP="000D3674">
      <w:pPr>
        <w:spacing w:line="240" w:lineRule="exact"/>
        <w:jc w:val="both"/>
        <w:rPr>
          <w:rFonts w:ascii="Times New Roman" w:hAnsi="Times New Roman" w:cs="Times New Roman"/>
          <w:sz w:val="28"/>
          <w:szCs w:val="28"/>
        </w:rPr>
      </w:pPr>
      <w:r w:rsidRPr="00C413E2">
        <w:rPr>
          <w:rFonts w:ascii="Times New Roman" w:hAnsi="Times New Roman" w:cs="Times New Roman"/>
          <w:sz w:val="28"/>
          <w:szCs w:val="28"/>
        </w:rPr>
        <w:t xml:space="preserve">Думы города-курорта Кисловодска                                                                                                            </w:t>
      </w:r>
      <w:r w:rsidR="00C413E2" w:rsidRPr="00C413E2">
        <w:rPr>
          <w:rFonts w:ascii="Times New Roman" w:hAnsi="Times New Roman" w:cs="Times New Roman"/>
          <w:sz w:val="28"/>
          <w:szCs w:val="28"/>
        </w:rPr>
        <w:t xml:space="preserve"> </w:t>
      </w:r>
      <w:r w:rsidRPr="00C413E2">
        <w:rPr>
          <w:rFonts w:ascii="Times New Roman" w:hAnsi="Times New Roman" w:cs="Times New Roman"/>
          <w:sz w:val="28"/>
          <w:szCs w:val="28"/>
        </w:rPr>
        <w:t xml:space="preserve">            Л.Н. Волошина</w:t>
      </w:r>
    </w:p>
    <w:sectPr w:rsidR="00631A61" w:rsidRPr="00C413E2" w:rsidSect="00C413E2">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2F" w:rsidRDefault="001A762F" w:rsidP="00DA1719">
      <w:pPr>
        <w:spacing w:line="240" w:lineRule="auto"/>
      </w:pPr>
      <w:r>
        <w:separator/>
      </w:r>
    </w:p>
  </w:endnote>
  <w:endnote w:type="continuationSeparator" w:id="0">
    <w:p w:rsidR="001A762F" w:rsidRDefault="001A762F" w:rsidP="00DA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zbuka04">
    <w:altName w:val="Candara"/>
    <w:charset w:val="CC"/>
    <w:family w:val="auto"/>
    <w:pitch w:val="variable"/>
    <w:sig w:usb0="00000001" w:usb1="0000004A"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lin Gothic Book">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2F" w:rsidRDefault="001A762F" w:rsidP="00DA1719">
      <w:pPr>
        <w:spacing w:line="240" w:lineRule="auto"/>
      </w:pPr>
      <w:r>
        <w:separator/>
      </w:r>
    </w:p>
  </w:footnote>
  <w:footnote w:type="continuationSeparator" w:id="0">
    <w:p w:rsidR="001A762F" w:rsidRDefault="001A762F" w:rsidP="00DA17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37"/>
    <w:lvl w:ilvl="0">
      <w:start w:val="1"/>
      <w:numFmt w:val="decimal"/>
      <w:lvlText w:val="%1."/>
      <w:lvlJc w:val="left"/>
      <w:pPr>
        <w:tabs>
          <w:tab w:val="num" w:pos="1776"/>
        </w:tabs>
        <w:ind w:left="1776" w:hanging="360"/>
      </w:pPr>
    </w:lvl>
  </w:abstractNum>
  <w:abstractNum w:abstractNumId="1">
    <w:nsid w:val="047A640C"/>
    <w:multiLevelType w:val="multilevel"/>
    <w:tmpl w:val="CFC67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2DA6E10"/>
    <w:multiLevelType w:val="hybridMultilevel"/>
    <w:tmpl w:val="9298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37027"/>
    <w:multiLevelType w:val="hybridMultilevel"/>
    <w:tmpl w:val="E7E015CA"/>
    <w:lvl w:ilvl="0" w:tplc="483A4124">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DC4830"/>
    <w:multiLevelType w:val="hybridMultilevel"/>
    <w:tmpl w:val="561E5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8">
    <w:nsid w:val="204D5557"/>
    <w:multiLevelType w:val="hybridMultilevel"/>
    <w:tmpl w:val="60C00AA8"/>
    <w:lvl w:ilvl="0" w:tplc="3DE84D06">
      <w:start w:val="2"/>
      <w:numFmt w:val="bullet"/>
      <w:lvlText w:val=""/>
      <w:lvlJc w:val="left"/>
      <w:pPr>
        <w:ind w:left="1429" w:hanging="360"/>
      </w:pPr>
      <w:rPr>
        <w:rFonts w:ascii="Symbol" w:eastAsia="Times New Roman" w:hAnsi="Symbo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A01CCE"/>
    <w:multiLevelType w:val="hybridMultilevel"/>
    <w:tmpl w:val="1DFEF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6532F6"/>
    <w:multiLevelType w:val="hybridMultilevel"/>
    <w:tmpl w:val="9392E7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2C14890"/>
    <w:multiLevelType w:val="hybridMultilevel"/>
    <w:tmpl w:val="F6A267D8"/>
    <w:lvl w:ilvl="0" w:tplc="FFFFFFFF">
      <w:start w:val="1"/>
      <w:numFmt w:val="bullet"/>
      <w:lvlText w:val="-"/>
      <w:lvlJc w:val="left"/>
      <w:pPr>
        <w:ind w:left="1429" w:hanging="360"/>
      </w:pPr>
      <w:rPr>
        <w:rFonts w:hAnsi="Courier New"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236038"/>
    <w:multiLevelType w:val="hybridMultilevel"/>
    <w:tmpl w:val="FEA6BED6"/>
    <w:lvl w:ilvl="0" w:tplc="517443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6A339FF"/>
    <w:multiLevelType w:val="hybridMultilevel"/>
    <w:tmpl w:val="B35426AC"/>
    <w:lvl w:ilvl="0" w:tplc="21008876">
      <w:start w:val="1"/>
      <w:numFmt w:val="bullet"/>
      <w:pStyle w:val="a"/>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3B2D61C2"/>
    <w:multiLevelType w:val="hybridMultilevel"/>
    <w:tmpl w:val="EDEC1A44"/>
    <w:lvl w:ilvl="0" w:tplc="249E1474">
      <w:start w:val="2"/>
      <w:numFmt w:val="bullet"/>
      <w:lvlText w:val=""/>
      <w:lvlJc w:val="left"/>
      <w:pPr>
        <w:ind w:left="1069" w:hanging="360"/>
      </w:pPr>
      <w:rPr>
        <w:rFonts w:ascii="Symbol" w:eastAsiaTheme="minorHAnsi"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7EC72CD"/>
    <w:multiLevelType w:val="hybridMultilevel"/>
    <w:tmpl w:val="D02CA0B0"/>
    <w:lvl w:ilvl="0" w:tplc="DA8259C2">
      <w:start w:val="1"/>
      <w:numFmt w:val="bullet"/>
      <w:lvlText w:val=""/>
      <w:lvlJc w:val="left"/>
      <w:pPr>
        <w:tabs>
          <w:tab w:val="num" w:pos="2140"/>
        </w:tabs>
        <w:ind w:left="214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8">
    <w:nsid w:val="4C1B7C91"/>
    <w:multiLevelType w:val="hybridMultilevel"/>
    <w:tmpl w:val="2CE6C0B6"/>
    <w:lvl w:ilvl="0" w:tplc="366E8BD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E33371"/>
    <w:multiLevelType w:val="hybridMultilevel"/>
    <w:tmpl w:val="66343868"/>
    <w:lvl w:ilvl="0" w:tplc="7338B2F6">
      <w:start w:val="1"/>
      <w:numFmt w:val="bullet"/>
      <w:pStyle w:val="2"/>
      <w:lvlText w:val=""/>
      <w:lvlJc w:val="left"/>
      <w:pPr>
        <w:ind w:left="2089" w:hanging="360"/>
      </w:pPr>
      <w:rPr>
        <w:rFonts w:ascii="Symbol" w:hAnsi="Symbol" w:hint="default"/>
      </w:rPr>
    </w:lvl>
    <w:lvl w:ilvl="1" w:tplc="04190003" w:tentative="1">
      <w:start w:val="1"/>
      <w:numFmt w:val="bullet"/>
      <w:lvlText w:val="o"/>
      <w:lvlJc w:val="left"/>
      <w:pPr>
        <w:ind w:left="2809" w:hanging="360"/>
      </w:pPr>
      <w:rPr>
        <w:rFonts w:ascii="Courier New" w:hAnsi="Courier New" w:cs="Courier New" w:hint="default"/>
      </w:rPr>
    </w:lvl>
    <w:lvl w:ilvl="2" w:tplc="04190005" w:tentative="1">
      <w:start w:val="1"/>
      <w:numFmt w:val="bullet"/>
      <w:lvlText w:val=""/>
      <w:lvlJc w:val="left"/>
      <w:pPr>
        <w:ind w:left="3529" w:hanging="360"/>
      </w:pPr>
      <w:rPr>
        <w:rFonts w:ascii="Wingdings" w:hAnsi="Wingdings" w:hint="default"/>
      </w:rPr>
    </w:lvl>
    <w:lvl w:ilvl="3" w:tplc="04190001" w:tentative="1">
      <w:start w:val="1"/>
      <w:numFmt w:val="bullet"/>
      <w:lvlText w:val=""/>
      <w:lvlJc w:val="left"/>
      <w:pPr>
        <w:ind w:left="4249" w:hanging="360"/>
      </w:pPr>
      <w:rPr>
        <w:rFonts w:ascii="Symbol" w:hAnsi="Symbol" w:hint="default"/>
      </w:rPr>
    </w:lvl>
    <w:lvl w:ilvl="4" w:tplc="04190003" w:tentative="1">
      <w:start w:val="1"/>
      <w:numFmt w:val="bullet"/>
      <w:lvlText w:val="o"/>
      <w:lvlJc w:val="left"/>
      <w:pPr>
        <w:ind w:left="4969" w:hanging="360"/>
      </w:pPr>
      <w:rPr>
        <w:rFonts w:ascii="Courier New" w:hAnsi="Courier New" w:cs="Courier New" w:hint="default"/>
      </w:rPr>
    </w:lvl>
    <w:lvl w:ilvl="5" w:tplc="04190005" w:tentative="1">
      <w:start w:val="1"/>
      <w:numFmt w:val="bullet"/>
      <w:lvlText w:val=""/>
      <w:lvlJc w:val="left"/>
      <w:pPr>
        <w:ind w:left="5689" w:hanging="360"/>
      </w:pPr>
      <w:rPr>
        <w:rFonts w:ascii="Wingdings" w:hAnsi="Wingdings" w:hint="default"/>
      </w:rPr>
    </w:lvl>
    <w:lvl w:ilvl="6" w:tplc="04190001" w:tentative="1">
      <w:start w:val="1"/>
      <w:numFmt w:val="bullet"/>
      <w:lvlText w:val=""/>
      <w:lvlJc w:val="left"/>
      <w:pPr>
        <w:ind w:left="6409" w:hanging="360"/>
      </w:pPr>
      <w:rPr>
        <w:rFonts w:ascii="Symbol" w:hAnsi="Symbol" w:hint="default"/>
      </w:rPr>
    </w:lvl>
    <w:lvl w:ilvl="7" w:tplc="04190003" w:tentative="1">
      <w:start w:val="1"/>
      <w:numFmt w:val="bullet"/>
      <w:lvlText w:val="o"/>
      <w:lvlJc w:val="left"/>
      <w:pPr>
        <w:ind w:left="7129" w:hanging="360"/>
      </w:pPr>
      <w:rPr>
        <w:rFonts w:ascii="Courier New" w:hAnsi="Courier New" w:cs="Courier New" w:hint="default"/>
      </w:rPr>
    </w:lvl>
    <w:lvl w:ilvl="8" w:tplc="04190005" w:tentative="1">
      <w:start w:val="1"/>
      <w:numFmt w:val="bullet"/>
      <w:lvlText w:val=""/>
      <w:lvlJc w:val="left"/>
      <w:pPr>
        <w:ind w:left="7849" w:hanging="360"/>
      </w:pPr>
      <w:rPr>
        <w:rFonts w:ascii="Wingdings" w:hAnsi="Wingdings" w:hint="default"/>
      </w:rPr>
    </w:lvl>
  </w:abstractNum>
  <w:abstractNum w:abstractNumId="20">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cs="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cs="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cs="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21">
    <w:nsid w:val="64E1512F"/>
    <w:multiLevelType w:val="hybridMultilevel"/>
    <w:tmpl w:val="DC8ED336"/>
    <w:lvl w:ilvl="0" w:tplc="D8C226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117AA5"/>
    <w:multiLevelType w:val="hybridMultilevel"/>
    <w:tmpl w:val="DA848AE6"/>
    <w:lvl w:ilvl="0" w:tplc="C30C44E4">
      <w:start w:val="1"/>
      <w:numFmt w:val="bullet"/>
      <w:lvlText w:val=""/>
      <w:lvlJc w:val="left"/>
      <w:pPr>
        <w:ind w:left="1069" w:hanging="360"/>
      </w:pPr>
      <w:rPr>
        <w:rFonts w:ascii="Symbol" w:hAnsi="Symbol"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5"/>
  </w:num>
  <w:num w:numId="3">
    <w:abstractNumId w:val="7"/>
  </w:num>
  <w:num w:numId="4">
    <w:abstractNumId w:val="2"/>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8"/>
  </w:num>
  <w:num w:numId="9">
    <w:abstractNumId w:val="10"/>
  </w:num>
  <w:num w:numId="10">
    <w:abstractNumId w:val="9"/>
  </w:num>
  <w:num w:numId="11">
    <w:abstractNumId w:val="5"/>
  </w:num>
  <w:num w:numId="12">
    <w:abstractNumId w:val="20"/>
  </w:num>
  <w:num w:numId="13">
    <w:abstractNumId w:val="4"/>
  </w:num>
  <w:num w:numId="14">
    <w:abstractNumId w:val="22"/>
  </w:num>
  <w:num w:numId="15">
    <w:abstractNumId w:val="21"/>
  </w:num>
  <w:num w:numId="16">
    <w:abstractNumId w:val="14"/>
  </w:num>
  <w:num w:numId="17">
    <w:abstractNumId w:val="17"/>
  </w:num>
  <w:num w:numId="18">
    <w:abstractNumId w:val="6"/>
  </w:num>
  <w:num w:numId="19">
    <w:abstractNumId w:val="16"/>
  </w:num>
  <w:num w:numId="20">
    <w:abstractNumId w:val="8"/>
  </w:num>
  <w:num w:numId="21">
    <w:abstractNumId w:val="3"/>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3D"/>
    <w:rsid w:val="0000281F"/>
    <w:rsid w:val="00002D63"/>
    <w:rsid w:val="00011104"/>
    <w:rsid w:val="00012229"/>
    <w:rsid w:val="00012E4F"/>
    <w:rsid w:val="00013090"/>
    <w:rsid w:val="000134E6"/>
    <w:rsid w:val="0001486D"/>
    <w:rsid w:val="000149DC"/>
    <w:rsid w:val="0002703C"/>
    <w:rsid w:val="000276E2"/>
    <w:rsid w:val="00027792"/>
    <w:rsid w:val="00033BAD"/>
    <w:rsid w:val="00034370"/>
    <w:rsid w:val="0004000E"/>
    <w:rsid w:val="000403A2"/>
    <w:rsid w:val="0004046B"/>
    <w:rsid w:val="000420C2"/>
    <w:rsid w:val="000474AE"/>
    <w:rsid w:val="00052264"/>
    <w:rsid w:val="000563B2"/>
    <w:rsid w:val="00060157"/>
    <w:rsid w:val="000601AA"/>
    <w:rsid w:val="0006112A"/>
    <w:rsid w:val="000649E0"/>
    <w:rsid w:val="000653F1"/>
    <w:rsid w:val="000664B9"/>
    <w:rsid w:val="00070D4A"/>
    <w:rsid w:val="000727E4"/>
    <w:rsid w:val="00072A72"/>
    <w:rsid w:val="000738E0"/>
    <w:rsid w:val="00076310"/>
    <w:rsid w:val="000820FB"/>
    <w:rsid w:val="000825CA"/>
    <w:rsid w:val="00082926"/>
    <w:rsid w:val="00084510"/>
    <w:rsid w:val="00086CD8"/>
    <w:rsid w:val="000913A0"/>
    <w:rsid w:val="00096C44"/>
    <w:rsid w:val="000A22B4"/>
    <w:rsid w:val="000A2CE3"/>
    <w:rsid w:val="000A3C1D"/>
    <w:rsid w:val="000A4DCD"/>
    <w:rsid w:val="000A5EE6"/>
    <w:rsid w:val="000B2226"/>
    <w:rsid w:val="000B7BB1"/>
    <w:rsid w:val="000C04B6"/>
    <w:rsid w:val="000C2AEA"/>
    <w:rsid w:val="000C765C"/>
    <w:rsid w:val="000C7AC2"/>
    <w:rsid w:val="000D1F04"/>
    <w:rsid w:val="000D3674"/>
    <w:rsid w:val="000D546C"/>
    <w:rsid w:val="000D5FFC"/>
    <w:rsid w:val="000E2E42"/>
    <w:rsid w:val="000E34FA"/>
    <w:rsid w:val="000E3B8A"/>
    <w:rsid w:val="000E42F4"/>
    <w:rsid w:val="000E4AD0"/>
    <w:rsid w:val="000E6645"/>
    <w:rsid w:val="000E6BE7"/>
    <w:rsid w:val="000E7A53"/>
    <w:rsid w:val="000F061A"/>
    <w:rsid w:val="000F2358"/>
    <w:rsid w:val="000F325B"/>
    <w:rsid w:val="000F4758"/>
    <w:rsid w:val="000F548C"/>
    <w:rsid w:val="000F59D4"/>
    <w:rsid w:val="000F7BF0"/>
    <w:rsid w:val="0010234A"/>
    <w:rsid w:val="00102CBE"/>
    <w:rsid w:val="00102CF8"/>
    <w:rsid w:val="0010508F"/>
    <w:rsid w:val="00105526"/>
    <w:rsid w:val="001069EE"/>
    <w:rsid w:val="001116D1"/>
    <w:rsid w:val="00117A38"/>
    <w:rsid w:val="00117E1C"/>
    <w:rsid w:val="001228B6"/>
    <w:rsid w:val="001234C8"/>
    <w:rsid w:val="00127F3C"/>
    <w:rsid w:val="001321A2"/>
    <w:rsid w:val="001364B2"/>
    <w:rsid w:val="001369E9"/>
    <w:rsid w:val="001377A4"/>
    <w:rsid w:val="001401DC"/>
    <w:rsid w:val="00140CD9"/>
    <w:rsid w:val="001415C9"/>
    <w:rsid w:val="001438D1"/>
    <w:rsid w:val="001455D6"/>
    <w:rsid w:val="0014769A"/>
    <w:rsid w:val="001613AC"/>
    <w:rsid w:val="00163729"/>
    <w:rsid w:val="00163B7B"/>
    <w:rsid w:val="0016456F"/>
    <w:rsid w:val="00165AE0"/>
    <w:rsid w:val="00166D34"/>
    <w:rsid w:val="001718CE"/>
    <w:rsid w:val="00173405"/>
    <w:rsid w:val="00173C0B"/>
    <w:rsid w:val="00177D54"/>
    <w:rsid w:val="00183D01"/>
    <w:rsid w:val="00184971"/>
    <w:rsid w:val="00191EDA"/>
    <w:rsid w:val="00192115"/>
    <w:rsid w:val="00194DF8"/>
    <w:rsid w:val="00197769"/>
    <w:rsid w:val="001A0331"/>
    <w:rsid w:val="001A0AA8"/>
    <w:rsid w:val="001A16F2"/>
    <w:rsid w:val="001A1A96"/>
    <w:rsid w:val="001A2D82"/>
    <w:rsid w:val="001A44F0"/>
    <w:rsid w:val="001A48B6"/>
    <w:rsid w:val="001A5813"/>
    <w:rsid w:val="001A6432"/>
    <w:rsid w:val="001A68D7"/>
    <w:rsid w:val="001A742A"/>
    <w:rsid w:val="001A762F"/>
    <w:rsid w:val="001B03D4"/>
    <w:rsid w:val="001B3C47"/>
    <w:rsid w:val="001B56DE"/>
    <w:rsid w:val="001B6EAD"/>
    <w:rsid w:val="001C0C6A"/>
    <w:rsid w:val="001C1332"/>
    <w:rsid w:val="001C1371"/>
    <w:rsid w:val="001C255B"/>
    <w:rsid w:val="001C4406"/>
    <w:rsid w:val="001C6802"/>
    <w:rsid w:val="001C7103"/>
    <w:rsid w:val="001D0668"/>
    <w:rsid w:val="001D0AD4"/>
    <w:rsid w:val="001D15B3"/>
    <w:rsid w:val="001D273C"/>
    <w:rsid w:val="001D3A2C"/>
    <w:rsid w:val="001D4A54"/>
    <w:rsid w:val="001D5095"/>
    <w:rsid w:val="001E2DCB"/>
    <w:rsid w:val="001F2317"/>
    <w:rsid w:val="001F2CBD"/>
    <w:rsid w:val="001F3A1D"/>
    <w:rsid w:val="001F7D0F"/>
    <w:rsid w:val="00202056"/>
    <w:rsid w:val="00202B51"/>
    <w:rsid w:val="00203105"/>
    <w:rsid w:val="00206E24"/>
    <w:rsid w:val="00214381"/>
    <w:rsid w:val="00217F53"/>
    <w:rsid w:val="00217FEC"/>
    <w:rsid w:val="00221B6F"/>
    <w:rsid w:val="00221FD8"/>
    <w:rsid w:val="00222F61"/>
    <w:rsid w:val="002236C4"/>
    <w:rsid w:val="00225C90"/>
    <w:rsid w:val="00230333"/>
    <w:rsid w:val="00234ACC"/>
    <w:rsid w:val="002367AE"/>
    <w:rsid w:val="0024113F"/>
    <w:rsid w:val="00241C03"/>
    <w:rsid w:val="00251C55"/>
    <w:rsid w:val="0025272F"/>
    <w:rsid w:val="00252B16"/>
    <w:rsid w:val="00257D45"/>
    <w:rsid w:val="00260BBB"/>
    <w:rsid w:val="00260F88"/>
    <w:rsid w:val="00263426"/>
    <w:rsid w:val="00265137"/>
    <w:rsid w:val="00267151"/>
    <w:rsid w:val="002719F1"/>
    <w:rsid w:val="00271BB8"/>
    <w:rsid w:val="0027233B"/>
    <w:rsid w:val="00273C0B"/>
    <w:rsid w:val="00274407"/>
    <w:rsid w:val="00274730"/>
    <w:rsid w:val="00275A68"/>
    <w:rsid w:val="00276238"/>
    <w:rsid w:val="00291304"/>
    <w:rsid w:val="002941B0"/>
    <w:rsid w:val="00297715"/>
    <w:rsid w:val="002A0CCE"/>
    <w:rsid w:val="002A1E7A"/>
    <w:rsid w:val="002A387E"/>
    <w:rsid w:val="002A611B"/>
    <w:rsid w:val="002A710A"/>
    <w:rsid w:val="002A7678"/>
    <w:rsid w:val="002B64DF"/>
    <w:rsid w:val="002C29AC"/>
    <w:rsid w:val="002C2F53"/>
    <w:rsid w:val="002C3FB7"/>
    <w:rsid w:val="002C4D8E"/>
    <w:rsid w:val="002D1909"/>
    <w:rsid w:val="002D223D"/>
    <w:rsid w:val="002D3913"/>
    <w:rsid w:val="002D54D3"/>
    <w:rsid w:val="002E272C"/>
    <w:rsid w:val="002E3C71"/>
    <w:rsid w:val="002E3EFA"/>
    <w:rsid w:val="002E5196"/>
    <w:rsid w:val="002E528D"/>
    <w:rsid w:val="002E57DC"/>
    <w:rsid w:val="002F1A05"/>
    <w:rsid w:val="002F2746"/>
    <w:rsid w:val="002F2A85"/>
    <w:rsid w:val="002F2BC5"/>
    <w:rsid w:val="002F4CEE"/>
    <w:rsid w:val="002F5FE7"/>
    <w:rsid w:val="002F6C8F"/>
    <w:rsid w:val="002F7BC2"/>
    <w:rsid w:val="00301E7D"/>
    <w:rsid w:val="00301F8B"/>
    <w:rsid w:val="00305D5C"/>
    <w:rsid w:val="00306F2D"/>
    <w:rsid w:val="00314312"/>
    <w:rsid w:val="00315E00"/>
    <w:rsid w:val="00315E83"/>
    <w:rsid w:val="003170F0"/>
    <w:rsid w:val="00317479"/>
    <w:rsid w:val="0031752B"/>
    <w:rsid w:val="003179DE"/>
    <w:rsid w:val="00320465"/>
    <w:rsid w:val="00322675"/>
    <w:rsid w:val="003236DC"/>
    <w:rsid w:val="003248DD"/>
    <w:rsid w:val="00327101"/>
    <w:rsid w:val="00331D61"/>
    <w:rsid w:val="0033230B"/>
    <w:rsid w:val="00332EFC"/>
    <w:rsid w:val="00334077"/>
    <w:rsid w:val="00336FA1"/>
    <w:rsid w:val="00340FC6"/>
    <w:rsid w:val="00342926"/>
    <w:rsid w:val="00342CC4"/>
    <w:rsid w:val="00344762"/>
    <w:rsid w:val="003469AE"/>
    <w:rsid w:val="00352906"/>
    <w:rsid w:val="003539F7"/>
    <w:rsid w:val="00360327"/>
    <w:rsid w:val="00363704"/>
    <w:rsid w:val="00363EB1"/>
    <w:rsid w:val="00364812"/>
    <w:rsid w:val="0036634B"/>
    <w:rsid w:val="00366DB1"/>
    <w:rsid w:val="00370908"/>
    <w:rsid w:val="003756F4"/>
    <w:rsid w:val="0037611B"/>
    <w:rsid w:val="00376D6A"/>
    <w:rsid w:val="0037797F"/>
    <w:rsid w:val="00380CB6"/>
    <w:rsid w:val="00381146"/>
    <w:rsid w:val="003831AB"/>
    <w:rsid w:val="00383FCB"/>
    <w:rsid w:val="00384164"/>
    <w:rsid w:val="00385D5C"/>
    <w:rsid w:val="003869CC"/>
    <w:rsid w:val="003874ED"/>
    <w:rsid w:val="00387DB7"/>
    <w:rsid w:val="00387FBC"/>
    <w:rsid w:val="00392E11"/>
    <w:rsid w:val="0039323B"/>
    <w:rsid w:val="0039642C"/>
    <w:rsid w:val="00396D11"/>
    <w:rsid w:val="0039746D"/>
    <w:rsid w:val="003A36C9"/>
    <w:rsid w:val="003A6097"/>
    <w:rsid w:val="003A74BF"/>
    <w:rsid w:val="003B0320"/>
    <w:rsid w:val="003B054B"/>
    <w:rsid w:val="003B2BF3"/>
    <w:rsid w:val="003B3B88"/>
    <w:rsid w:val="003C1171"/>
    <w:rsid w:val="003C17BC"/>
    <w:rsid w:val="003C23D0"/>
    <w:rsid w:val="003C3017"/>
    <w:rsid w:val="003C3212"/>
    <w:rsid w:val="003C461A"/>
    <w:rsid w:val="003C6D24"/>
    <w:rsid w:val="003D0F50"/>
    <w:rsid w:val="003D3C08"/>
    <w:rsid w:val="003D42E9"/>
    <w:rsid w:val="003E08D9"/>
    <w:rsid w:val="003E3AE3"/>
    <w:rsid w:val="003E475B"/>
    <w:rsid w:val="003E4A65"/>
    <w:rsid w:val="003E55F0"/>
    <w:rsid w:val="003F62AD"/>
    <w:rsid w:val="00401406"/>
    <w:rsid w:val="00402218"/>
    <w:rsid w:val="004035A1"/>
    <w:rsid w:val="00403F46"/>
    <w:rsid w:val="00404B22"/>
    <w:rsid w:val="00404B25"/>
    <w:rsid w:val="00405297"/>
    <w:rsid w:val="00405490"/>
    <w:rsid w:val="00405B07"/>
    <w:rsid w:val="00406CB3"/>
    <w:rsid w:val="004078BB"/>
    <w:rsid w:val="00407CDA"/>
    <w:rsid w:val="00410D63"/>
    <w:rsid w:val="004129E4"/>
    <w:rsid w:val="00414016"/>
    <w:rsid w:val="00415CC2"/>
    <w:rsid w:val="00422F7B"/>
    <w:rsid w:val="00423AE6"/>
    <w:rsid w:val="0043268A"/>
    <w:rsid w:val="004334F7"/>
    <w:rsid w:val="00435007"/>
    <w:rsid w:val="00435197"/>
    <w:rsid w:val="00437221"/>
    <w:rsid w:val="00440BF4"/>
    <w:rsid w:val="004411D9"/>
    <w:rsid w:val="00442C80"/>
    <w:rsid w:val="004448A8"/>
    <w:rsid w:val="00455636"/>
    <w:rsid w:val="00455D5E"/>
    <w:rsid w:val="00456DA8"/>
    <w:rsid w:val="00460DD2"/>
    <w:rsid w:val="00463720"/>
    <w:rsid w:val="00466834"/>
    <w:rsid w:val="00467527"/>
    <w:rsid w:val="004714C9"/>
    <w:rsid w:val="004728F0"/>
    <w:rsid w:val="00472B7E"/>
    <w:rsid w:val="00472D8B"/>
    <w:rsid w:val="00472FB3"/>
    <w:rsid w:val="00480F25"/>
    <w:rsid w:val="00483690"/>
    <w:rsid w:val="00485064"/>
    <w:rsid w:val="00485C8C"/>
    <w:rsid w:val="00485F1D"/>
    <w:rsid w:val="00490C77"/>
    <w:rsid w:val="00490E5D"/>
    <w:rsid w:val="004A08D4"/>
    <w:rsid w:val="004A1084"/>
    <w:rsid w:val="004A2C4E"/>
    <w:rsid w:val="004A3293"/>
    <w:rsid w:val="004A36A5"/>
    <w:rsid w:val="004A5CC7"/>
    <w:rsid w:val="004B0777"/>
    <w:rsid w:val="004B0AB6"/>
    <w:rsid w:val="004B4FBD"/>
    <w:rsid w:val="004C2A97"/>
    <w:rsid w:val="004C41A4"/>
    <w:rsid w:val="004C4E3A"/>
    <w:rsid w:val="004C777F"/>
    <w:rsid w:val="004D0191"/>
    <w:rsid w:val="004D1AF7"/>
    <w:rsid w:val="004D1B14"/>
    <w:rsid w:val="004D23A2"/>
    <w:rsid w:val="004D2613"/>
    <w:rsid w:val="004D4014"/>
    <w:rsid w:val="004E09A3"/>
    <w:rsid w:val="004E4736"/>
    <w:rsid w:val="004E5E4B"/>
    <w:rsid w:val="004E7611"/>
    <w:rsid w:val="004F1F0D"/>
    <w:rsid w:val="004F35EE"/>
    <w:rsid w:val="004F4E88"/>
    <w:rsid w:val="00502A89"/>
    <w:rsid w:val="00504D05"/>
    <w:rsid w:val="005058FE"/>
    <w:rsid w:val="00507A9C"/>
    <w:rsid w:val="00514291"/>
    <w:rsid w:val="0051543B"/>
    <w:rsid w:val="00515ED0"/>
    <w:rsid w:val="00517231"/>
    <w:rsid w:val="005172EB"/>
    <w:rsid w:val="005226D4"/>
    <w:rsid w:val="005229B7"/>
    <w:rsid w:val="00524D12"/>
    <w:rsid w:val="0052511B"/>
    <w:rsid w:val="00525C46"/>
    <w:rsid w:val="00526535"/>
    <w:rsid w:val="00531524"/>
    <w:rsid w:val="005334E1"/>
    <w:rsid w:val="005370CD"/>
    <w:rsid w:val="00540707"/>
    <w:rsid w:val="00541EB9"/>
    <w:rsid w:val="00542AC3"/>
    <w:rsid w:val="0054732C"/>
    <w:rsid w:val="00552B93"/>
    <w:rsid w:val="00555718"/>
    <w:rsid w:val="00555873"/>
    <w:rsid w:val="00560936"/>
    <w:rsid w:val="00570559"/>
    <w:rsid w:val="00571C59"/>
    <w:rsid w:val="0057295F"/>
    <w:rsid w:val="005733EB"/>
    <w:rsid w:val="00574534"/>
    <w:rsid w:val="005756A5"/>
    <w:rsid w:val="00576625"/>
    <w:rsid w:val="00577A3B"/>
    <w:rsid w:val="005808E7"/>
    <w:rsid w:val="00581D05"/>
    <w:rsid w:val="00583E0F"/>
    <w:rsid w:val="00586033"/>
    <w:rsid w:val="005909CB"/>
    <w:rsid w:val="00590F96"/>
    <w:rsid w:val="0059174C"/>
    <w:rsid w:val="00594D6F"/>
    <w:rsid w:val="00595AA0"/>
    <w:rsid w:val="005A15D7"/>
    <w:rsid w:val="005A31BB"/>
    <w:rsid w:val="005A59D4"/>
    <w:rsid w:val="005A7666"/>
    <w:rsid w:val="005A7AA8"/>
    <w:rsid w:val="005B03C7"/>
    <w:rsid w:val="005B0CA9"/>
    <w:rsid w:val="005B11DB"/>
    <w:rsid w:val="005B35FA"/>
    <w:rsid w:val="005C3B33"/>
    <w:rsid w:val="005C3F7F"/>
    <w:rsid w:val="005C425D"/>
    <w:rsid w:val="005C561B"/>
    <w:rsid w:val="005C60E7"/>
    <w:rsid w:val="005D2D92"/>
    <w:rsid w:val="005D789D"/>
    <w:rsid w:val="005E1629"/>
    <w:rsid w:val="005E18B1"/>
    <w:rsid w:val="005E2B86"/>
    <w:rsid w:val="005E5EBB"/>
    <w:rsid w:val="005F026F"/>
    <w:rsid w:val="005F17EB"/>
    <w:rsid w:val="005F235D"/>
    <w:rsid w:val="00600F73"/>
    <w:rsid w:val="00606F78"/>
    <w:rsid w:val="006126E6"/>
    <w:rsid w:val="006154FC"/>
    <w:rsid w:val="0062001D"/>
    <w:rsid w:val="0062041F"/>
    <w:rsid w:val="00620EC2"/>
    <w:rsid w:val="00624598"/>
    <w:rsid w:val="00626697"/>
    <w:rsid w:val="0062700C"/>
    <w:rsid w:val="00631A61"/>
    <w:rsid w:val="00634946"/>
    <w:rsid w:val="00641825"/>
    <w:rsid w:val="00642945"/>
    <w:rsid w:val="00645420"/>
    <w:rsid w:val="00646689"/>
    <w:rsid w:val="00652255"/>
    <w:rsid w:val="00653807"/>
    <w:rsid w:val="00655757"/>
    <w:rsid w:val="00655941"/>
    <w:rsid w:val="00665CF1"/>
    <w:rsid w:val="00671480"/>
    <w:rsid w:val="006730F6"/>
    <w:rsid w:val="00673169"/>
    <w:rsid w:val="006748F5"/>
    <w:rsid w:val="006751C0"/>
    <w:rsid w:val="00676230"/>
    <w:rsid w:val="00677A0D"/>
    <w:rsid w:val="006813D1"/>
    <w:rsid w:val="00684466"/>
    <w:rsid w:val="00684CBE"/>
    <w:rsid w:val="00684DF8"/>
    <w:rsid w:val="006854E1"/>
    <w:rsid w:val="0068785F"/>
    <w:rsid w:val="00687FFB"/>
    <w:rsid w:val="00690350"/>
    <w:rsid w:val="006A0FA5"/>
    <w:rsid w:val="006A25D2"/>
    <w:rsid w:val="006A2DBD"/>
    <w:rsid w:val="006A49C6"/>
    <w:rsid w:val="006A57C6"/>
    <w:rsid w:val="006B17F4"/>
    <w:rsid w:val="006B49B5"/>
    <w:rsid w:val="006C50C8"/>
    <w:rsid w:val="006C650E"/>
    <w:rsid w:val="006C79E0"/>
    <w:rsid w:val="006D1140"/>
    <w:rsid w:val="006D5A28"/>
    <w:rsid w:val="006D7EC1"/>
    <w:rsid w:val="006E0D3D"/>
    <w:rsid w:val="006E2788"/>
    <w:rsid w:val="006E2831"/>
    <w:rsid w:val="006E521F"/>
    <w:rsid w:val="006E7B14"/>
    <w:rsid w:val="006F0B78"/>
    <w:rsid w:val="006F0D60"/>
    <w:rsid w:val="006F0F1B"/>
    <w:rsid w:val="006F1B4E"/>
    <w:rsid w:val="006F1D19"/>
    <w:rsid w:val="006F2E42"/>
    <w:rsid w:val="006F47DE"/>
    <w:rsid w:val="006F56AA"/>
    <w:rsid w:val="006F6626"/>
    <w:rsid w:val="006F66D6"/>
    <w:rsid w:val="006F76EF"/>
    <w:rsid w:val="006F774B"/>
    <w:rsid w:val="00712F40"/>
    <w:rsid w:val="00715496"/>
    <w:rsid w:val="00716EC6"/>
    <w:rsid w:val="00722062"/>
    <w:rsid w:val="00722BFC"/>
    <w:rsid w:val="00723EA2"/>
    <w:rsid w:val="00724B13"/>
    <w:rsid w:val="0072554A"/>
    <w:rsid w:val="00726BD3"/>
    <w:rsid w:val="00731FA8"/>
    <w:rsid w:val="00733180"/>
    <w:rsid w:val="00733731"/>
    <w:rsid w:val="00733B09"/>
    <w:rsid w:val="0073457A"/>
    <w:rsid w:val="00736AB7"/>
    <w:rsid w:val="007453DD"/>
    <w:rsid w:val="00745BE2"/>
    <w:rsid w:val="007469FD"/>
    <w:rsid w:val="00746E32"/>
    <w:rsid w:val="00746FE9"/>
    <w:rsid w:val="007501B4"/>
    <w:rsid w:val="007534AA"/>
    <w:rsid w:val="00760727"/>
    <w:rsid w:val="0076135D"/>
    <w:rsid w:val="0077159E"/>
    <w:rsid w:val="00772B9C"/>
    <w:rsid w:val="00773069"/>
    <w:rsid w:val="0077756D"/>
    <w:rsid w:val="00780DF7"/>
    <w:rsid w:val="00782786"/>
    <w:rsid w:val="00784998"/>
    <w:rsid w:val="00784DF2"/>
    <w:rsid w:val="0078731C"/>
    <w:rsid w:val="00787436"/>
    <w:rsid w:val="0078761B"/>
    <w:rsid w:val="0078793F"/>
    <w:rsid w:val="00790D8D"/>
    <w:rsid w:val="007917DE"/>
    <w:rsid w:val="00792B99"/>
    <w:rsid w:val="007939BC"/>
    <w:rsid w:val="007939C3"/>
    <w:rsid w:val="00794EE1"/>
    <w:rsid w:val="007952E6"/>
    <w:rsid w:val="00796250"/>
    <w:rsid w:val="00797F7D"/>
    <w:rsid w:val="007A0E0E"/>
    <w:rsid w:val="007A15C0"/>
    <w:rsid w:val="007A2C08"/>
    <w:rsid w:val="007A6518"/>
    <w:rsid w:val="007B1CA7"/>
    <w:rsid w:val="007B2345"/>
    <w:rsid w:val="007B304A"/>
    <w:rsid w:val="007B36BE"/>
    <w:rsid w:val="007B55AF"/>
    <w:rsid w:val="007B5AA5"/>
    <w:rsid w:val="007C2608"/>
    <w:rsid w:val="007C2CF5"/>
    <w:rsid w:val="007C60EE"/>
    <w:rsid w:val="007D0ABE"/>
    <w:rsid w:val="007D1CA9"/>
    <w:rsid w:val="007D3EA4"/>
    <w:rsid w:val="007D527C"/>
    <w:rsid w:val="007D6C87"/>
    <w:rsid w:val="007D7FDA"/>
    <w:rsid w:val="007E1495"/>
    <w:rsid w:val="007E1C7A"/>
    <w:rsid w:val="007E5377"/>
    <w:rsid w:val="007E7687"/>
    <w:rsid w:val="007E79FB"/>
    <w:rsid w:val="007F0E71"/>
    <w:rsid w:val="007F257A"/>
    <w:rsid w:val="007F2F69"/>
    <w:rsid w:val="007F573D"/>
    <w:rsid w:val="007F5FB8"/>
    <w:rsid w:val="007F657C"/>
    <w:rsid w:val="008004CF"/>
    <w:rsid w:val="0080761B"/>
    <w:rsid w:val="00810354"/>
    <w:rsid w:val="00812D29"/>
    <w:rsid w:val="00814009"/>
    <w:rsid w:val="00815D49"/>
    <w:rsid w:val="008211A1"/>
    <w:rsid w:val="008215F0"/>
    <w:rsid w:val="00824719"/>
    <w:rsid w:val="00826E85"/>
    <w:rsid w:val="00827275"/>
    <w:rsid w:val="00831374"/>
    <w:rsid w:val="00832DB1"/>
    <w:rsid w:val="0083608A"/>
    <w:rsid w:val="008373CD"/>
    <w:rsid w:val="0083756A"/>
    <w:rsid w:val="00842E7B"/>
    <w:rsid w:val="00850E6D"/>
    <w:rsid w:val="00851873"/>
    <w:rsid w:val="008557E9"/>
    <w:rsid w:val="008605DA"/>
    <w:rsid w:val="00860C3E"/>
    <w:rsid w:val="008621E0"/>
    <w:rsid w:val="00862A53"/>
    <w:rsid w:val="008630C1"/>
    <w:rsid w:val="00864742"/>
    <w:rsid w:val="0087419C"/>
    <w:rsid w:val="00874746"/>
    <w:rsid w:val="00875BB0"/>
    <w:rsid w:val="00876EB4"/>
    <w:rsid w:val="00880E7B"/>
    <w:rsid w:val="008824D9"/>
    <w:rsid w:val="00882751"/>
    <w:rsid w:val="00882AB1"/>
    <w:rsid w:val="00884657"/>
    <w:rsid w:val="00885652"/>
    <w:rsid w:val="00887D0B"/>
    <w:rsid w:val="00890A10"/>
    <w:rsid w:val="00891836"/>
    <w:rsid w:val="0089206F"/>
    <w:rsid w:val="00892CEB"/>
    <w:rsid w:val="008937A6"/>
    <w:rsid w:val="00893B0C"/>
    <w:rsid w:val="008945F1"/>
    <w:rsid w:val="008958B4"/>
    <w:rsid w:val="00897D35"/>
    <w:rsid w:val="008A1227"/>
    <w:rsid w:val="008A3DA5"/>
    <w:rsid w:val="008A6451"/>
    <w:rsid w:val="008B1D70"/>
    <w:rsid w:val="008B4AA8"/>
    <w:rsid w:val="008B4F6D"/>
    <w:rsid w:val="008B5855"/>
    <w:rsid w:val="008B6C1E"/>
    <w:rsid w:val="008B7411"/>
    <w:rsid w:val="008C09A2"/>
    <w:rsid w:val="008C12F3"/>
    <w:rsid w:val="008C1DDA"/>
    <w:rsid w:val="008C251A"/>
    <w:rsid w:val="008C4ACA"/>
    <w:rsid w:val="008C674C"/>
    <w:rsid w:val="008D0499"/>
    <w:rsid w:val="008D419F"/>
    <w:rsid w:val="008D5C90"/>
    <w:rsid w:val="008D71EF"/>
    <w:rsid w:val="008E0FE9"/>
    <w:rsid w:val="008E1496"/>
    <w:rsid w:val="008E446A"/>
    <w:rsid w:val="008E614E"/>
    <w:rsid w:val="008E7404"/>
    <w:rsid w:val="008F52DA"/>
    <w:rsid w:val="008F52E1"/>
    <w:rsid w:val="008F723C"/>
    <w:rsid w:val="008F76B3"/>
    <w:rsid w:val="00901132"/>
    <w:rsid w:val="009048D1"/>
    <w:rsid w:val="009048F9"/>
    <w:rsid w:val="009049C9"/>
    <w:rsid w:val="009068CC"/>
    <w:rsid w:val="0091341C"/>
    <w:rsid w:val="009143A4"/>
    <w:rsid w:val="00914EFA"/>
    <w:rsid w:val="0091693D"/>
    <w:rsid w:val="00917292"/>
    <w:rsid w:val="009215F2"/>
    <w:rsid w:val="00922F6B"/>
    <w:rsid w:val="00923941"/>
    <w:rsid w:val="00924CA1"/>
    <w:rsid w:val="009353AF"/>
    <w:rsid w:val="009414CD"/>
    <w:rsid w:val="009439D2"/>
    <w:rsid w:val="00944470"/>
    <w:rsid w:val="009458D4"/>
    <w:rsid w:val="00945C80"/>
    <w:rsid w:val="009470EB"/>
    <w:rsid w:val="009471B0"/>
    <w:rsid w:val="009519D6"/>
    <w:rsid w:val="00952FC4"/>
    <w:rsid w:val="009548A2"/>
    <w:rsid w:val="009552A1"/>
    <w:rsid w:val="009557B7"/>
    <w:rsid w:val="00956026"/>
    <w:rsid w:val="009567EA"/>
    <w:rsid w:val="00957858"/>
    <w:rsid w:val="00960993"/>
    <w:rsid w:val="00963FF8"/>
    <w:rsid w:val="009644A2"/>
    <w:rsid w:val="0096677B"/>
    <w:rsid w:val="00970D5F"/>
    <w:rsid w:val="009717A5"/>
    <w:rsid w:val="00973B38"/>
    <w:rsid w:val="00975017"/>
    <w:rsid w:val="0097724E"/>
    <w:rsid w:val="00982CF6"/>
    <w:rsid w:val="00983877"/>
    <w:rsid w:val="00987CCE"/>
    <w:rsid w:val="0099129F"/>
    <w:rsid w:val="00995E48"/>
    <w:rsid w:val="00997465"/>
    <w:rsid w:val="009A021A"/>
    <w:rsid w:val="009A08ED"/>
    <w:rsid w:val="009A1DE7"/>
    <w:rsid w:val="009A578F"/>
    <w:rsid w:val="009B1369"/>
    <w:rsid w:val="009B69BF"/>
    <w:rsid w:val="009C2035"/>
    <w:rsid w:val="009C2D2E"/>
    <w:rsid w:val="009C2E6F"/>
    <w:rsid w:val="009C3F12"/>
    <w:rsid w:val="009D0448"/>
    <w:rsid w:val="009D1854"/>
    <w:rsid w:val="009D1C24"/>
    <w:rsid w:val="009D22CB"/>
    <w:rsid w:val="009D235F"/>
    <w:rsid w:val="009D3D76"/>
    <w:rsid w:val="009E42AC"/>
    <w:rsid w:val="009E4D76"/>
    <w:rsid w:val="009F1181"/>
    <w:rsid w:val="009F1B41"/>
    <w:rsid w:val="009F1BDB"/>
    <w:rsid w:val="009F3464"/>
    <w:rsid w:val="009F5A2C"/>
    <w:rsid w:val="009F6610"/>
    <w:rsid w:val="009F727C"/>
    <w:rsid w:val="00A011FD"/>
    <w:rsid w:val="00A052E3"/>
    <w:rsid w:val="00A06549"/>
    <w:rsid w:val="00A07585"/>
    <w:rsid w:val="00A114FB"/>
    <w:rsid w:val="00A1221C"/>
    <w:rsid w:val="00A153C1"/>
    <w:rsid w:val="00A22438"/>
    <w:rsid w:val="00A2278C"/>
    <w:rsid w:val="00A231A4"/>
    <w:rsid w:val="00A23A1F"/>
    <w:rsid w:val="00A241A1"/>
    <w:rsid w:val="00A25D28"/>
    <w:rsid w:val="00A27149"/>
    <w:rsid w:val="00A30346"/>
    <w:rsid w:val="00A3197C"/>
    <w:rsid w:val="00A327C8"/>
    <w:rsid w:val="00A32A46"/>
    <w:rsid w:val="00A32D20"/>
    <w:rsid w:val="00A33BFC"/>
    <w:rsid w:val="00A35659"/>
    <w:rsid w:val="00A41B34"/>
    <w:rsid w:val="00A41FCA"/>
    <w:rsid w:val="00A437BF"/>
    <w:rsid w:val="00A47EA0"/>
    <w:rsid w:val="00A52121"/>
    <w:rsid w:val="00A5648E"/>
    <w:rsid w:val="00A56844"/>
    <w:rsid w:val="00A60737"/>
    <w:rsid w:val="00A61163"/>
    <w:rsid w:val="00A630A3"/>
    <w:rsid w:val="00A67099"/>
    <w:rsid w:val="00A7154A"/>
    <w:rsid w:val="00A72551"/>
    <w:rsid w:val="00A7329D"/>
    <w:rsid w:val="00A74D5C"/>
    <w:rsid w:val="00A817CF"/>
    <w:rsid w:val="00A81B4D"/>
    <w:rsid w:val="00A835DE"/>
    <w:rsid w:val="00A854B6"/>
    <w:rsid w:val="00A8629F"/>
    <w:rsid w:val="00A869A5"/>
    <w:rsid w:val="00A90D7A"/>
    <w:rsid w:val="00A9604A"/>
    <w:rsid w:val="00A970CC"/>
    <w:rsid w:val="00A97311"/>
    <w:rsid w:val="00A97770"/>
    <w:rsid w:val="00AA23BA"/>
    <w:rsid w:val="00AA69E8"/>
    <w:rsid w:val="00AB057B"/>
    <w:rsid w:val="00AB68B3"/>
    <w:rsid w:val="00AC00DF"/>
    <w:rsid w:val="00AC161A"/>
    <w:rsid w:val="00AC3616"/>
    <w:rsid w:val="00AC4C2C"/>
    <w:rsid w:val="00AC51AE"/>
    <w:rsid w:val="00AD0D43"/>
    <w:rsid w:val="00AD0DD9"/>
    <w:rsid w:val="00AD240E"/>
    <w:rsid w:val="00AD587D"/>
    <w:rsid w:val="00AE0B64"/>
    <w:rsid w:val="00AE6BCE"/>
    <w:rsid w:val="00AE77A1"/>
    <w:rsid w:val="00AF00BD"/>
    <w:rsid w:val="00AF1B99"/>
    <w:rsid w:val="00AF31A3"/>
    <w:rsid w:val="00AF4B22"/>
    <w:rsid w:val="00AF7BB4"/>
    <w:rsid w:val="00B009F5"/>
    <w:rsid w:val="00B02EAF"/>
    <w:rsid w:val="00B04D5D"/>
    <w:rsid w:val="00B04E9C"/>
    <w:rsid w:val="00B065D6"/>
    <w:rsid w:val="00B06803"/>
    <w:rsid w:val="00B074FF"/>
    <w:rsid w:val="00B10184"/>
    <w:rsid w:val="00B12336"/>
    <w:rsid w:val="00B13E4E"/>
    <w:rsid w:val="00B15B13"/>
    <w:rsid w:val="00B15BC3"/>
    <w:rsid w:val="00B17694"/>
    <w:rsid w:val="00B210C5"/>
    <w:rsid w:val="00B22AEF"/>
    <w:rsid w:val="00B22FBA"/>
    <w:rsid w:val="00B23F3F"/>
    <w:rsid w:val="00B26B81"/>
    <w:rsid w:val="00B30D06"/>
    <w:rsid w:val="00B3410C"/>
    <w:rsid w:val="00B3417C"/>
    <w:rsid w:val="00B36EC1"/>
    <w:rsid w:val="00B4116E"/>
    <w:rsid w:val="00B43EE0"/>
    <w:rsid w:val="00B4528B"/>
    <w:rsid w:val="00B4564D"/>
    <w:rsid w:val="00B46560"/>
    <w:rsid w:val="00B47C14"/>
    <w:rsid w:val="00B51C00"/>
    <w:rsid w:val="00B54E20"/>
    <w:rsid w:val="00B56577"/>
    <w:rsid w:val="00B61585"/>
    <w:rsid w:val="00B617A6"/>
    <w:rsid w:val="00B6276B"/>
    <w:rsid w:val="00B643DF"/>
    <w:rsid w:val="00B70DC3"/>
    <w:rsid w:val="00B71247"/>
    <w:rsid w:val="00B76184"/>
    <w:rsid w:val="00B7771D"/>
    <w:rsid w:val="00B8226A"/>
    <w:rsid w:val="00B85FA5"/>
    <w:rsid w:val="00B87669"/>
    <w:rsid w:val="00B909FF"/>
    <w:rsid w:val="00B90F8D"/>
    <w:rsid w:val="00B9202C"/>
    <w:rsid w:val="00B92086"/>
    <w:rsid w:val="00B9324D"/>
    <w:rsid w:val="00B95231"/>
    <w:rsid w:val="00B967D5"/>
    <w:rsid w:val="00BA2003"/>
    <w:rsid w:val="00BA4CC7"/>
    <w:rsid w:val="00BA5F3E"/>
    <w:rsid w:val="00BA60DD"/>
    <w:rsid w:val="00BA69DB"/>
    <w:rsid w:val="00BB0894"/>
    <w:rsid w:val="00BB4409"/>
    <w:rsid w:val="00BB5EB6"/>
    <w:rsid w:val="00BB7316"/>
    <w:rsid w:val="00BB752D"/>
    <w:rsid w:val="00BB7A9C"/>
    <w:rsid w:val="00BC0CFC"/>
    <w:rsid w:val="00BC200C"/>
    <w:rsid w:val="00BC4A06"/>
    <w:rsid w:val="00BD12C4"/>
    <w:rsid w:val="00BD792C"/>
    <w:rsid w:val="00BE1540"/>
    <w:rsid w:val="00BE172C"/>
    <w:rsid w:val="00BE1E55"/>
    <w:rsid w:val="00BE2B49"/>
    <w:rsid w:val="00BE46FF"/>
    <w:rsid w:val="00BE48BF"/>
    <w:rsid w:val="00BE49CC"/>
    <w:rsid w:val="00BE4FD3"/>
    <w:rsid w:val="00BF12BE"/>
    <w:rsid w:val="00BF17C5"/>
    <w:rsid w:val="00BF40A6"/>
    <w:rsid w:val="00C00421"/>
    <w:rsid w:val="00C03CF4"/>
    <w:rsid w:val="00C04537"/>
    <w:rsid w:val="00C04950"/>
    <w:rsid w:val="00C076A0"/>
    <w:rsid w:val="00C10316"/>
    <w:rsid w:val="00C10E8C"/>
    <w:rsid w:val="00C10F4B"/>
    <w:rsid w:val="00C11046"/>
    <w:rsid w:val="00C1344E"/>
    <w:rsid w:val="00C13B59"/>
    <w:rsid w:val="00C14B5E"/>
    <w:rsid w:val="00C16CFF"/>
    <w:rsid w:val="00C20416"/>
    <w:rsid w:val="00C2170B"/>
    <w:rsid w:val="00C23A79"/>
    <w:rsid w:val="00C249B4"/>
    <w:rsid w:val="00C311A5"/>
    <w:rsid w:val="00C31B76"/>
    <w:rsid w:val="00C34796"/>
    <w:rsid w:val="00C3643C"/>
    <w:rsid w:val="00C36EE6"/>
    <w:rsid w:val="00C3736D"/>
    <w:rsid w:val="00C37C8B"/>
    <w:rsid w:val="00C37D0E"/>
    <w:rsid w:val="00C4011B"/>
    <w:rsid w:val="00C4102F"/>
    <w:rsid w:val="00C413E2"/>
    <w:rsid w:val="00C4145E"/>
    <w:rsid w:val="00C42037"/>
    <w:rsid w:val="00C45C92"/>
    <w:rsid w:val="00C465E7"/>
    <w:rsid w:val="00C54111"/>
    <w:rsid w:val="00C54D58"/>
    <w:rsid w:val="00C56651"/>
    <w:rsid w:val="00C57736"/>
    <w:rsid w:val="00C608A9"/>
    <w:rsid w:val="00C67C43"/>
    <w:rsid w:val="00C731BA"/>
    <w:rsid w:val="00C75E6A"/>
    <w:rsid w:val="00C760B7"/>
    <w:rsid w:val="00C76CD8"/>
    <w:rsid w:val="00C76D16"/>
    <w:rsid w:val="00C77B3A"/>
    <w:rsid w:val="00C8011F"/>
    <w:rsid w:val="00C816FD"/>
    <w:rsid w:val="00C83CF5"/>
    <w:rsid w:val="00C84D42"/>
    <w:rsid w:val="00C85644"/>
    <w:rsid w:val="00C86F4F"/>
    <w:rsid w:val="00C90289"/>
    <w:rsid w:val="00C9057D"/>
    <w:rsid w:val="00C91D0C"/>
    <w:rsid w:val="00C92F0B"/>
    <w:rsid w:val="00C94A3B"/>
    <w:rsid w:val="00C9523E"/>
    <w:rsid w:val="00CA3BFA"/>
    <w:rsid w:val="00CB28ED"/>
    <w:rsid w:val="00CB3812"/>
    <w:rsid w:val="00CB4EB1"/>
    <w:rsid w:val="00CB5BF0"/>
    <w:rsid w:val="00CB6960"/>
    <w:rsid w:val="00CB767B"/>
    <w:rsid w:val="00CC2258"/>
    <w:rsid w:val="00CC2F9F"/>
    <w:rsid w:val="00CC4721"/>
    <w:rsid w:val="00CC4999"/>
    <w:rsid w:val="00CC4CFF"/>
    <w:rsid w:val="00CC4D3F"/>
    <w:rsid w:val="00CC5379"/>
    <w:rsid w:val="00CC5F8A"/>
    <w:rsid w:val="00CC65BD"/>
    <w:rsid w:val="00CC7366"/>
    <w:rsid w:val="00CD3F91"/>
    <w:rsid w:val="00CD554E"/>
    <w:rsid w:val="00CD6793"/>
    <w:rsid w:val="00CD6CEC"/>
    <w:rsid w:val="00CD6D27"/>
    <w:rsid w:val="00CD7DE6"/>
    <w:rsid w:val="00CE0EFE"/>
    <w:rsid w:val="00CE45F6"/>
    <w:rsid w:val="00CF090A"/>
    <w:rsid w:val="00CF0966"/>
    <w:rsid w:val="00CF0EB0"/>
    <w:rsid w:val="00CF343A"/>
    <w:rsid w:val="00CF4E4B"/>
    <w:rsid w:val="00D045CE"/>
    <w:rsid w:val="00D0741B"/>
    <w:rsid w:val="00D076DD"/>
    <w:rsid w:val="00D10F86"/>
    <w:rsid w:val="00D15395"/>
    <w:rsid w:val="00D15706"/>
    <w:rsid w:val="00D16492"/>
    <w:rsid w:val="00D17E8A"/>
    <w:rsid w:val="00D202F3"/>
    <w:rsid w:val="00D213F8"/>
    <w:rsid w:val="00D2433E"/>
    <w:rsid w:val="00D246C1"/>
    <w:rsid w:val="00D26522"/>
    <w:rsid w:val="00D26A42"/>
    <w:rsid w:val="00D27432"/>
    <w:rsid w:val="00D3220D"/>
    <w:rsid w:val="00D37029"/>
    <w:rsid w:val="00D37F72"/>
    <w:rsid w:val="00D42244"/>
    <w:rsid w:val="00D43F4C"/>
    <w:rsid w:val="00D50463"/>
    <w:rsid w:val="00D508A2"/>
    <w:rsid w:val="00D60AF4"/>
    <w:rsid w:val="00D63EAF"/>
    <w:rsid w:val="00D64304"/>
    <w:rsid w:val="00D67ECD"/>
    <w:rsid w:val="00D72E7C"/>
    <w:rsid w:val="00D73F43"/>
    <w:rsid w:val="00D764D9"/>
    <w:rsid w:val="00D77F70"/>
    <w:rsid w:val="00D81D6D"/>
    <w:rsid w:val="00D83841"/>
    <w:rsid w:val="00D83BE1"/>
    <w:rsid w:val="00D84FA7"/>
    <w:rsid w:val="00D85679"/>
    <w:rsid w:val="00D8661A"/>
    <w:rsid w:val="00D9062E"/>
    <w:rsid w:val="00D90F91"/>
    <w:rsid w:val="00D90FF1"/>
    <w:rsid w:val="00D92837"/>
    <w:rsid w:val="00D92DBC"/>
    <w:rsid w:val="00D94779"/>
    <w:rsid w:val="00D9589C"/>
    <w:rsid w:val="00D97B00"/>
    <w:rsid w:val="00DA0BDC"/>
    <w:rsid w:val="00DA10A3"/>
    <w:rsid w:val="00DA1719"/>
    <w:rsid w:val="00DA18B3"/>
    <w:rsid w:val="00DA28C9"/>
    <w:rsid w:val="00DB0E3D"/>
    <w:rsid w:val="00DB31D8"/>
    <w:rsid w:val="00DB7A24"/>
    <w:rsid w:val="00DB7AA0"/>
    <w:rsid w:val="00DC18E2"/>
    <w:rsid w:val="00DC31C9"/>
    <w:rsid w:val="00DC4F76"/>
    <w:rsid w:val="00DC5E07"/>
    <w:rsid w:val="00DC7526"/>
    <w:rsid w:val="00DD0C9C"/>
    <w:rsid w:val="00DD42FC"/>
    <w:rsid w:val="00DE2553"/>
    <w:rsid w:val="00DE5273"/>
    <w:rsid w:val="00DE727D"/>
    <w:rsid w:val="00DE7405"/>
    <w:rsid w:val="00DE79E6"/>
    <w:rsid w:val="00DE7F61"/>
    <w:rsid w:val="00DF087A"/>
    <w:rsid w:val="00DF2A16"/>
    <w:rsid w:val="00DF79AA"/>
    <w:rsid w:val="00E00998"/>
    <w:rsid w:val="00E01380"/>
    <w:rsid w:val="00E01AEA"/>
    <w:rsid w:val="00E01C7C"/>
    <w:rsid w:val="00E060AC"/>
    <w:rsid w:val="00E07EED"/>
    <w:rsid w:val="00E10657"/>
    <w:rsid w:val="00E12FBB"/>
    <w:rsid w:val="00E13199"/>
    <w:rsid w:val="00E20364"/>
    <w:rsid w:val="00E2059E"/>
    <w:rsid w:val="00E219CC"/>
    <w:rsid w:val="00E21AD7"/>
    <w:rsid w:val="00E32314"/>
    <w:rsid w:val="00E3263A"/>
    <w:rsid w:val="00E33871"/>
    <w:rsid w:val="00E338E3"/>
    <w:rsid w:val="00E360BC"/>
    <w:rsid w:val="00E40D10"/>
    <w:rsid w:val="00E417B2"/>
    <w:rsid w:val="00E43A22"/>
    <w:rsid w:val="00E44B75"/>
    <w:rsid w:val="00E52FBC"/>
    <w:rsid w:val="00E53DF3"/>
    <w:rsid w:val="00E547E3"/>
    <w:rsid w:val="00E56410"/>
    <w:rsid w:val="00E5735B"/>
    <w:rsid w:val="00E602C3"/>
    <w:rsid w:val="00E61B9A"/>
    <w:rsid w:val="00E62328"/>
    <w:rsid w:val="00E62594"/>
    <w:rsid w:val="00E62A03"/>
    <w:rsid w:val="00E644AC"/>
    <w:rsid w:val="00E70BED"/>
    <w:rsid w:val="00E712D4"/>
    <w:rsid w:val="00E747D3"/>
    <w:rsid w:val="00E7564E"/>
    <w:rsid w:val="00E77655"/>
    <w:rsid w:val="00E85D1F"/>
    <w:rsid w:val="00E94EFC"/>
    <w:rsid w:val="00E951CE"/>
    <w:rsid w:val="00E96FE2"/>
    <w:rsid w:val="00E9721A"/>
    <w:rsid w:val="00E97592"/>
    <w:rsid w:val="00EA2530"/>
    <w:rsid w:val="00EA2C55"/>
    <w:rsid w:val="00EA3CC0"/>
    <w:rsid w:val="00EA64BD"/>
    <w:rsid w:val="00EA6BBE"/>
    <w:rsid w:val="00EA7094"/>
    <w:rsid w:val="00EB2EEF"/>
    <w:rsid w:val="00EB4269"/>
    <w:rsid w:val="00EC1788"/>
    <w:rsid w:val="00EC25A0"/>
    <w:rsid w:val="00EC37BD"/>
    <w:rsid w:val="00EC6169"/>
    <w:rsid w:val="00EC6CC7"/>
    <w:rsid w:val="00ED2EF5"/>
    <w:rsid w:val="00ED4B27"/>
    <w:rsid w:val="00ED4DCB"/>
    <w:rsid w:val="00ED6129"/>
    <w:rsid w:val="00ED6B56"/>
    <w:rsid w:val="00EE3952"/>
    <w:rsid w:val="00EE7EBC"/>
    <w:rsid w:val="00EF3976"/>
    <w:rsid w:val="00F01ACE"/>
    <w:rsid w:val="00F026AC"/>
    <w:rsid w:val="00F05059"/>
    <w:rsid w:val="00F05380"/>
    <w:rsid w:val="00F105E7"/>
    <w:rsid w:val="00F13045"/>
    <w:rsid w:val="00F13E1A"/>
    <w:rsid w:val="00F145C5"/>
    <w:rsid w:val="00F16CC0"/>
    <w:rsid w:val="00F16FC4"/>
    <w:rsid w:val="00F22164"/>
    <w:rsid w:val="00F22CF5"/>
    <w:rsid w:val="00F23A0D"/>
    <w:rsid w:val="00F24572"/>
    <w:rsid w:val="00F25B5C"/>
    <w:rsid w:val="00F2634D"/>
    <w:rsid w:val="00F263C8"/>
    <w:rsid w:val="00F308E0"/>
    <w:rsid w:val="00F32BD8"/>
    <w:rsid w:val="00F35034"/>
    <w:rsid w:val="00F36E3F"/>
    <w:rsid w:val="00F37B7E"/>
    <w:rsid w:val="00F40AB2"/>
    <w:rsid w:val="00F41A99"/>
    <w:rsid w:val="00F431C4"/>
    <w:rsid w:val="00F44D44"/>
    <w:rsid w:val="00F46D8E"/>
    <w:rsid w:val="00F4719F"/>
    <w:rsid w:val="00F50A28"/>
    <w:rsid w:val="00F52667"/>
    <w:rsid w:val="00F57201"/>
    <w:rsid w:val="00F60DDA"/>
    <w:rsid w:val="00F60E05"/>
    <w:rsid w:val="00F61914"/>
    <w:rsid w:val="00F6651C"/>
    <w:rsid w:val="00F668EE"/>
    <w:rsid w:val="00F704A2"/>
    <w:rsid w:val="00F716A7"/>
    <w:rsid w:val="00F75D06"/>
    <w:rsid w:val="00F76F52"/>
    <w:rsid w:val="00F87681"/>
    <w:rsid w:val="00F87AE6"/>
    <w:rsid w:val="00F94CFD"/>
    <w:rsid w:val="00F95BA0"/>
    <w:rsid w:val="00F97907"/>
    <w:rsid w:val="00F97FC2"/>
    <w:rsid w:val="00FA11AD"/>
    <w:rsid w:val="00FA6A2D"/>
    <w:rsid w:val="00FA6B3F"/>
    <w:rsid w:val="00FB30E1"/>
    <w:rsid w:val="00FB3CE3"/>
    <w:rsid w:val="00FC09B4"/>
    <w:rsid w:val="00FC21FD"/>
    <w:rsid w:val="00FC600D"/>
    <w:rsid w:val="00FD12D2"/>
    <w:rsid w:val="00FD57BD"/>
    <w:rsid w:val="00FD6724"/>
    <w:rsid w:val="00FD7C4E"/>
    <w:rsid w:val="00FE1FCD"/>
    <w:rsid w:val="00FE28B8"/>
    <w:rsid w:val="00FE76AA"/>
    <w:rsid w:val="00FF3BD2"/>
    <w:rsid w:val="00FF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
    <w:basedOn w:val="a0"/>
    <w:next w:val="a0"/>
    <w:link w:val="10"/>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 Report"/>
    <w:basedOn w:val="a2"/>
    <w:uiPriority w:val="59"/>
    <w:rsid w:val="00772B9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
    <w:basedOn w:val="a1"/>
    <w:link w:val="1"/>
    <w:rsid w:val="006A57C6"/>
    <w:rPr>
      <w:rFonts w:asciiTheme="majorHAnsi" w:eastAsiaTheme="majorEastAsia" w:hAnsiTheme="majorHAnsi" w:cstheme="majorBidi"/>
      <w:color w:val="2E74B5" w:themeColor="accent1" w:themeShade="BF"/>
      <w:sz w:val="32"/>
      <w:szCs w:val="32"/>
    </w:rPr>
  </w:style>
  <w:style w:type="paragraph" w:styleId="a5">
    <w:name w:val="TOC Heading"/>
    <w:basedOn w:val="1"/>
    <w:next w:val="a0"/>
    <w:uiPriority w:val="39"/>
    <w:unhideWhenUsed/>
    <w:qFormat/>
    <w:rsid w:val="006A57C6"/>
    <w:pPr>
      <w:spacing w:line="259" w:lineRule="auto"/>
      <w:jc w:val="left"/>
      <w:outlineLvl w:val="9"/>
    </w:pPr>
    <w:rPr>
      <w:lang w:eastAsia="ru-RU"/>
    </w:rPr>
  </w:style>
  <w:style w:type="paragraph" w:styleId="11">
    <w:name w:val="toc 1"/>
    <w:basedOn w:val="a0"/>
    <w:next w:val="a0"/>
    <w:autoRedefine/>
    <w:uiPriority w:val="39"/>
    <w:unhideWhenUsed/>
    <w:rsid w:val="006A57C6"/>
    <w:pPr>
      <w:spacing w:after="100"/>
    </w:pPr>
  </w:style>
  <w:style w:type="paragraph" w:styleId="22">
    <w:name w:val="toc 2"/>
    <w:basedOn w:val="a0"/>
    <w:next w:val="a0"/>
    <w:autoRedefine/>
    <w:uiPriority w:val="39"/>
    <w:unhideWhenUsed/>
    <w:rsid w:val="006A57C6"/>
    <w:pPr>
      <w:tabs>
        <w:tab w:val="left" w:pos="880"/>
        <w:tab w:val="right" w:leader="dot" w:pos="9345"/>
      </w:tabs>
      <w:spacing w:after="100"/>
      <w:ind w:left="426"/>
      <w:jc w:val="both"/>
    </w:pPr>
    <w:rPr>
      <w:rFonts w:ascii="Arial Narrow" w:hAnsi="Arial Narrow" w:cs="Arial"/>
      <w:b/>
      <w:noProof/>
      <w:color w:val="1F3864" w:themeColor="accent5" w:themeShade="80"/>
      <w:sz w:val="28"/>
      <w:szCs w:val="28"/>
    </w:rPr>
  </w:style>
  <w:style w:type="paragraph" w:styleId="31">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1">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character" w:styleId="a6">
    <w:name w:val="Hyperlink"/>
    <w:basedOn w:val="a1"/>
    <w:uiPriority w:val="99"/>
    <w:unhideWhenUsed/>
    <w:rsid w:val="006A57C6"/>
    <w:rPr>
      <w:color w:val="0563C1" w:themeColor="hyperlink"/>
      <w:u w:val="single"/>
    </w:rPr>
  </w:style>
  <w:style w:type="paragraph" w:styleId="a7">
    <w:name w:val="header"/>
    <w:basedOn w:val="a0"/>
    <w:link w:val="a8"/>
    <w:uiPriority w:val="99"/>
    <w:unhideWhenUsed/>
    <w:rsid w:val="00DA1719"/>
    <w:pPr>
      <w:tabs>
        <w:tab w:val="center" w:pos="4677"/>
        <w:tab w:val="right" w:pos="9355"/>
      </w:tabs>
      <w:spacing w:line="240" w:lineRule="auto"/>
    </w:pPr>
  </w:style>
  <w:style w:type="character" w:customStyle="1" w:styleId="a8">
    <w:name w:val="Верхний колонтитул Знак"/>
    <w:basedOn w:val="a1"/>
    <w:link w:val="a7"/>
    <w:uiPriority w:val="99"/>
    <w:rsid w:val="00DA1719"/>
  </w:style>
  <w:style w:type="paragraph" w:styleId="a9">
    <w:name w:val="footer"/>
    <w:basedOn w:val="a0"/>
    <w:link w:val="aa"/>
    <w:uiPriority w:val="99"/>
    <w:unhideWhenUsed/>
    <w:rsid w:val="00DA1719"/>
    <w:pPr>
      <w:tabs>
        <w:tab w:val="center" w:pos="4677"/>
        <w:tab w:val="right" w:pos="9355"/>
      </w:tabs>
      <w:spacing w:line="240" w:lineRule="auto"/>
    </w:pPr>
  </w:style>
  <w:style w:type="character" w:customStyle="1" w:styleId="aa">
    <w:name w:val="Нижний колонтитул Знак"/>
    <w:basedOn w:val="a1"/>
    <w:link w:val="a9"/>
    <w:uiPriority w:val="99"/>
    <w:rsid w:val="00DA1719"/>
  </w:style>
  <w:style w:type="paragraph" w:styleId="ab">
    <w:name w:val="List Paragraph"/>
    <w:basedOn w:val="a0"/>
    <w:link w:val="ac"/>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0"/>
    <w:link w:val="ae"/>
    <w:uiPriority w:val="99"/>
    <w:unhideWhenUsed/>
    <w:rsid w:val="00E07EED"/>
    <w:pPr>
      <w:spacing w:line="240" w:lineRule="auto"/>
      <w:ind w:firstLine="660"/>
      <w:jc w:val="both"/>
    </w:pPr>
    <w:rPr>
      <w:rFonts w:ascii="Arial" w:eastAsia="Times New Roman" w:hAnsi="Arial" w:cs="Arial"/>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1"/>
    <w:link w:val="ad"/>
    <w:uiPriority w:val="99"/>
    <w:rsid w:val="00E07EED"/>
    <w:rPr>
      <w:rFonts w:ascii="Arial" w:eastAsia="Times New Roman" w:hAnsi="Arial" w:cs="Arial"/>
      <w:sz w:val="20"/>
      <w:szCs w:val="20"/>
      <w:lang w:eastAsia="ru-RU"/>
    </w:rPr>
  </w:style>
  <w:style w:type="character" w:styleId="af">
    <w:name w:val="footnote reference"/>
    <w:aliases w:val="Знак сноски 1"/>
    <w:basedOn w:val="a1"/>
    <w:uiPriority w:val="99"/>
    <w:unhideWhenUsed/>
    <w:rsid w:val="00E07EED"/>
    <w:rPr>
      <w:vertAlign w:val="superscript"/>
    </w:rPr>
  </w:style>
  <w:style w:type="paragraph" w:customStyle="1" w:styleId="0">
    <w:name w:val="0_ТЕКСТ"/>
    <w:basedOn w:val="a0"/>
    <w:link w:val="00"/>
    <w:uiPriority w:val="99"/>
    <w:qFormat/>
    <w:rsid w:val="00C076A0"/>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0">
    <w:name w:val="0_ТЕКСТ Знак"/>
    <w:link w:val="0"/>
    <w:uiPriority w:val="99"/>
    <w:rsid w:val="00C076A0"/>
    <w:rPr>
      <w:rFonts w:ascii="Arial" w:eastAsia="Times New Roman" w:hAnsi="Arial" w:cs="Times New Roman"/>
      <w:sz w:val="24"/>
      <w:szCs w:val="28"/>
      <w:lang w:val="x-none" w:eastAsia="x-none"/>
    </w:rPr>
  </w:style>
  <w:style w:type="paragraph" w:customStyle="1" w:styleId="01">
    <w:name w:val="0.Текст"/>
    <w:basedOn w:val="a0"/>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2">
    <w:name w:val="Сетка таблицы1"/>
    <w:basedOn w:val="a2"/>
    <w:next w:val="a4"/>
    <w:uiPriority w:val="39"/>
    <w:rsid w:val="005F026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
    <w:basedOn w:val="01"/>
    <w:rsid w:val="005F026F"/>
    <w:pPr>
      <w:numPr>
        <w:numId w:val="2"/>
      </w:numPr>
      <w:spacing w:after="120"/>
    </w:pPr>
  </w:style>
  <w:style w:type="paragraph" w:customStyle="1" w:styleId="-">
    <w:name w:val="- Перечислеие"/>
    <w:basedOn w:val="a"/>
    <w:link w:val="-0"/>
    <w:qFormat/>
    <w:rsid w:val="005F026F"/>
    <w:pPr>
      <w:ind w:left="1418" w:hanging="709"/>
    </w:pPr>
  </w:style>
  <w:style w:type="character" w:customStyle="1" w:styleId="-0">
    <w:name w:val="- Перечислеие Знак"/>
    <w:link w:val="-"/>
    <w:rsid w:val="005F026F"/>
    <w:rPr>
      <w:rFonts w:ascii="Arial" w:eastAsia="Times New Roman" w:hAnsi="Arial" w:cs="Arial"/>
      <w:sz w:val="24"/>
      <w:szCs w:val="28"/>
    </w:rPr>
  </w:style>
  <w:style w:type="paragraph" w:styleId="af0">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0"/>
    <w:next w:val="a0"/>
    <w:link w:val="af1"/>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1">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0"/>
    <w:uiPriority w:val="35"/>
    <w:rsid w:val="00570559"/>
    <w:rPr>
      <w:rFonts w:ascii="Times New Roman" w:eastAsia="Times New Roman" w:hAnsi="Times New Roman" w:cs="Times New Roman"/>
      <w:b/>
      <w:bCs/>
      <w:i/>
      <w:sz w:val="20"/>
      <w:szCs w:val="20"/>
      <w:lang w:eastAsia="ru-RU"/>
    </w:rPr>
  </w:style>
  <w:style w:type="table" w:styleId="-4">
    <w:name w:val="Light List Accent 4"/>
    <w:basedOn w:val="a2"/>
    <w:uiPriority w:val="61"/>
    <w:rsid w:val="00265137"/>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c">
    <w:name w:val="Абзац списка Знак"/>
    <w:link w:val="ab"/>
    <w:uiPriority w:val="34"/>
    <w:locked/>
    <w:rsid w:val="00472FB3"/>
    <w:rPr>
      <w:rFonts w:ascii="Arial" w:eastAsia="Times New Roman" w:hAnsi="Arial" w:cs="Arial"/>
      <w:sz w:val="24"/>
      <w:szCs w:val="24"/>
      <w:lang w:eastAsia="ru-RU"/>
    </w:rPr>
  </w:style>
  <w:style w:type="character" w:customStyle="1" w:styleId="af2">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3"/>
    <w:uiPriority w:val="99"/>
    <w:locked/>
    <w:rsid w:val="001438D1"/>
    <w:rPr>
      <w:rFonts w:ascii="Times New Roman" w:eastAsia="Times New Roman" w:hAnsi="Times New Roman" w:cs="Times New Roman"/>
      <w:sz w:val="24"/>
      <w:szCs w:val="24"/>
      <w:lang w:val="x-none" w:eastAsia="x-none"/>
    </w:rPr>
  </w:style>
  <w:style w:type="paragraph" w:styleId="af3">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0"/>
    <w:link w:val="af2"/>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lang w:val="x-none" w:eastAsia="x-none"/>
    </w:rPr>
  </w:style>
  <w:style w:type="character" w:customStyle="1" w:styleId="S">
    <w:name w:val="S_Обычный Знак"/>
    <w:link w:val="S0"/>
    <w:locked/>
    <w:rsid w:val="001438D1"/>
    <w:rPr>
      <w:rFonts w:ascii="Arial" w:eastAsia="Times New Roman" w:hAnsi="Arial" w:cs="Times New Roman"/>
      <w:w w:val="109"/>
      <w:sz w:val="24"/>
      <w:szCs w:val="20"/>
      <w:lang w:val="x-none" w:eastAsia="x-none"/>
    </w:rPr>
  </w:style>
  <w:style w:type="paragraph" w:customStyle="1" w:styleId="S0">
    <w:name w:val="S_Обычный"/>
    <w:basedOn w:val="a0"/>
    <w:link w:val="S"/>
    <w:qFormat/>
    <w:rsid w:val="001438D1"/>
    <w:pPr>
      <w:tabs>
        <w:tab w:val="num" w:pos="1080"/>
      </w:tabs>
      <w:spacing w:line="360" w:lineRule="auto"/>
      <w:ind w:left="2268" w:firstLine="567"/>
      <w:jc w:val="both"/>
    </w:pPr>
    <w:rPr>
      <w:rFonts w:ascii="Arial" w:eastAsia="Times New Roman" w:hAnsi="Arial" w:cs="Times New Roman"/>
      <w:w w:val="109"/>
      <w:sz w:val="24"/>
      <w:szCs w:val="20"/>
      <w:lang w:val="x-none" w:eastAsia="x-none"/>
    </w:rPr>
  </w:style>
  <w:style w:type="character" w:customStyle="1" w:styleId="30">
    <w:name w:val="Заголовок 3 Знак"/>
    <w:basedOn w:val="a1"/>
    <w:link w:val="3"/>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0"/>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4D58"/>
  </w:style>
  <w:style w:type="paragraph" w:styleId="HTML">
    <w:name w:val="HTML Preformatted"/>
    <w:basedOn w:val="a0"/>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1"/>
    <w:link w:val="HTML"/>
    <w:rsid w:val="00027792"/>
    <w:rPr>
      <w:rFonts w:ascii="Consolas" w:hAnsi="Consolas" w:cs="Consolas"/>
      <w:sz w:val="20"/>
      <w:szCs w:val="20"/>
    </w:rPr>
  </w:style>
  <w:style w:type="paragraph" w:styleId="af4">
    <w:name w:val="No Spacing"/>
    <w:uiPriority w:val="1"/>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9B69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9B69BF"/>
    <w:rPr>
      <w:rFonts w:ascii="Arial" w:eastAsia="Times New Roman" w:hAnsi="Arial" w:cs="Times New Roman"/>
      <w:lang w:val="x-none" w:eastAsia="x-none"/>
    </w:rPr>
  </w:style>
  <w:style w:type="paragraph" w:styleId="af5">
    <w:name w:val="Body Text"/>
    <w:basedOn w:val="a0"/>
    <w:link w:val="af6"/>
    <w:qFormat/>
    <w:rsid w:val="009B69BF"/>
    <w:pPr>
      <w:spacing w:before="120" w:line="240" w:lineRule="auto"/>
      <w:ind w:firstLine="709"/>
      <w:jc w:val="both"/>
    </w:pPr>
    <w:rPr>
      <w:rFonts w:ascii="Times New Roman" w:eastAsia="Times New Roman" w:hAnsi="Times New Roman" w:cs="Times New Roman"/>
      <w:sz w:val="26"/>
      <w:lang w:val="x-none" w:eastAsia="x-none"/>
    </w:rPr>
  </w:style>
  <w:style w:type="character" w:customStyle="1" w:styleId="af6">
    <w:name w:val="Основной текст Знак"/>
    <w:basedOn w:val="a1"/>
    <w:link w:val="af5"/>
    <w:rsid w:val="009B69BF"/>
    <w:rPr>
      <w:rFonts w:ascii="Times New Roman" w:eastAsia="Times New Roman" w:hAnsi="Times New Roman" w:cs="Times New Roman"/>
      <w:sz w:val="26"/>
      <w:lang w:val="x-none" w:eastAsia="x-none"/>
    </w:rPr>
  </w:style>
  <w:style w:type="paragraph" w:styleId="af7">
    <w:name w:val="Body Text First Indent"/>
    <w:basedOn w:val="af5"/>
    <w:link w:val="af8"/>
    <w:rsid w:val="009B69BF"/>
    <w:pPr>
      <w:spacing w:before="0" w:after="120"/>
      <w:ind w:firstLine="210"/>
      <w:jc w:val="left"/>
    </w:pPr>
    <w:rPr>
      <w:sz w:val="24"/>
      <w:szCs w:val="24"/>
    </w:rPr>
  </w:style>
  <w:style w:type="character" w:customStyle="1" w:styleId="af8">
    <w:name w:val="Красная строка Знак"/>
    <w:basedOn w:val="af6"/>
    <w:link w:val="af7"/>
    <w:rsid w:val="009B69BF"/>
    <w:rPr>
      <w:rFonts w:ascii="Times New Roman" w:eastAsia="Times New Roman" w:hAnsi="Times New Roman" w:cs="Times New Roman"/>
      <w:sz w:val="24"/>
      <w:szCs w:val="24"/>
      <w:lang w:val="x-none" w:eastAsia="x-none"/>
    </w:rPr>
  </w:style>
  <w:style w:type="paragraph" w:styleId="af9">
    <w:name w:val="Body Text Indent"/>
    <w:basedOn w:val="a0"/>
    <w:link w:val="afa"/>
    <w:rsid w:val="009B69BF"/>
    <w:pPr>
      <w:spacing w:after="120" w:line="240" w:lineRule="auto"/>
      <w:ind w:left="283"/>
      <w:jc w:val="left"/>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1"/>
    <w:link w:val="af9"/>
    <w:rsid w:val="009B69BF"/>
    <w:rPr>
      <w:rFonts w:ascii="Times New Roman" w:eastAsia="Times New Roman" w:hAnsi="Times New Roman" w:cs="Times New Roman"/>
      <w:sz w:val="24"/>
      <w:szCs w:val="24"/>
      <w:lang w:val="x-none" w:eastAsia="x-none"/>
    </w:rPr>
  </w:style>
  <w:style w:type="paragraph" w:customStyle="1" w:styleId="ConsPlusTitle">
    <w:name w:val="ConsPlusTitle"/>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3">
    <w:name w:val="List 2"/>
    <w:basedOn w:val="a0"/>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4">
    <w:name w:val="Body Text First Indent 2"/>
    <w:basedOn w:val="af9"/>
    <w:link w:val="25"/>
    <w:rsid w:val="009B69BF"/>
    <w:pPr>
      <w:ind w:firstLine="210"/>
    </w:pPr>
  </w:style>
  <w:style w:type="character" w:customStyle="1" w:styleId="25">
    <w:name w:val="Красная строка 2 Знак"/>
    <w:basedOn w:val="afa"/>
    <w:link w:val="24"/>
    <w:rsid w:val="009B69BF"/>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b">
    <w:name w:val="Шапка табл"/>
    <w:basedOn w:val="a0"/>
    <w:link w:val="afc"/>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d">
    <w:name w:val="Строка табл"/>
    <w:basedOn w:val="a0"/>
    <w:link w:val="afe"/>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c">
    <w:name w:val="Шапка табл Знак"/>
    <w:link w:val="afb"/>
    <w:rsid w:val="009B69BF"/>
    <w:rPr>
      <w:rFonts w:ascii="Arial" w:eastAsia="Times New Roman" w:hAnsi="Arial" w:cs="Arial"/>
      <w:color w:val="000000"/>
      <w:sz w:val="16"/>
      <w:szCs w:val="20"/>
      <w:lang w:eastAsia="ru-RU"/>
    </w:rPr>
  </w:style>
  <w:style w:type="character" w:customStyle="1" w:styleId="afe">
    <w:name w:val="Строка табл Знак"/>
    <w:link w:val="afd"/>
    <w:rsid w:val="009B69BF"/>
    <w:rPr>
      <w:rFonts w:ascii="Arial" w:eastAsia="Times New Roman" w:hAnsi="Arial" w:cs="Arial"/>
      <w:color w:val="000000"/>
      <w:sz w:val="20"/>
      <w:szCs w:val="20"/>
      <w:lang w:eastAsia="ru-RU"/>
    </w:rPr>
  </w:style>
  <w:style w:type="character" w:styleId="aff">
    <w:name w:val="Strong"/>
    <w:basedOn w:val="a1"/>
    <w:uiPriority w:val="22"/>
    <w:qFormat/>
    <w:rsid w:val="009B69BF"/>
    <w:rPr>
      <w:b/>
      <w:bCs/>
    </w:rPr>
  </w:style>
  <w:style w:type="paragraph" w:styleId="aff0">
    <w:name w:val="Balloon Text"/>
    <w:basedOn w:val="a0"/>
    <w:link w:val="aff1"/>
    <w:uiPriority w:val="99"/>
    <w:unhideWhenUsed/>
    <w:rsid w:val="009B69BF"/>
    <w:pPr>
      <w:spacing w:line="240" w:lineRule="auto"/>
      <w:jc w:val="left"/>
    </w:pPr>
    <w:rPr>
      <w:rFonts w:ascii="Tahoma" w:eastAsia="Calibri" w:hAnsi="Tahoma" w:cs="Tahoma"/>
      <w:sz w:val="16"/>
      <w:szCs w:val="16"/>
    </w:rPr>
  </w:style>
  <w:style w:type="character" w:customStyle="1" w:styleId="aff1">
    <w:name w:val="Текст выноски Знак"/>
    <w:basedOn w:val="a1"/>
    <w:link w:val="aff0"/>
    <w:uiPriority w:val="99"/>
    <w:rsid w:val="009B69BF"/>
    <w:rPr>
      <w:rFonts w:ascii="Tahoma" w:eastAsia="Calibri" w:hAnsi="Tahoma" w:cs="Tahoma"/>
      <w:sz w:val="16"/>
      <w:szCs w:val="16"/>
    </w:rPr>
  </w:style>
  <w:style w:type="paragraph" w:customStyle="1" w:styleId="aff2">
    <w:name w:val="Текст в заданном формате"/>
    <w:basedOn w:val="a0"/>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3">
    <w:name w:val="Содержимое таблицы"/>
    <w:basedOn w:val="a0"/>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
    <w:basedOn w:val="a1"/>
    <w:rsid w:val="009B69BF"/>
    <w:rPr>
      <w:rFonts w:ascii="Times New Roman" w:hAnsi="Times New Roman" w:cs="Times New Roman"/>
      <w:i/>
      <w:iCs/>
      <w:spacing w:val="0"/>
      <w:sz w:val="26"/>
      <w:szCs w:val="26"/>
    </w:rPr>
  </w:style>
  <w:style w:type="paragraph" w:customStyle="1" w:styleId="ConsPlusNormal">
    <w:name w:val="ConsPlusNormal"/>
    <w:link w:val="ConsPlusNormal0"/>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0"/>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6">
    <w:name w:val="Body Text 2"/>
    <w:basedOn w:val="a0"/>
    <w:link w:val="27"/>
    <w:unhideWhenUsed/>
    <w:rsid w:val="00A1221C"/>
    <w:pPr>
      <w:spacing w:after="120" w:line="480" w:lineRule="auto"/>
    </w:pPr>
  </w:style>
  <w:style w:type="character" w:customStyle="1" w:styleId="27">
    <w:name w:val="Основной текст 2 Знак"/>
    <w:basedOn w:val="a1"/>
    <w:link w:val="26"/>
    <w:rsid w:val="00A1221C"/>
  </w:style>
  <w:style w:type="character" w:customStyle="1" w:styleId="21">
    <w:name w:val="Заголовок 2 Знак"/>
    <w:basedOn w:val="a1"/>
    <w:link w:val="20"/>
    <w:uiPriority w:val="9"/>
    <w:rsid w:val="00583E0F"/>
    <w:rPr>
      <w:rFonts w:ascii="Times New Roman" w:eastAsia="Times New Roman" w:hAnsi="Times New Roman" w:cs="Times New Roman"/>
      <w:b/>
      <w:caps/>
      <w:sz w:val="36"/>
      <w:szCs w:val="20"/>
      <w:lang w:eastAsia="ru-RU"/>
    </w:rPr>
  </w:style>
  <w:style w:type="character" w:customStyle="1" w:styleId="aff4">
    <w:name w:val="Основной текст_"/>
    <w:basedOn w:val="a1"/>
    <w:link w:val="52"/>
    <w:rsid w:val="00583E0F"/>
    <w:rPr>
      <w:rFonts w:ascii="Times New Roman" w:eastAsia="Times New Roman" w:hAnsi="Times New Roman" w:cs="Times New Roman"/>
      <w:sz w:val="26"/>
      <w:szCs w:val="26"/>
      <w:shd w:val="clear" w:color="auto" w:fill="FFFFFF"/>
    </w:rPr>
  </w:style>
  <w:style w:type="character" w:customStyle="1" w:styleId="13">
    <w:name w:val="Основной текст1"/>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8">
    <w:name w:val="Основной текст2"/>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4"/>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5">
    <w:name w:val="Основной текст + Полужирный"/>
    <w:basedOn w:val="aff4"/>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2">
    <w:name w:val="Основной текст5"/>
    <w:basedOn w:val="a0"/>
    <w:link w:val="aff4"/>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4">
    <w:name w:val="Нет списка1"/>
    <w:next w:val="a3"/>
    <w:semiHidden/>
    <w:rsid w:val="00583E0F"/>
  </w:style>
  <w:style w:type="paragraph" w:styleId="29">
    <w:name w:val="Body Text Indent 2"/>
    <w:basedOn w:val="a0"/>
    <w:link w:val="2a"/>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1"/>
    <w:link w:val="29"/>
    <w:rsid w:val="00583E0F"/>
    <w:rPr>
      <w:rFonts w:ascii="Times New Roman" w:eastAsia="Times New Roman" w:hAnsi="Times New Roman" w:cs="Times New Roman"/>
      <w:sz w:val="28"/>
      <w:szCs w:val="24"/>
      <w:lang w:eastAsia="ru-RU"/>
    </w:rPr>
  </w:style>
  <w:style w:type="paragraph" w:styleId="aff6">
    <w:name w:val="Title"/>
    <w:basedOn w:val="a0"/>
    <w:link w:val="aff7"/>
    <w:qFormat/>
    <w:rsid w:val="00583E0F"/>
    <w:pPr>
      <w:spacing w:line="240" w:lineRule="auto"/>
    </w:pPr>
    <w:rPr>
      <w:rFonts w:ascii="Times New Roman" w:eastAsia="Times New Roman" w:hAnsi="Times New Roman" w:cs="Times New Roman"/>
      <w:b/>
      <w:sz w:val="28"/>
      <w:szCs w:val="24"/>
      <w:lang w:eastAsia="ru-RU"/>
    </w:rPr>
  </w:style>
  <w:style w:type="character" w:customStyle="1" w:styleId="aff7">
    <w:name w:val="Название Знак"/>
    <w:basedOn w:val="a1"/>
    <w:link w:val="aff6"/>
    <w:rsid w:val="00583E0F"/>
    <w:rPr>
      <w:rFonts w:ascii="Times New Roman" w:eastAsia="Times New Roman" w:hAnsi="Times New Roman" w:cs="Times New Roman"/>
      <w:b/>
      <w:sz w:val="28"/>
      <w:szCs w:val="24"/>
      <w:lang w:eastAsia="ru-RU"/>
    </w:rPr>
  </w:style>
  <w:style w:type="paragraph" w:customStyle="1" w:styleId="15">
    <w:name w:val="заголовок 1"/>
    <w:basedOn w:val="a0"/>
    <w:next w:val="a0"/>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3"/>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rsid w:val="00583E0F"/>
    <w:rPr>
      <w:rFonts w:ascii="Times New Roman" w:eastAsia="Times New Roman" w:hAnsi="Times New Roman" w:cs="Times New Roman"/>
      <w:sz w:val="28"/>
      <w:szCs w:val="28"/>
      <w:lang w:eastAsia="ru-RU"/>
    </w:rPr>
  </w:style>
  <w:style w:type="paragraph" w:styleId="34">
    <w:name w:val="Body Text 3"/>
    <w:basedOn w:val="a0"/>
    <w:link w:val="35"/>
    <w:rsid w:val="00583E0F"/>
    <w:pPr>
      <w:spacing w:line="240" w:lineRule="auto"/>
    </w:pPr>
    <w:rPr>
      <w:rFonts w:ascii="Times New Roman" w:eastAsia="Times New Roman" w:hAnsi="Times New Roman" w:cs="Times New Roman"/>
      <w:b/>
      <w:bCs/>
      <w:sz w:val="24"/>
      <w:szCs w:val="20"/>
      <w:lang w:eastAsia="ru-RU"/>
    </w:rPr>
  </w:style>
  <w:style w:type="character" w:customStyle="1" w:styleId="35">
    <w:name w:val="Основной текст 3 Знак"/>
    <w:basedOn w:val="a1"/>
    <w:link w:val="34"/>
    <w:rsid w:val="00583E0F"/>
    <w:rPr>
      <w:rFonts w:ascii="Times New Roman" w:eastAsia="Times New Roman" w:hAnsi="Times New Roman" w:cs="Times New Roman"/>
      <w:b/>
      <w:bCs/>
      <w:sz w:val="24"/>
      <w:szCs w:val="20"/>
      <w:lang w:eastAsia="ru-RU"/>
    </w:rPr>
  </w:style>
  <w:style w:type="paragraph" w:customStyle="1" w:styleId="16">
    <w:name w:val="Обычный1"/>
    <w:rsid w:val="00583E0F"/>
    <w:pPr>
      <w:spacing w:line="240" w:lineRule="auto"/>
      <w:jc w:val="left"/>
    </w:pPr>
    <w:rPr>
      <w:rFonts w:ascii="Times New Roman" w:eastAsia="Times New Roman" w:hAnsi="Times New Roman" w:cs="Times New Roman"/>
      <w:sz w:val="24"/>
      <w:szCs w:val="20"/>
      <w:lang w:eastAsia="ru-RU"/>
    </w:rPr>
  </w:style>
  <w:style w:type="paragraph" w:customStyle="1" w:styleId="36">
    <w:name w:val="заголовок 3"/>
    <w:basedOn w:val="a0"/>
    <w:next w:val="a0"/>
    <w:rsid w:val="00583E0F"/>
    <w:pPr>
      <w:keepNext/>
      <w:spacing w:line="240" w:lineRule="auto"/>
      <w:jc w:val="left"/>
    </w:pPr>
    <w:rPr>
      <w:rFonts w:ascii="Times New Roman" w:eastAsia="Times New Roman" w:hAnsi="Times New Roman" w:cs="Times New Roman"/>
      <w:sz w:val="24"/>
      <w:szCs w:val="20"/>
      <w:lang w:eastAsia="ru-RU"/>
    </w:rPr>
  </w:style>
  <w:style w:type="character" w:styleId="aff8">
    <w:name w:val="page number"/>
    <w:basedOn w:val="a1"/>
    <w:rsid w:val="00583E0F"/>
  </w:style>
  <w:style w:type="character" w:customStyle="1" w:styleId="FontStyle23">
    <w:name w:val="Font Style23"/>
    <w:basedOn w:val="a1"/>
    <w:rsid w:val="00583E0F"/>
    <w:rPr>
      <w:rFonts w:ascii="Times New Roman" w:hAnsi="Times New Roman" w:cs="Times New Roman"/>
      <w:sz w:val="26"/>
      <w:szCs w:val="26"/>
    </w:rPr>
  </w:style>
  <w:style w:type="character" w:customStyle="1" w:styleId="40">
    <w:name w:val="Заголовок 4 Знак"/>
    <w:basedOn w:val="a1"/>
    <w:link w:val="4"/>
    <w:rsid w:val="00C13B59"/>
    <w:rPr>
      <w:rFonts w:asciiTheme="majorHAnsi" w:eastAsiaTheme="majorEastAsia" w:hAnsiTheme="majorHAnsi"/>
      <w:i/>
      <w:iCs/>
    </w:rPr>
  </w:style>
  <w:style w:type="character" w:customStyle="1" w:styleId="50">
    <w:name w:val="Заголовок 5 Знак"/>
    <w:basedOn w:val="a1"/>
    <w:link w:val="5"/>
    <w:rsid w:val="00C13B59"/>
    <w:rPr>
      <w:rFonts w:asciiTheme="majorHAnsi" w:eastAsiaTheme="majorEastAsia" w:hAnsiTheme="majorHAnsi"/>
      <w:szCs w:val="24"/>
    </w:rPr>
  </w:style>
  <w:style w:type="character" w:customStyle="1" w:styleId="70">
    <w:name w:val="Заголовок 7 Знак"/>
    <w:basedOn w:val="a1"/>
    <w:link w:val="7"/>
    <w:rsid w:val="00C13B59"/>
    <w:rPr>
      <w:rFonts w:asciiTheme="majorHAnsi" w:eastAsiaTheme="majorEastAsia" w:hAnsiTheme="majorHAnsi"/>
      <w:color w:val="595959" w:themeColor="text1" w:themeTint="A6"/>
      <w:szCs w:val="24"/>
    </w:rPr>
  </w:style>
  <w:style w:type="paragraph" w:styleId="aff9">
    <w:name w:val="Subtitle"/>
    <w:basedOn w:val="a0"/>
    <w:next w:val="a0"/>
    <w:link w:val="affa"/>
    <w:qFormat/>
    <w:rsid w:val="00C13B59"/>
    <w:pPr>
      <w:numPr>
        <w:ilvl w:val="1"/>
      </w:numPr>
      <w:spacing w:after="240"/>
      <w:jc w:val="left"/>
    </w:pPr>
    <w:rPr>
      <w:color w:val="000000" w:themeColor="text1"/>
      <w:szCs w:val="24"/>
    </w:rPr>
  </w:style>
  <w:style w:type="character" w:customStyle="1" w:styleId="affa">
    <w:name w:val="Подзаголовок Знак"/>
    <w:basedOn w:val="a1"/>
    <w:link w:val="aff9"/>
    <w:rsid w:val="00C13B59"/>
    <w:rPr>
      <w:color w:val="000000" w:themeColor="text1"/>
      <w:szCs w:val="24"/>
    </w:rPr>
  </w:style>
  <w:style w:type="character" w:styleId="affb">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paragraph" w:styleId="2b">
    <w:name w:val="Quote"/>
    <w:basedOn w:val="a0"/>
    <w:next w:val="a0"/>
    <w:link w:val="2c"/>
    <w:uiPriority w:val="29"/>
    <w:qFormat/>
    <w:rsid w:val="00C13B59"/>
    <w:pPr>
      <w:spacing w:before="160" w:after="200"/>
      <w:ind w:left="720"/>
      <w:jc w:val="left"/>
    </w:pPr>
    <w:rPr>
      <w:rFonts w:asciiTheme="majorHAnsi" w:eastAsiaTheme="majorEastAsia" w:hAnsiTheme="majorHAnsi"/>
      <w:szCs w:val="24"/>
    </w:rPr>
  </w:style>
  <w:style w:type="character" w:customStyle="1" w:styleId="2c">
    <w:name w:val="Цитата 2 Знак"/>
    <w:basedOn w:val="a1"/>
    <w:link w:val="2b"/>
    <w:uiPriority w:val="29"/>
    <w:rsid w:val="00C13B59"/>
    <w:rPr>
      <w:rFonts w:asciiTheme="majorHAnsi" w:eastAsiaTheme="majorEastAsia" w:hAnsiTheme="majorHAnsi"/>
      <w:szCs w:val="24"/>
    </w:rPr>
  </w:style>
  <w:style w:type="paragraph" w:styleId="affc">
    <w:name w:val="Intense Quote"/>
    <w:basedOn w:val="a0"/>
    <w:next w:val="a0"/>
    <w:link w:val="affd"/>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d">
    <w:name w:val="Выделенная цитата Знак"/>
    <w:basedOn w:val="a1"/>
    <w:link w:val="affc"/>
    <w:uiPriority w:val="30"/>
    <w:rsid w:val="00C13B59"/>
    <w:rPr>
      <w:rFonts w:asciiTheme="majorHAnsi" w:eastAsiaTheme="majorEastAsia" w:hAnsiTheme="majorHAnsi"/>
      <w:caps/>
      <w:color w:val="C45911" w:themeColor="accent2" w:themeShade="BF"/>
      <w:spacing w:val="10"/>
    </w:rPr>
  </w:style>
  <w:style w:type="character" w:styleId="affe">
    <w:name w:val="Subtle Emphasis"/>
    <w:basedOn w:val="a1"/>
    <w:uiPriority w:val="19"/>
    <w:qFormat/>
    <w:rsid w:val="00C13B59"/>
    <w:rPr>
      <w:i/>
      <w:iCs/>
      <w:color w:val="auto"/>
    </w:rPr>
  </w:style>
  <w:style w:type="character" w:styleId="afff">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0">
    <w:name w:val="Subtle Reference"/>
    <w:basedOn w:val="a1"/>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1">
    <w:name w:val="Intense Reference"/>
    <w:basedOn w:val="a1"/>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2">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3">
    <w:name w:val="Подзаг"/>
    <w:basedOn w:val="a0"/>
    <w:link w:val="afff4"/>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4">
    <w:name w:val="Подзаг Знак"/>
    <w:link w:val="afff3"/>
    <w:locked/>
    <w:rsid w:val="00C13B59"/>
    <w:rPr>
      <w:rFonts w:ascii="Arial" w:eastAsia="Times New Roman" w:hAnsi="Arial" w:cs="Arial"/>
      <w:b/>
      <w:bCs/>
      <w:sz w:val="28"/>
      <w:szCs w:val="24"/>
      <w:lang w:eastAsia="ru-RU"/>
    </w:rPr>
  </w:style>
  <w:style w:type="paragraph" w:customStyle="1" w:styleId="afff5">
    <w:name w:val="Рис"/>
    <w:basedOn w:val="af0"/>
    <w:link w:val="afff6"/>
    <w:qFormat/>
    <w:rsid w:val="00C13B59"/>
    <w:pPr>
      <w:spacing w:before="120" w:line="360" w:lineRule="auto"/>
      <w:ind w:left="1418" w:hanging="1418"/>
    </w:pPr>
    <w:rPr>
      <w:rFonts w:ascii="Arial" w:hAnsi="Arial"/>
      <w:bCs w:val="0"/>
      <w:i w:val="0"/>
      <w:lang w:val="x-none" w:eastAsia="en-US"/>
    </w:rPr>
  </w:style>
  <w:style w:type="character" w:customStyle="1" w:styleId="afff6">
    <w:name w:val="Рис Знак"/>
    <w:link w:val="afff5"/>
    <w:locked/>
    <w:rsid w:val="00C13B59"/>
    <w:rPr>
      <w:rFonts w:ascii="Arial" w:eastAsia="Times New Roman" w:hAnsi="Arial" w:cs="Times New Roman"/>
      <w:b/>
      <w:sz w:val="20"/>
      <w:szCs w:val="20"/>
      <w:lang w:val="x-none"/>
    </w:rPr>
  </w:style>
  <w:style w:type="paragraph" w:styleId="afff7">
    <w:name w:val="Plain Text"/>
    <w:basedOn w:val="a0"/>
    <w:link w:val="afff8"/>
    <w:unhideWhenUsed/>
    <w:rsid w:val="00C13B59"/>
    <w:pPr>
      <w:spacing w:line="240" w:lineRule="auto"/>
      <w:jc w:val="left"/>
    </w:pPr>
    <w:rPr>
      <w:rFonts w:ascii="Consolas" w:hAnsi="Consolas" w:cs="Consolas"/>
      <w:sz w:val="21"/>
      <w:szCs w:val="21"/>
    </w:rPr>
  </w:style>
  <w:style w:type="character" w:customStyle="1" w:styleId="afff8">
    <w:name w:val="Текст Знак"/>
    <w:basedOn w:val="a1"/>
    <w:link w:val="afff7"/>
    <w:rsid w:val="00C13B59"/>
    <w:rPr>
      <w:rFonts w:ascii="Consolas" w:hAnsi="Consolas" w:cs="Consolas"/>
      <w:sz w:val="21"/>
      <w:szCs w:val="21"/>
    </w:rPr>
  </w:style>
  <w:style w:type="character" w:styleId="afff9">
    <w:name w:val="annotation reference"/>
    <w:basedOn w:val="a1"/>
    <w:unhideWhenUsed/>
    <w:rsid w:val="00C13B59"/>
    <w:rPr>
      <w:sz w:val="16"/>
      <w:szCs w:val="16"/>
    </w:rPr>
  </w:style>
  <w:style w:type="paragraph" w:styleId="afffa">
    <w:name w:val="annotation text"/>
    <w:basedOn w:val="a0"/>
    <w:link w:val="afffb"/>
    <w:unhideWhenUsed/>
    <w:rsid w:val="00C13B59"/>
    <w:pPr>
      <w:spacing w:after="200" w:line="240" w:lineRule="auto"/>
      <w:jc w:val="left"/>
    </w:pPr>
    <w:rPr>
      <w:sz w:val="20"/>
      <w:szCs w:val="20"/>
    </w:rPr>
  </w:style>
  <w:style w:type="character" w:customStyle="1" w:styleId="afffb">
    <w:name w:val="Текст примечания Знак"/>
    <w:basedOn w:val="a1"/>
    <w:link w:val="afffa"/>
    <w:rsid w:val="00C13B59"/>
    <w:rPr>
      <w:sz w:val="20"/>
      <w:szCs w:val="20"/>
    </w:rPr>
  </w:style>
  <w:style w:type="paragraph" w:styleId="afffc">
    <w:name w:val="annotation subject"/>
    <w:basedOn w:val="afffa"/>
    <w:next w:val="afffa"/>
    <w:link w:val="afffd"/>
    <w:unhideWhenUsed/>
    <w:rsid w:val="00C13B59"/>
    <w:rPr>
      <w:b/>
      <w:bCs/>
    </w:rPr>
  </w:style>
  <w:style w:type="character" w:customStyle="1" w:styleId="afffd">
    <w:name w:val="Тема примечания Знак"/>
    <w:basedOn w:val="afffb"/>
    <w:link w:val="afffc"/>
    <w:rsid w:val="00C13B59"/>
    <w:rPr>
      <w:b/>
      <w:bCs/>
      <w:sz w:val="20"/>
      <w:szCs w:val="20"/>
    </w:rPr>
  </w:style>
  <w:style w:type="paragraph" w:customStyle="1" w:styleId="xl40">
    <w:name w:val="xl40"/>
    <w:basedOn w:val="a0"/>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e">
    <w:name w:val="текст"/>
    <w:basedOn w:val="a0"/>
    <w:link w:val="affff"/>
    <w:qFormat/>
    <w:rsid w:val="00DA28C9"/>
    <w:pPr>
      <w:spacing w:line="360" w:lineRule="auto"/>
      <w:ind w:left="2268" w:firstLine="426"/>
      <w:jc w:val="both"/>
    </w:pPr>
    <w:rPr>
      <w:rFonts w:ascii="Azbuka04" w:eastAsia="Times New Roman" w:hAnsi="Azbuka04" w:cs="Times New Roman"/>
      <w:noProof/>
      <w:sz w:val="28"/>
      <w:szCs w:val="20"/>
      <w:lang w:val="x-none" w:eastAsia="x-none"/>
    </w:rPr>
  </w:style>
  <w:style w:type="character" w:customStyle="1" w:styleId="affff">
    <w:name w:val="текст Знак"/>
    <w:link w:val="afffe"/>
    <w:locked/>
    <w:rsid w:val="00DA28C9"/>
    <w:rPr>
      <w:rFonts w:ascii="Azbuka04" w:eastAsia="Times New Roman" w:hAnsi="Azbuka04" w:cs="Times New Roman"/>
      <w:noProof/>
      <w:sz w:val="28"/>
      <w:szCs w:val="20"/>
      <w:lang w:val="x-none" w:eastAsia="x-none"/>
    </w:rPr>
  </w:style>
  <w:style w:type="paragraph" w:styleId="affff0">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7">
    <w:name w:val="Абзац списка1"/>
    <w:basedOn w:val="a0"/>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2">
    <w:name w:val="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9"/>
    <w:rsid w:val="00BB0894"/>
    <w:pPr>
      <w:numPr>
        <w:numId w:val="3"/>
      </w:numPr>
      <w:tabs>
        <w:tab w:val="clear" w:pos="360"/>
        <w:tab w:val="num" w:pos="1429"/>
      </w:tabs>
      <w:spacing w:before="120" w:after="20" w:line="264" w:lineRule="auto"/>
      <w:ind w:left="1429"/>
    </w:pPr>
    <w:rPr>
      <w:b/>
      <w:bCs/>
      <w:sz w:val="24"/>
      <w:lang w:val="x-none" w:eastAsia="x-none"/>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8">
    <w:name w:val="Знак Знак Знак1 Знак"/>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3">
    <w:name w:val="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e">
    <w:name w:val="Абзац списка2"/>
    <w:basedOn w:val="a0"/>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affff4">
    <w:name w:val="Таблица"/>
    <w:basedOn w:val="a0"/>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5">
    <w:name w:val="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character" w:styleId="affff6">
    <w:name w:val="FollowedHyperlink"/>
    <w:rsid w:val="00BB0894"/>
    <w:rPr>
      <w:color w:val="800080"/>
      <w:u w:val="single"/>
    </w:rPr>
  </w:style>
  <w:style w:type="paragraph" w:customStyle="1" w:styleId="19">
    <w:name w:val="1"/>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
    <w:name w:val="Знак1 Знак Знак Знак Знак Знак Знак Знак Знак1 Знак Знак Знак1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7">
    <w:name w:val="Block Text"/>
    <w:basedOn w:val="a0"/>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8">
    <w:name w:val="Название таблицы"/>
    <w:basedOn w:val="3"/>
    <w:rsid w:val="00BB0894"/>
    <w:pPr>
      <w:keepLines w:val="0"/>
      <w:tabs>
        <w:tab w:val="num" w:pos="926"/>
      </w:tabs>
      <w:spacing w:before="360" w:after="60" w:line="312" w:lineRule="auto"/>
      <w:ind w:left="926" w:hanging="360"/>
      <w:jc w:val="both"/>
    </w:pPr>
    <w:rPr>
      <w:rFonts w:ascii="Arial" w:eastAsia="Times New Roman" w:hAnsi="Arial" w:cs="Times New Roman"/>
      <w:b/>
      <w:bCs/>
      <w:color w:val="auto"/>
      <w:szCs w:val="26"/>
      <w:lang w:val="x-none" w:eastAsia="x-none"/>
    </w:rPr>
  </w:style>
  <w:style w:type="paragraph" w:customStyle="1" w:styleId="affff9">
    <w:name w:val="Табличный текст"/>
    <w:basedOn w:val="a0"/>
    <w:rsid w:val="00BB0894"/>
    <w:pPr>
      <w:spacing w:before="120" w:after="120" w:line="312" w:lineRule="auto"/>
      <w:ind w:left="112"/>
      <w:jc w:val="both"/>
    </w:pPr>
    <w:rPr>
      <w:rFonts w:ascii="Arial" w:eastAsia="Times New Roman" w:hAnsi="Arial" w:cs="Times New Roman"/>
      <w:lang w:eastAsia="ru-RU"/>
    </w:rPr>
  </w:style>
  <w:style w:type="paragraph" w:styleId="affffa">
    <w:name w:val="endnote text"/>
    <w:basedOn w:val="a0"/>
    <w:link w:val="affffb"/>
    <w:rsid w:val="00BB0894"/>
    <w:pPr>
      <w:suppressAutoHyphens/>
      <w:spacing w:before="60" w:after="60" w:line="312" w:lineRule="auto"/>
      <w:ind w:left="851"/>
      <w:jc w:val="both"/>
    </w:pPr>
    <w:rPr>
      <w:rFonts w:ascii="Times New Roman" w:eastAsia="Times New Roman" w:hAnsi="Times New Roman" w:cs="Times New Roman"/>
      <w:sz w:val="20"/>
      <w:szCs w:val="20"/>
      <w:lang w:val="x-none" w:eastAsia="x-none"/>
    </w:rPr>
  </w:style>
  <w:style w:type="character" w:customStyle="1" w:styleId="affffb">
    <w:name w:val="Текст концевой сноски Знак"/>
    <w:basedOn w:val="a1"/>
    <w:link w:val="affffa"/>
    <w:rsid w:val="00BB0894"/>
    <w:rPr>
      <w:rFonts w:ascii="Times New Roman" w:eastAsia="Times New Roman" w:hAnsi="Times New Roman" w:cs="Times New Roman"/>
      <w:sz w:val="20"/>
      <w:szCs w:val="20"/>
      <w:lang w:val="x-none" w:eastAsia="x-none"/>
    </w:rPr>
  </w:style>
  <w:style w:type="paragraph" w:customStyle="1" w:styleId="ConsNonformat">
    <w:name w:val="ConsNonformat"/>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3">
    <w:name w:val="çàãîëîâîê 5"/>
    <w:basedOn w:val="a0"/>
    <w:next w:val="a0"/>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c">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0"/>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d">
    <w:name w:val="Левый столбец таблицы"/>
    <w:basedOn w:val="a0"/>
    <w:next w:val="affff4"/>
    <w:rsid w:val="00BB0894"/>
    <w:pPr>
      <w:spacing w:line="240" w:lineRule="auto"/>
      <w:jc w:val="left"/>
    </w:pPr>
    <w:rPr>
      <w:rFonts w:ascii="Times New Roman" w:eastAsia="Times New Roman" w:hAnsi="Times New Roman" w:cs="Times New Roman"/>
      <w:sz w:val="24"/>
      <w:szCs w:val="20"/>
      <w:lang w:eastAsia="ru-RU"/>
    </w:rPr>
  </w:style>
  <w:style w:type="paragraph" w:customStyle="1" w:styleId="1a">
    <w:name w:val="Знак1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e">
    <w:name w:val="Заголовок главы"/>
    <w:basedOn w:val="aff6"/>
    <w:rsid w:val="00BB0894"/>
    <w:pPr>
      <w:keepNext/>
      <w:keepLines/>
      <w:spacing w:before="140"/>
    </w:pPr>
    <w:rPr>
      <w:rFonts w:ascii="Garamond" w:hAnsi="Garamond"/>
      <w:b w:val="0"/>
      <w:caps/>
      <w:spacing w:val="60"/>
      <w:kern w:val="20"/>
      <w:sz w:val="44"/>
      <w:szCs w:val="20"/>
      <w:lang w:val="x-none" w:eastAsia="en-US"/>
    </w:rPr>
  </w:style>
  <w:style w:type="paragraph" w:styleId="afffff">
    <w:name w:val="Revision"/>
    <w:hidden/>
    <w:semiHidden/>
    <w:rsid w:val="00BB0894"/>
    <w:pPr>
      <w:spacing w:line="240" w:lineRule="auto"/>
      <w:jc w:val="left"/>
    </w:pPr>
    <w:rPr>
      <w:rFonts w:ascii="Times New Roman" w:eastAsia="Times New Roman" w:hAnsi="Times New Roman" w:cs="Times New Roman"/>
      <w:sz w:val="24"/>
      <w:szCs w:val="24"/>
      <w:lang w:eastAsia="ru-RU"/>
    </w:rPr>
  </w:style>
  <w:style w:type="paragraph" w:styleId="afffff0">
    <w:name w:val="Document Map"/>
    <w:basedOn w:val="a0"/>
    <w:link w:val="afffff1"/>
    <w:semiHidden/>
    <w:rsid w:val="00BB0894"/>
    <w:pPr>
      <w:shd w:val="clear" w:color="auto" w:fill="000080"/>
      <w:spacing w:line="240" w:lineRule="auto"/>
      <w:jc w:val="left"/>
    </w:pPr>
    <w:rPr>
      <w:rFonts w:ascii="Tahoma" w:eastAsia="Times New Roman" w:hAnsi="Tahoma" w:cs="Times New Roman"/>
      <w:sz w:val="20"/>
      <w:szCs w:val="20"/>
      <w:lang w:val="x-none" w:eastAsia="x-none"/>
    </w:rPr>
  </w:style>
  <w:style w:type="character" w:customStyle="1" w:styleId="afffff1">
    <w:name w:val="Схема документа Знак"/>
    <w:basedOn w:val="a1"/>
    <w:link w:val="afffff0"/>
    <w:semiHidden/>
    <w:rsid w:val="00BB0894"/>
    <w:rPr>
      <w:rFonts w:ascii="Tahoma" w:eastAsia="Times New Roman" w:hAnsi="Tahoma" w:cs="Times New Roman"/>
      <w:sz w:val="20"/>
      <w:szCs w:val="20"/>
      <w:shd w:val="clear" w:color="auto" w:fill="000080"/>
      <w:lang w:val="x-none" w:eastAsia="x-none"/>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0"/>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2">
    <w:name w:val="Абзац"/>
    <w:basedOn w:val="a0"/>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1"/>
    <w:rsid w:val="00BB0894"/>
  </w:style>
  <w:style w:type="character" w:customStyle="1" w:styleId="geo-dms">
    <w:name w:val="geo-dms"/>
    <w:basedOn w:val="a1"/>
    <w:rsid w:val="00BB0894"/>
  </w:style>
  <w:style w:type="character" w:customStyle="1" w:styleId="geo-lat">
    <w:name w:val="geo-lat"/>
    <w:basedOn w:val="a1"/>
    <w:rsid w:val="00BB0894"/>
  </w:style>
  <w:style w:type="character" w:customStyle="1" w:styleId="geo-lon">
    <w:name w:val="geo-lon"/>
    <w:basedOn w:val="a1"/>
    <w:rsid w:val="00BB0894"/>
  </w:style>
  <w:style w:type="character" w:customStyle="1" w:styleId="coordinatesplainlinksneverexpand">
    <w:name w:val="coordinates plainlinksneverexpand"/>
    <w:basedOn w:val="a1"/>
    <w:rsid w:val="00BB0894"/>
  </w:style>
  <w:style w:type="character" w:customStyle="1" w:styleId="editsection">
    <w:name w:val="editsection"/>
    <w:basedOn w:val="a1"/>
    <w:rsid w:val="00BB0894"/>
  </w:style>
  <w:style w:type="character" w:customStyle="1" w:styleId="mw-headline">
    <w:name w:val="mw-headline"/>
    <w:basedOn w:val="a1"/>
    <w:rsid w:val="00BB0894"/>
  </w:style>
  <w:style w:type="paragraph" w:customStyle="1" w:styleId="1b">
    <w:name w:val="Цитата1"/>
    <w:basedOn w:val="a0"/>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0"/>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0"/>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
    <w:name w:val="Знак2"/>
    <w:basedOn w:val="a0"/>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3">
    <w:name w:val="Таблицы (моноширинный)"/>
    <w:basedOn w:val="a0"/>
    <w:next w:val="a0"/>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c">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0"/>
    <w:next w:val="af5"/>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d">
    <w:name w:val="Название объекта1"/>
    <w:basedOn w:val="a0"/>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e">
    <w:name w:val="Красная строка1"/>
    <w:basedOn w:val="af5"/>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9"/>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0"/>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0"/>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0"/>
    <w:uiPriority w:val="99"/>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uiPriority w:val="99"/>
    <w:rsid w:val="00BB0894"/>
    <w:rPr>
      <w:rFonts w:ascii="Franklin Gothic Book" w:hAnsi="Franklin Gothic Book" w:cs="Franklin Gothic Book"/>
      <w:b/>
      <w:bCs/>
      <w:spacing w:val="20"/>
      <w:sz w:val="10"/>
      <w:szCs w:val="10"/>
    </w:rPr>
  </w:style>
  <w:style w:type="character" w:customStyle="1" w:styleId="FontStyle19">
    <w:name w:val="Font Style19"/>
    <w:uiPriority w:val="99"/>
    <w:rsid w:val="00BB0894"/>
    <w:rPr>
      <w:rFonts w:ascii="Arial Narrow" w:hAnsi="Arial Narrow" w:cs="Arial Narrow"/>
      <w:sz w:val="12"/>
      <w:szCs w:val="12"/>
    </w:rPr>
  </w:style>
  <w:style w:type="character" w:customStyle="1" w:styleId="FontStyle20">
    <w:name w:val="Font Style20"/>
    <w:uiPriority w:val="99"/>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4">
    <w:name w:val="Новый абзац"/>
    <w:basedOn w:val="a0"/>
    <w:link w:val="2f0"/>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0">
    <w:name w:val="Новый абзац Знак2"/>
    <w:link w:val="afffff4"/>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
    <w:name w:val="Переч2"/>
    <w:basedOn w:val="a"/>
    <w:link w:val="2f1"/>
    <w:qFormat/>
    <w:rsid w:val="00F75D06"/>
    <w:pPr>
      <w:numPr>
        <w:numId w:val="1"/>
      </w:numPr>
      <w:ind w:left="1418" w:hanging="851"/>
    </w:pPr>
    <w:rPr>
      <w:lang w:val="en-US"/>
    </w:rPr>
  </w:style>
  <w:style w:type="character" w:customStyle="1" w:styleId="2f1">
    <w:name w:val="Переч2 Знак"/>
    <w:link w:val="2"/>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5">
    <w:name w:val="таблица"/>
    <w:basedOn w:val="a0"/>
    <w:link w:val="afffff6"/>
    <w:uiPriority w:val="99"/>
    <w:rsid w:val="00163B7B"/>
    <w:pPr>
      <w:keepLines/>
      <w:spacing w:line="240" w:lineRule="auto"/>
    </w:pPr>
    <w:rPr>
      <w:rFonts w:ascii="Calibri" w:eastAsia="Calibri" w:hAnsi="Calibri" w:cs="Times New Roman"/>
      <w:color w:val="000000"/>
      <w:sz w:val="24"/>
      <w:szCs w:val="20"/>
      <w:lang w:eastAsia="ru-RU"/>
    </w:rPr>
  </w:style>
  <w:style w:type="character" w:customStyle="1" w:styleId="afffff6">
    <w:name w:val="таблица Знак"/>
    <w:link w:val="afffff5"/>
    <w:uiPriority w:val="99"/>
    <w:locked/>
    <w:rsid w:val="00163B7B"/>
    <w:rPr>
      <w:rFonts w:ascii="Calibri" w:eastAsia="Calibri" w:hAnsi="Calibri" w:cs="Times New Roman"/>
      <w:color w:val="000000"/>
      <w:sz w:val="24"/>
      <w:szCs w:val="20"/>
      <w:lang w:eastAsia="ru-RU"/>
    </w:rPr>
  </w:style>
  <w:style w:type="paragraph" w:customStyle="1" w:styleId="afffff7">
    <w:name w:val="моя табл"/>
    <w:basedOn w:val="a0"/>
    <w:link w:val="afffff8"/>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8">
    <w:name w:val="моя табл Знак"/>
    <w:basedOn w:val="a1"/>
    <w:link w:val="afffff7"/>
    <w:uiPriority w:val="99"/>
    <w:locked/>
    <w:rsid w:val="00163B7B"/>
    <w:rPr>
      <w:rFonts w:ascii="Calibri" w:eastAsia="Calibri" w:hAnsi="Calibri" w:cs="Calibri"/>
      <w:sz w:val="18"/>
      <w:szCs w:val="13"/>
      <w:lang w:eastAsia="ru-RU" w:bidi="hi-IN"/>
    </w:rPr>
  </w:style>
  <w:style w:type="paragraph" w:customStyle="1" w:styleId="afffff9">
    <w:name w:val="+таб"/>
    <w:basedOn w:val="a0"/>
    <w:link w:val="afffffa"/>
    <w:qFormat/>
    <w:rsid w:val="00515ED0"/>
    <w:pPr>
      <w:spacing w:line="240" w:lineRule="auto"/>
    </w:pPr>
    <w:rPr>
      <w:rFonts w:ascii="Bookman Old Style" w:eastAsia="Times New Roman" w:hAnsi="Bookman Old Style" w:cs="Times New Roman"/>
      <w:sz w:val="20"/>
      <w:szCs w:val="20"/>
      <w:lang w:eastAsia="ru-RU"/>
    </w:rPr>
  </w:style>
  <w:style w:type="character" w:customStyle="1" w:styleId="afffffa">
    <w:name w:val="+таб Знак"/>
    <w:basedOn w:val="a1"/>
    <w:link w:val="afffff9"/>
    <w:rsid w:val="00515ED0"/>
    <w:rPr>
      <w:rFonts w:ascii="Bookman Old Style" w:eastAsia="Times New Roman" w:hAnsi="Bookman Old Style" w:cs="Times New Roman"/>
      <w:sz w:val="20"/>
      <w:szCs w:val="20"/>
      <w:lang w:eastAsia="ru-RU"/>
    </w:rPr>
  </w:style>
  <w:style w:type="paragraph" w:customStyle="1" w:styleId="afffffb">
    <w:name w:val="ШАПКА таблиц"/>
    <w:basedOn w:val="af0"/>
    <w:link w:val="afffffc"/>
    <w:qFormat/>
    <w:rsid w:val="00B13E4E"/>
    <w:pPr>
      <w:keepNext/>
      <w:spacing w:line="360" w:lineRule="auto"/>
      <w:jc w:val="center"/>
      <w:outlineLvl w:val="5"/>
    </w:pPr>
    <w:rPr>
      <w:rFonts w:ascii="Arial" w:hAnsi="Arial"/>
      <w:bCs w:val="0"/>
      <w:i w:val="0"/>
    </w:rPr>
  </w:style>
  <w:style w:type="paragraph" w:customStyle="1" w:styleId="afffffd">
    <w:name w:val="ТЕКСТ таблица"/>
    <w:basedOn w:val="af0"/>
    <w:link w:val="afffffe"/>
    <w:qFormat/>
    <w:rsid w:val="00B13E4E"/>
    <w:pPr>
      <w:keepNext/>
      <w:spacing w:line="360" w:lineRule="auto"/>
      <w:jc w:val="center"/>
      <w:outlineLvl w:val="5"/>
    </w:pPr>
    <w:rPr>
      <w:rFonts w:ascii="Arial" w:hAnsi="Arial"/>
      <w:b w:val="0"/>
      <w:bCs w:val="0"/>
      <w:i w:val="0"/>
    </w:rPr>
  </w:style>
  <w:style w:type="character" w:customStyle="1" w:styleId="afffffc">
    <w:name w:val="ШАПКА таблиц Знак"/>
    <w:basedOn w:val="af1"/>
    <w:link w:val="afffffb"/>
    <w:rsid w:val="00B13E4E"/>
    <w:rPr>
      <w:rFonts w:ascii="Arial" w:eastAsia="Times New Roman" w:hAnsi="Arial" w:cs="Times New Roman"/>
      <w:b/>
      <w:bCs w:val="0"/>
      <w:i w:val="0"/>
      <w:sz w:val="20"/>
      <w:szCs w:val="20"/>
      <w:lang w:eastAsia="ru-RU"/>
    </w:rPr>
  </w:style>
  <w:style w:type="character" w:customStyle="1" w:styleId="afffffe">
    <w:name w:val="ТЕКСТ таблица Знак"/>
    <w:basedOn w:val="af1"/>
    <w:link w:val="afffffd"/>
    <w:rsid w:val="00B13E4E"/>
    <w:rPr>
      <w:rFonts w:ascii="Arial" w:eastAsia="Times New Roman" w:hAnsi="Arial" w:cs="Times New Roman"/>
      <w:b w:val="0"/>
      <w:bCs w:val="0"/>
      <w:i w:val="0"/>
      <w:sz w:val="20"/>
      <w:szCs w:val="20"/>
      <w:lang w:eastAsia="ru-RU"/>
    </w:rPr>
  </w:style>
  <w:style w:type="character" w:customStyle="1" w:styleId="rcol">
    <w:name w:val="rcol"/>
    <w:basedOn w:val="a1"/>
    <w:rsid w:val="00C4011B"/>
  </w:style>
  <w:style w:type="character" w:customStyle="1" w:styleId="business-card-viewcategory">
    <w:name w:val="business-card-view__category"/>
    <w:basedOn w:val="a1"/>
    <w:rsid w:val="004078BB"/>
  </w:style>
  <w:style w:type="character" w:customStyle="1" w:styleId="w">
    <w:name w:val="w"/>
    <w:basedOn w:val="a1"/>
    <w:rsid w:val="00A56844"/>
  </w:style>
  <w:style w:type="paragraph" w:customStyle="1" w:styleId="affffff">
    <w:name w:val="Табличный_слева"/>
    <w:basedOn w:val="a0"/>
    <w:rsid w:val="009F1BDB"/>
    <w:pPr>
      <w:spacing w:line="240" w:lineRule="auto"/>
      <w:jc w:val="left"/>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нак"/>
    <w:basedOn w:val="a0"/>
    <w:next w:val="a0"/>
    <w:link w:val="10"/>
    <w:qFormat/>
    <w:rsid w:val="006A57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qFormat/>
    <w:rsid w:val="00583E0F"/>
    <w:pPr>
      <w:keepNext/>
      <w:spacing w:line="240" w:lineRule="auto"/>
      <w:outlineLvl w:val="1"/>
    </w:pPr>
    <w:rPr>
      <w:rFonts w:ascii="Times New Roman" w:eastAsia="Times New Roman" w:hAnsi="Times New Roman" w:cs="Times New Roman"/>
      <w:b/>
      <w:caps/>
      <w:sz w:val="36"/>
      <w:szCs w:val="20"/>
      <w:lang w:eastAsia="ru-RU"/>
    </w:rPr>
  </w:style>
  <w:style w:type="paragraph" w:styleId="3">
    <w:name w:val="heading 3"/>
    <w:basedOn w:val="a0"/>
    <w:next w:val="a0"/>
    <w:link w:val="30"/>
    <w:unhideWhenUsed/>
    <w:qFormat/>
    <w:rsid w:val="00952FC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C13B59"/>
    <w:pPr>
      <w:keepNext/>
      <w:keepLines/>
      <w:spacing w:before="80" w:line="240" w:lineRule="auto"/>
      <w:jc w:val="left"/>
      <w:outlineLvl w:val="3"/>
    </w:pPr>
    <w:rPr>
      <w:rFonts w:asciiTheme="majorHAnsi" w:eastAsiaTheme="majorEastAsia" w:hAnsiTheme="majorHAnsi"/>
      <w:i/>
      <w:iCs/>
    </w:rPr>
  </w:style>
  <w:style w:type="paragraph" w:styleId="5">
    <w:name w:val="heading 5"/>
    <w:basedOn w:val="a0"/>
    <w:next w:val="a0"/>
    <w:link w:val="50"/>
    <w:unhideWhenUsed/>
    <w:qFormat/>
    <w:rsid w:val="00C13B59"/>
    <w:pPr>
      <w:keepNext/>
      <w:keepLines/>
      <w:spacing w:before="80" w:line="240" w:lineRule="auto"/>
      <w:jc w:val="left"/>
      <w:outlineLvl w:val="4"/>
    </w:pPr>
    <w:rPr>
      <w:rFonts w:asciiTheme="majorHAnsi" w:eastAsiaTheme="majorEastAsia" w:hAnsiTheme="majorHAnsi"/>
      <w:szCs w:val="24"/>
    </w:rPr>
  </w:style>
  <w:style w:type="paragraph" w:styleId="6">
    <w:name w:val="heading 6"/>
    <w:basedOn w:val="a0"/>
    <w:next w:val="a0"/>
    <w:link w:val="60"/>
    <w:uiPriority w:val="9"/>
    <w:semiHidden/>
    <w:unhideWhenUsed/>
    <w:qFormat/>
    <w:rsid w:val="009B69BF"/>
    <w:pPr>
      <w:keepNext/>
      <w:keepLines/>
      <w:spacing w:before="40"/>
      <w:jc w:val="left"/>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C13B59"/>
    <w:pPr>
      <w:keepNext/>
      <w:keepLines/>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0"/>
    <w:next w:val="a0"/>
    <w:link w:val="80"/>
    <w:qFormat/>
    <w:rsid w:val="009B69BF"/>
    <w:pPr>
      <w:spacing w:before="240" w:after="60" w:line="240" w:lineRule="auto"/>
      <w:jc w:val="left"/>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qFormat/>
    <w:rsid w:val="009B69BF"/>
    <w:pPr>
      <w:spacing w:before="240" w:after="60" w:line="240" w:lineRule="auto"/>
      <w:jc w:val="left"/>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Table Grid Report"/>
    <w:basedOn w:val="a2"/>
    <w:uiPriority w:val="59"/>
    <w:rsid w:val="00772B9C"/>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
    <w:basedOn w:val="a1"/>
    <w:link w:val="1"/>
    <w:rsid w:val="006A57C6"/>
    <w:rPr>
      <w:rFonts w:asciiTheme="majorHAnsi" w:eastAsiaTheme="majorEastAsia" w:hAnsiTheme="majorHAnsi" w:cstheme="majorBidi"/>
      <w:color w:val="2E74B5" w:themeColor="accent1" w:themeShade="BF"/>
      <w:sz w:val="32"/>
      <w:szCs w:val="32"/>
    </w:rPr>
  </w:style>
  <w:style w:type="paragraph" w:styleId="a5">
    <w:name w:val="TOC Heading"/>
    <w:basedOn w:val="1"/>
    <w:next w:val="a0"/>
    <w:uiPriority w:val="39"/>
    <w:unhideWhenUsed/>
    <w:qFormat/>
    <w:rsid w:val="006A57C6"/>
    <w:pPr>
      <w:spacing w:line="259" w:lineRule="auto"/>
      <w:jc w:val="left"/>
      <w:outlineLvl w:val="9"/>
    </w:pPr>
    <w:rPr>
      <w:lang w:eastAsia="ru-RU"/>
    </w:rPr>
  </w:style>
  <w:style w:type="paragraph" w:styleId="11">
    <w:name w:val="toc 1"/>
    <w:basedOn w:val="a0"/>
    <w:next w:val="a0"/>
    <w:autoRedefine/>
    <w:uiPriority w:val="39"/>
    <w:unhideWhenUsed/>
    <w:rsid w:val="006A57C6"/>
    <w:pPr>
      <w:spacing w:after="100"/>
    </w:pPr>
  </w:style>
  <w:style w:type="paragraph" w:styleId="22">
    <w:name w:val="toc 2"/>
    <w:basedOn w:val="a0"/>
    <w:next w:val="a0"/>
    <w:autoRedefine/>
    <w:uiPriority w:val="39"/>
    <w:unhideWhenUsed/>
    <w:rsid w:val="006A57C6"/>
    <w:pPr>
      <w:tabs>
        <w:tab w:val="left" w:pos="880"/>
        <w:tab w:val="right" w:leader="dot" w:pos="9345"/>
      </w:tabs>
      <w:spacing w:after="100"/>
      <w:ind w:left="426"/>
      <w:jc w:val="both"/>
    </w:pPr>
    <w:rPr>
      <w:rFonts w:ascii="Arial Narrow" w:hAnsi="Arial Narrow" w:cs="Arial"/>
      <w:b/>
      <w:noProof/>
      <w:color w:val="1F3864" w:themeColor="accent5" w:themeShade="80"/>
      <w:sz w:val="28"/>
      <w:szCs w:val="28"/>
    </w:rPr>
  </w:style>
  <w:style w:type="paragraph" w:styleId="31">
    <w:name w:val="toc 3"/>
    <w:basedOn w:val="a0"/>
    <w:next w:val="a0"/>
    <w:autoRedefine/>
    <w:uiPriority w:val="39"/>
    <w:unhideWhenUsed/>
    <w:rsid w:val="009E42AC"/>
    <w:pPr>
      <w:tabs>
        <w:tab w:val="left" w:pos="1418"/>
        <w:tab w:val="right" w:leader="dot" w:pos="9345"/>
      </w:tabs>
      <w:spacing w:after="100"/>
      <w:ind w:left="851"/>
      <w:jc w:val="both"/>
    </w:pPr>
  </w:style>
  <w:style w:type="paragraph" w:styleId="41">
    <w:name w:val="toc 4"/>
    <w:basedOn w:val="a0"/>
    <w:next w:val="a0"/>
    <w:autoRedefine/>
    <w:uiPriority w:val="39"/>
    <w:unhideWhenUsed/>
    <w:rsid w:val="006A57C6"/>
    <w:pPr>
      <w:spacing w:after="100" w:line="259" w:lineRule="auto"/>
      <w:ind w:left="660"/>
      <w:jc w:val="left"/>
    </w:pPr>
    <w:rPr>
      <w:rFonts w:eastAsiaTheme="minorEastAsia"/>
      <w:lang w:eastAsia="ru-RU"/>
    </w:rPr>
  </w:style>
  <w:style w:type="paragraph" w:styleId="51">
    <w:name w:val="toc 5"/>
    <w:basedOn w:val="a0"/>
    <w:next w:val="a0"/>
    <w:autoRedefine/>
    <w:uiPriority w:val="39"/>
    <w:unhideWhenUsed/>
    <w:rsid w:val="006A57C6"/>
    <w:pPr>
      <w:spacing w:after="100" w:line="259" w:lineRule="auto"/>
      <w:ind w:left="880"/>
      <w:jc w:val="left"/>
    </w:pPr>
    <w:rPr>
      <w:rFonts w:eastAsiaTheme="minorEastAsia"/>
      <w:lang w:eastAsia="ru-RU"/>
    </w:rPr>
  </w:style>
  <w:style w:type="paragraph" w:styleId="61">
    <w:name w:val="toc 6"/>
    <w:basedOn w:val="a0"/>
    <w:next w:val="a0"/>
    <w:autoRedefine/>
    <w:uiPriority w:val="39"/>
    <w:unhideWhenUsed/>
    <w:rsid w:val="006A57C6"/>
    <w:pPr>
      <w:spacing w:after="100" w:line="259" w:lineRule="auto"/>
      <w:ind w:left="1100"/>
      <w:jc w:val="left"/>
    </w:pPr>
    <w:rPr>
      <w:rFonts w:eastAsiaTheme="minorEastAsia"/>
      <w:lang w:eastAsia="ru-RU"/>
    </w:rPr>
  </w:style>
  <w:style w:type="paragraph" w:styleId="71">
    <w:name w:val="toc 7"/>
    <w:basedOn w:val="a0"/>
    <w:next w:val="a0"/>
    <w:autoRedefine/>
    <w:uiPriority w:val="39"/>
    <w:unhideWhenUsed/>
    <w:rsid w:val="006A57C6"/>
    <w:pPr>
      <w:spacing w:after="100" w:line="259" w:lineRule="auto"/>
      <w:ind w:left="1320"/>
      <w:jc w:val="left"/>
    </w:pPr>
    <w:rPr>
      <w:rFonts w:eastAsiaTheme="minorEastAsia"/>
      <w:lang w:eastAsia="ru-RU"/>
    </w:rPr>
  </w:style>
  <w:style w:type="paragraph" w:styleId="81">
    <w:name w:val="toc 8"/>
    <w:basedOn w:val="a0"/>
    <w:next w:val="a0"/>
    <w:autoRedefine/>
    <w:uiPriority w:val="39"/>
    <w:unhideWhenUsed/>
    <w:rsid w:val="006A57C6"/>
    <w:pPr>
      <w:spacing w:after="100" w:line="259" w:lineRule="auto"/>
      <w:ind w:left="1540"/>
      <w:jc w:val="left"/>
    </w:pPr>
    <w:rPr>
      <w:rFonts w:eastAsiaTheme="minorEastAsia"/>
      <w:lang w:eastAsia="ru-RU"/>
    </w:rPr>
  </w:style>
  <w:style w:type="paragraph" w:styleId="91">
    <w:name w:val="toc 9"/>
    <w:basedOn w:val="a0"/>
    <w:next w:val="a0"/>
    <w:autoRedefine/>
    <w:uiPriority w:val="39"/>
    <w:unhideWhenUsed/>
    <w:rsid w:val="006A57C6"/>
    <w:pPr>
      <w:spacing w:after="100" w:line="259" w:lineRule="auto"/>
      <w:ind w:left="1760"/>
      <w:jc w:val="left"/>
    </w:pPr>
    <w:rPr>
      <w:rFonts w:eastAsiaTheme="minorEastAsia"/>
      <w:lang w:eastAsia="ru-RU"/>
    </w:rPr>
  </w:style>
  <w:style w:type="character" w:styleId="a6">
    <w:name w:val="Hyperlink"/>
    <w:basedOn w:val="a1"/>
    <w:uiPriority w:val="99"/>
    <w:unhideWhenUsed/>
    <w:rsid w:val="006A57C6"/>
    <w:rPr>
      <w:color w:val="0563C1" w:themeColor="hyperlink"/>
      <w:u w:val="single"/>
    </w:rPr>
  </w:style>
  <w:style w:type="paragraph" w:styleId="a7">
    <w:name w:val="header"/>
    <w:basedOn w:val="a0"/>
    <w:link w:val="a8"/>
    <w:uiPriority w:val="99"/>
    <w:unhideWhenUsed/>
    <w:rsid w:val="00DA1719"/>
    <w:pPr>
      <w:tabs>
        <w:tab w:val="center" w:pos="4677"/>
        <w:tab w:val="right" w:pos="9355"/>
      </w:tabs>
      <w:spacing w:line="240" w:lineRule="auto"/>
    </w:pPr>
  </w:style>
  <w:style w:type="character" w:customStyle="1" w:styleId="a8">
    <w:name w:val="Верхний колонтитул Знак"/>
    <w:basedOn w:val="a1"/>
    <w:link w:val="a7"/>
    <w:uiPriority w:val="99"/>
    <w:rsid w:val="00DA1719"/>
  </w:style>
  <w:style w:type="paragraph" w:styleId="a9">
    <w:name w:val="footer"/>
    <w:basedOn w:val="a0"/>
    <w:link w:val="aa"/>
    <w:uiPriority w:val="99"/>
    <w:unhideWhenUsed/>
    <w:rsid w:val="00DA1719"/>
    <w:pPr>
      <w:tabs>
        <w:tab w:val="center" w:pos="4677"/>
        <w:tab w:val="right" w:pos="9355"/>
      </w:tabs>
      <w:spacing w:line="240" w:lineRule="auto"/>
    </w:pPr>
  </w:style>
  <w:style w:type="character" w:customStyle="1" w:styleId="aa">
    <w:name w:val="Нижний колонтитул Знак"/>
    <w:basedOn w:val="a1"/>
    <w:link w:val="a9"/>
    <w:uiPriority w:val="99"/>
    <w:rsid w:val="00DA1719"/>
  </w:style>
  <w:style w:type="paragraph" w:styleId="ab">
    <w:name w:val="List Paragraph"/>
    <w:basedOn w:val="a0"/>
    <w:link w:val="ac"/>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0"/>
    <w:link w:val="ae"/>
    <w:uiPriority w:val="99"/>
    <w:unhideWhenUsed/>
    <w:rsid w:val="00E07EED"/>
    <w:pPr>
      <w:spacing w:line="240" w:lineRule="auto"/>
      <w:ind w:firstLine="660"/>
      <w:jc w:val="both"/>
    </w:pPr>
    <w:rPr>
      <w:rFonts w:ascii="Arial" w:eastAsia="Times New Roman" w:hAnsi="Arial" w:cs="Arial"/>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1"/>
    <w:link w:val="ad"/>
    <w:uiPriority w:val="99"/>
    <w:rsid w:val="00E07EED"/>
    <w:rPr>
      <w:rFonts w:ascii="Arial" w:eastAsia="Times New Roman" w:hAnsi="Arial" w:cs="Arial"/>
      <w:sz w:val="20"/>
      <w:szCs w:val="20"/>
      <w:lang w:eastAsia="ru-RU"/>
    </w:rPr>
  </w:style>
  <w:style w:type="character" w:styleId="af">
    <w:name w:val="footnote reference"/>
    <w:aliases w:val="Знак сноски 1"/>
    <w:basedOn w:val="a1"/>
    <w:uiPriority w:val="99"/>
    <w:unhideWhenUsed/>
    <w:rsid w:val="00E07EED"/>
    <w:rPr>
      <w:vertAlign w:val="superscript"/>
    </w:rPr>
  </w:style>
  <w:style w:type="paragraph" w:customStyle="1" w:styleId="0">
    <w:name w:val="0_ТЕКСТ"/>
    <w:basedOn w:val="a0"/>
    <w:link w:val="00"/>
    <w:uiPriority w:val="99"/>
    <w:qFormat/>
    <w:rsid w:val="00C076A0"/>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0">
    <w:name w:val="0_ТЕКСТ Знак"/>
    <w:link w:val="0"/>
    <w:uiPriority w:val="99"/>
    <w:rsid w:val="00C076A0"/>
    <w:rPr>
      <w:rFonts w:ascii="Arial" w:eastAsia="Times New Roman" w:hAnsi="Arial" w:cs="Times New Roman"/>
      <w:sz w:val="24"/>
      <w:szCs w:val="28"/>
      <w:lang w:val="x-none" w:eastAsia="x-none"/>
    </w:rPr>
  </w:style>
  <w:style w:type="paragraph" w:customStyle="1" w:styleId="01">
    <w:name w:val="0.Текст"/>
    <w:basedOn w:val="a0"/>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2">
    <w:name w:val="Сетка таблицы1"/>
    <w:basedOn w:val="a2"/>
    <w:next w:val="a4"/>
    <w:uiPriority w:val="39"/>
    <w:rsid w:val="005F026F"/>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
    <w:basedOn w:val="01"/>
    <w:rsid w:val="005F026F"/>
    <w:pPr>
      <w:numPr>
        <w:numId w:val="2"/>
      </w:numPr>
      <w:spacing w:after="120"/>
    </w:pPr>
  </w:style>
  <w:style w:type="paragraph" w:customStyle="1" w:styleId="-">
    <w:name w:val="- Перечислеие"/>
    <w:basedOn w:val="a"/>
    <w:link w:val="-0"/>
    <w:qFormat/>
    <w:rsid w:val="005F026F"/>
    <w:pPr>
      <w:ind w:left="1418" w:hanging="709"/>
    </w:pPr>
  </w:style>
  <w:style w:type="character" w:customStyle="1" w:styleId="-0">
    <w:name w:val="- Перечислеие Знак"/>
    <w:link w:val="-"/>
    <w:rsid w:val="005F026F"/>
    <w:rPr>
      <w:rFonts w:ascii="Arial" w:eastAsia="Times New Roman" w:hAnsi="Arial" w:cs="Arial"/>
      <w:sz w:val="24"/>
      <w:szCs w:val="28"/>
    </w:rPr>
  </w:style>
  <w:style w:type="paragraph" w:styleId="af0">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0"/>
    <w:next w:val="a0"/>
    <w:link w:val="af1"/>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1">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0"/>
    <w:uiPriority w:val="35"/>
    <w:rsid w:val="00570559"/>
    <w:rPr>
      <w:rFonts w:ascii="Times New Roman" w:eastAsia="Times New Roman" w:hAnsi="Times New Roman" w:cs="Times New Roman"/>
      <w:b/>
      <w:bCs/>
      <w:i/>
      <w:sz w:val="20"/>
      <w:szCs w:val="20"/>
      <w:lang w:eastAsia="ru-RU"/>
    </w:rPr>
  </w:style>
  <w:style w:type="table" w:styleId="-4">
    <w:name w:val="Light List Accent 4"/>
    <w:basedOn w:val="a2"/>
    <w:uiPriority w:val="61"/>
    <w:rsid w:val="00265137"/>
    <w:pPr>
      <w:spacing w:line="240" w:lineRule="auto"/>
      <w:jc w:val="left"/>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c">
    <w:name w:val="Абзац списка Знак"/>
    <w:link w:val="ab"/>
    <w:uiPriority w:val="34"/>
    <w:locked/>
    <w:rsid w:val="00472FB3"/>
    <w:rPr>
      <w:rFonts w:ascii="Arial" w:eastAsia="Times New Roman" w:hAnsi="Arial" w:cs="Arial"/>
      <w:sz w:val="24"/>
      <w:szCs w:val="24"/>
      <w:lang w:eastAsia="ru-RU"/>
    </w:rPr>
  </w:style>
  <w:style w:type="character" w:customStyle="1" w:styleId="af2">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3"/>
    <w:uiPriority w:val="99"/>
    <w:locked/>
    <w:rsid w:val="001438D1"/>
    <w:rPr>
      <w:rFonts w:ascii="Times New Roman" w:eastAsia="Times New Roman" w:hAnsi="Times New Roman" w:cs="Times New Roman"/>
      <w:sz w:val="24"/>
      <w:szCs w:val="24"/>
      <w:lang w:val="x-none" w:eastAsia="x-none"/>
    </w:rPr>
  </w:style>
  <w:style w:type="paragraph" w:styleId="af3">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0"/>
    <w:link w:val="af2"/>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lang w:val="x-none" w:eastAsia="x-none"/>
    </w:rPr>
  </w:style>
  <w:style w:type="character" w:customStyle="1" w:styleId="S">
    <w:name w:val="S_Обычный Знак"/>
    <w:link w:val="S0"/>
    <w:locked/>
    <w:rsid w:val="001438D1"/>
    <w:rPr>
      <w:rFonts w:ascii="Arial" w:eastAsia="Times New Roman" w:hAnsi="Arial" w:cs="Times New Roman"/>
      <w:w w:val="109"/>
      <w:sz w:val="24"/>
      <w:szCs w:val="20"/>
      <w:lang w:val="x-none" w:eastAsia="x-none"/>
    </w:rPr>
  </w:style>
  <w:style w:type="paragraph" w:customStyle="1" w:styleId="S0">
    <w:name w:val="S_Обычный"/>
    <w:basedOn w:val="a0"/>
    <w:link w:val="S"/>
    <w:qFormat/>
    <w:rsid w:val="001438D1"/>
    <w:pPr>
      <w:tabs>
        <w:tab w:val="num" w:pos="1080"/>
      </w:tabs>
      <w:spacing w:line="360" w:lineRule="auto"/>
      <w:ind w:left="2268" w:firstLine="567"/>
      <w:jc w:val="both"/>
    </w:pPr>
    <w:rPr>
      <w:rFonts w:ascii="Arial" w:eastAsia="Times New Roman" w:hAnsi="Arial" w:cs="Times New Roman"/>
      <w:w w:val="109"/>
      <w:sz w:val="24"/>
      <w:szCs w:val="20"/>
      <w:lang w:val="x-none" w:eastAsia="x-none"/>
    </w:rPr>
  </w:style>
  <w:style w:type="character" w:customStyle="1" w:styleId="30">
    <w:name w:val="Заголовок 3 Знак"/>
    <w:basedOn w:val="a1"/>
    <w:link w:val="3"/>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0"/>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4D58"/>
  </w:style>
  <w:style w:type="paragraph" w:styleId="HTML">
    <w:name w:val="HTML Preformatted"/>
    <w:basedOn w:val="a0"/>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1"/>
    <w:link w:val="HTML"/>
    <w:rsid w:val="00027792"/>
    <w:rPr>
      <w:rFonts w:ascii="Consolas" w:hAnsi="Consolas" w:cs="Consolas"/>
      <w:sz w:val="20"/>
      <w:szCs w:val="20"/>
    </w:rPr>
  </w:style>
  <w:style w:type="paragraph" w:styleId="af4">
    <w:name w:val="No Spacing"/>
    <w:uiPriority w:val="1"/>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9B69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9B69BF"/>
    <w:rPr>
      <w:rFonts w:ascii="Arial" w:eastAsia="Times New Roman" w:hAnsi="Arial" w:cs="Times New Roman"/>
      <w:lang w:val="x-none" w:eastAsia="x-none"/>
    </w:rPr>
  </w:style>
  <w:style w:type="paragraph" w:styleId="af5">
    <w:name w:val="Body Text"/>
    <w:basedOn w:val="a0"/>
    <w:link w:val="af6"/>
    <w:qFormat/>
    <w:rsid w:val="009B69BF"/>
    <w:pPr>
      <w:spacing w:before="120" w:line="240" w:lineRule="auto"/>
      <w:ind w:firstLine="709"/>
      <w:jc w:val="both"/>
    </w:pPr>
    <w:rPr>
      <w:rFonts w:ascii="Times New Roman" w:eastAsia="Times New Roman" w:hAnsi="Times New Roman" w:cs="Times New Roman"/>
      <w:sz w:val="26"/>
      <w:lang w:val="x-none" w:eastAsia="x-none"/>
    </w:rPr>
  </w:style>
  <w:style w:type="character" w:customStyle="1" w:styleId="af6">
    <w:name w:val="Основной текст Знак"/>
    <w:basedOn w:val="a1"/>
    <w:link w:val="af5"/>
    <w:rsid w:val="009B69BF"/>
    <w:rPr>
      <w:rFonts w:ascii="Times New Roman" w:eastAsia="Times New Roman" w:hAnsi="Times New Roman" w:cs="Times New Roman"/>
      <w:sz w:val="26"/>
      <w:lang w:val="x-none" w:eastAsia="x-none"/>
    </w:rPr>
  </w:style>
  <w:style w:type="paragraph" w:styleId="af7">
    <w:name w:val="Body Text First Indent"/>
    <w:basedOn w:val="af5"/>
    <w:link w:val="af8"/>
    <w:rsid w:val="009B69BF"/>
    <w:pPr>
      <w:spacing w:before="0" w:after="120"/>
      <w:ind w:firstLine="210"/>
      <w:jc w:val="left"/>
    </w:pPr>
    <w:rPr>
      <w:sz w:val="24"/>
      <w:szCs w:val="24"/>
    </w:rPr>
  </w:style>
  <w:style w:type="character" w:customStyle="1" w:styleId="af8">
    <w:name w:val="Красная строка Знак"/>
    <w:basedOn w:val="af6"/>
    <w:link w:val="af7"/>
    <w:rsid w:val="009B69BF"/>
    <w:rPr>
      <w:rFonts w:ascii="Times New Roman" w:eastAsia="Times New Roman" w:hAnsi="Times New Roman" w:cs="Times New Roman"/>
      <w:sz w:val="24"/>
      <w:szCs w:val="24"/>
      <w:lang w:val="x-none" w:eastAsia="x-none"/>
    </w:rPr>
  </w:style>
  <w:style w:type="paragraph" w:styleId="af9">
    <w:name w:val="Body Text Indent"/>
    <w:basedOn w:val="a0"/>
    <w:link w:val="afa"/>
    <w:rsid w:val="009B69BF"/>
    <w:pPr>
      <w:spacing w:after="120" w:line="240" w:lineRule="auto"/>
      <w:ind w:left="283"/>
      <w:jc w:val="left"/>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1"/>
    <w:link w:val="af9"/>
    <w:rsid w:val="009B69BF"/>
    <w:rPr>
      <w:rFonts w:ascii="Times New Roman" w:eastAsia="Times New Roman" w:hAnsi="Times New Roman" w:cs="Times New Roman"/>
      <w:sz w:val="24"/>
      <w:szCs w:val="24"/>
      <w:lang w:val="x-none" w:eastAsia="x-none"/>
    </w:rPr>
  </w:style>
  <w:style w:type="paragraph" w:customStyle="1" w:styleId="ConsPlusTitle">
    <w:name w:val="ConsPlusTitle"/>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3">
    <w:name w:val="List 2"/>
    <w:basedOn w:val="a0"/>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4">
    <w:name w:val="Body Text First Indent 2"/>
    <w:basedOn w:val="af9"/>
    <w:link w:val="25"/>
    <w:rsid w:val="009B69BF"/>
    <w:pPr>
      <w:ind w:firstLine="210"/>
    </w:pPr>
  </w:style>
  <w:style w:type="character" w:customStyle="1" w:styleId="25">
    <w:name w:val="Красная строка 2 Знак"/>
    <w:basedOn w:val="afa"/>
    <w:link w:val="24"/>
    <w:rsid w:val="009B69BF"/>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0"/>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b">
    <w:name w:val="Шапка табл"/>
    <w:basedOn w:val="a0"/>
    <w:link w:val="afc"/>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d">
    <w:name w:val="Строка табл"/>
    <w:basedOn w:val="a0"/>
    <w:link w:val="afe"/>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c">
    <w:name w:val="Шапка табл Знак"/>
    <w:link w:val="afb"/>
    <w:rsid w:val="009B69BF"/>
    <w:rPr>
      <w:rFonts w:ascii="Arial" w:eastAsia="Times New Roman" w:hAnsi="Arial" w:cs="Arial"/>
      <w:color w:val="000000"/>
      <w:sz w:val="16"/>
      <w:szCs w:val="20"/>
      <w:lang w:eastAsia="ru-RU"/>
    </w:rPr>
  </w:style>
  <w:style w:type="character" w:customStyle="1" w:styleId="afe">
    <w:name w:val="Строка табл Знак"/>
    <w:link w:val="afd"/>
    <w:rsid w:val="009B69BF"/>
    <w:rPr>
      <w:rFonts w:ascii="Arial" w:eastAsia="Times New Roman" w:hAnsi="Arial" w:cs="Arial"/>
      <w:color w:val="000000"/>
      <w:sz w:val="20"/>
      <w:szCs w:val="20"/>
      <w:lang w:eastAsia="ru-RU"/>
    </w:rPr>
  </w:style>
  <w:style w:type="character" w:styleId="aff">
    <w:name w:val="Strong"/>
    <w:basedOn w:val="a1"/>
    <w:uiPriority w:val="22"/>
    <w:qFormat/>
    <w:rsid w:val="009B69BF"/>
    <w:rPr>
      <w:b/>
      <w:bCs/>
    </w:rPr>
  </w:style>
  <w:style w:type="paragraph" w:styleId="aff0">
    <w:name w:val="Balloon Text"/>
    <w:basedOn w:val="a0"/>
    <w:link w:val="aff1"/>
    <w:uiPriority w:val="99"/>
    <w:unhideWhenUsed/>
    <w:rsid w:val="009B69BF"/>
    <w:pPr>
      <w:spacing w:line="240" w:lineRule="auto"/>
      <w:jc w:val="left"/>
    </w:pPr>
    <w:rPr>
      <w:rFonts w:ascii="Tahoma" w:eastAsia="Calibri" w:hAnsi="Tahoma" w:cs="Tahoma"/>
      <w:sz w:val="16"/>
      <w:szCs w:val="16"/>
    </w:rPr>
  </w:style>
  <w:style w:type="character" w:customStyle="1" w:styleId="aff1">
    <w:name w:val="Текст выноски Знак"/>
    <w:basedOn w:val="a1"/>
    <w:link w:val="aff0"/>
    <w:uiPriority w:val="99"/>
    <w:rsid w:val="009B69BF"/>
    <w:rPr>
      <w:rFonts w:ascii="Tahoma" w:eastAsia="Calibri" w:hAnsi="Tahoma" w:cs="Tahoma"/>
      <w:sz w:val="16"/>
      <w:szCs w:val="16"/>
    </w:rPr>
  </w:style>
  <w:style w:type="paragraph" w:customStyle="1" w:styleId="aff2">
    <w:name w:val="Текст в заданном формате"/>
    <w:basedOn w:val="a0"/>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3">
    <w:name w:val="Содержимое таблицы"/>
    <w:basedOn w:val="a0"/>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
    <w:basedOn w:val="a1"/>
    <w:rsid w:val="009B69BF"/>
    <w:rPr>
      <w:rFonts w:ascii="Times New Roman" w:hAnsi="Times New Roman" w:cs="Times New Roman"/>
      <w:i/>
      <w:iCs/>
      <w:spacing w:val="0"/>
      <w:sz w:val="26"/>
      <w:szCs w:val="26"/>
    </w:rPr>
  </w:style>
  <w:style w:type="paragraph" w:customStyle="1" w:styleId="ConsPlusNormal">
    <w:name w:val="ConsPlusNormal"/>
    <w:link w:val="ConsPlusNormal0"/>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0"/>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6">
    <w:name w:val="Body Text 2"/>
    <w:basedOn w:val="a0"/>
    <w:link w:val="27"/>
    <w:unhideWhenUsed/>
    <w:rsid w:val="00A1221C"/>
    <w:pPr>
      <w:spacing w:after="120" w:line="480" w:lineRule="auto"/>
    </w:pPr>
  </w:style>
  <w:style w:type="character" w:customStyle="1" w:styleId="27">
    <w:name w:val="Основной текст 2 Знак"/>
    <w:basedOn w:val="a1"/>
    <w:link w:val="26"/>
    <w:rsid w:val="00A1221C"/>
  </w:style>
  <w:style w:type="character" w:customStyle="1" w:styleId="21">
    <w:name w:val="Заголовок 2 Знак"/>
    <w:basedOn w:val="a1"/>
    <w:link w:val="20"/>
    <w:uiPriority w:val="9"/>
    <w:rsid w:val="00583E0F"/>
    <w:rPr>
      <w:rFonts w:ascii="Times New Roman" w:eastAsia="Times New Roman" w:hAnsi="Times New Roman" w:cs="Times New Roman"/>
      <w:b/>
      <w:caps/>
      <w:sz w:val="36"/>
      <w:szCs w:val="20"/>
      <w:lang w:eastAsia="ru-RU"/>
    </w:rPr>
  </w:style>
  <w:style w:type="character" w:customStyle="1" w:styleId="aff4">
    <w:name w:val="Основной текст_"/>
    <w:basedOn w:val="a1"/>
    <w:link w:val="52"/>
    <w:rsid w:val="00583E0F"/>
    <w:rPr>
      <w:rFonts w:ascii="Times New Roman" w:eastAsia="Times New Roman" w:hAnsi="Times New Roman" w:cs="Times New Roman"/>
      <w:sz w:val="26"/>
      <w:szCs w:val="26"/>
      <w:shd w:val="clear" w:color="auto" w:fill="FFFFFF"/>
    </w:rPr>
  </w:style>
  <w:style w:type="character" w:customStyle="1" w:styleId="13">
    <w:name w:val="Основной текст1"/>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8">
    <w:name w:val="Основной текст2"/>
    <w:basedOn w:val="aff4"/>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4"/>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5">
    <w:name w:val="Основной текст + Полужирный"/>
    <w:basedOn w:val="aff4"/>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2">
    <w:name w:val="Основной текст5"/>
    <w:basedOn w:val="a0"/>
    <w:link w:val="aff4"/>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4">
    <w:name w:val="Нет списка1"/>
    <w:next w:val="a3"/>
    <w:semiHidden/>
    <w:rsid w:val="00583E0F"/>
  </w:style>
  <w:style w:type="paragraph" w:styleId="29">
    <w:name w:val="Body Text Indent 2"/>
    <w:basedOn w:val="a0"/>
    <w:link w:val="2a"/>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a">
    <w:name w:val="Основной текст с отступом 2 Знак"/>
    <w:basedOn w:val="a1"/>
    <w:link w:val="29"/>
    <w:rsid w:val="00583E0F"/>
    <w:rPr>
      <w:rFonts w:ascii="Times New Roman" w:eastAsia="Times New Roman" w:hAnsi="Times New Roman" w:cs="Times New Roman"/>
      <w:sz w:val="28"/>
      <w:szCs w:val="24"/>
      <w:lang w:eastAsia="ru-RU"/>
    </w:rPr>
  </w:style>
  <w:style w:type="paragraph" w:styleId="aff6">
    <w:name w:val="Title"/>
    <w:basedOn w:val="a0"/>
    <w:link w:val="aff7"/>
    <w:qFormat/>
    <w:rsid w:val="00583E0F"/>
    <w:pPr>
      <w:spacing w:line="240" w:lineRule="auto"/>
    </w:pPr>
    <w:rPr>
      <w:rFonts w:ascii="Times New Roman" w:eastAsia="Times New Roman" w:hAnsi="Times New Roman" w:cs="Times New Roman"/>
      <w:b/>
      <w:sz w:val="28"/>
      <w:szCs w:val="24"/>
      <w:lang w:eastAsia="ru-RU"/>
    </w:rPr>
  </w:style>
  <w:style w:type="character" w:customStyle="1" w:styleId="aff7">
    <w:name w:val="Название Знак"/>
    <w:basedOn w:val="a1"/>
    <w:link w:val="aff6"/>
    <w:rsid w:val="00583E0F"/>
    <w:rPr>
      <w:rFonts w:ascii="Times New Roman" w:eastAsia="Times New Roman" w:hAnsi="Times New Roman" w:cs="Times New Roman"/>
      <w:b/>
      <w:sz w:val="28"/>
      <w:szCs w:val="24"/>
      <w:lang w:eastAsia="ru-RU"/>
    </w:rPr>
  </w:style>
  <w:style w:type="paragraph" w:customStyle="1" w:styleId="15">
    <w:name w:val="заголовок 1"/>
    <w:basedOn w:val="a0"/>
    <w:next w:val="a0"/>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2">
    <w:name w:val="Body Text Indent 3"/>
    <w:basedOn w:val="a0"/>
    <w:link w:val="33"/>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3">
    <w:name w:val="Основной текст с отступом 3 Знак"/>
    <w:basedOn w:val="a1"/>
    <w:link w:val="32"/>
    <w:rsid w:val="00583E0F"/>
    <w:rPr>
      <w:rFonts w:ascii="Times New Roman" w:eastAsia="Times New Roman" w:hAnsi="Times New Roman" w:cs="Times New Roman"/>
      <w:sz w:val="28"/>
      <w:szCs w:val="28"/>
      <w:lang w:eastAsia="ru-RU"/>
    </w:rPr>
  </w:style>
  <w:style w:type="paragraph" w:styleId="34">
    <w:name w:val="Body Text 3"/>
    <w:basedOn w:val="a0"/>
    <w:link w:val="35"/>
    <w:rsid w:val="00583E0F"/>
    <w:pPr>
      <w:spacing w:line="240" w:lineRule="auto"/>
    </w:pPr>
    <w:rPr>
      <w:rFonts w:ascii="Times New Roman" w:eastAsia="Times New Roman" w:hAnsi="Times New Roman" w:cs="Times New Roman"/>
      <w:b/>
      <w:bCs/>
      <w:sz w:val="24"/>
      <w:szCs w:val="20"/>
      <w:lang w:eastAsia="ru-RU"/>
    </w:rPr>
  </w:style>
  <w:style w:type="character" w:customStyle="1" w:styleId="35">
    <w:name w:val="Основной текст 3 Знак"/>
    <w:basedOn w:val="a1"/>
    <w:link w:val="34"/>
    <w:rsid w:val="00583E0F"/>
    <w:rPr>
      <w:rFonts w:ascii="Times New Roman" w:eastAsia="Times New Roman" w:hAnsi="Times New Roman" w:cs="Times New Roman"/>
      <w:b/>
      <w:bCs/>
      <w:sz w:val="24"/>
      <w:szCs w:val="20"/>
      <w:lang w:eastAsia="ru-RU"/>
    </w:rPr>
  </w:style>
  <w:style w:type="paragraph" w:customStyle="1" w:styleId="16">
    <w:name w:val="Обычный1"/>
    <w:rsid w:val="00583E0F"/>
    <w:pPr>
      <w:spacing w:line="240" w:lineRule="auto"/>
      <w:jc w:val="left"/>
    </w:pPr>
    <w:rPr>
      <w:rFonts w:ascii="Times New Roman" w:eastAsia="Times New Roman" w:hAnsi="Times New Roman" w:cs="Times New Roman"/>
      <w:sz w:val="24"/>
      <w:szCs w:val="20"/>
      <w:lang w:eastAsia="ru-RU"/>
    </w:rPr>
  </w:style>
  <w:style w:type="paragraph" w:customStyle="1" w:styleId="36">
    <w:name w:val="заголовок 3"/>
    <w:basedOn w:val="a0"/>
    <w:next w:val="a0"/>
    <w:rsid w:val="00583E0F"/>
    <w:pPr>
      <w:keepNext/>
      <w:spacing w:line="240" w:lineRule="auto"/>
      <w:jc w:val="left"/>
    </w:pPr>
    <w:rPr>
      <w:rFonts w:ascii="Times New Roman" w:eastAsia="Times New Roman" w:hAnsi="Times New Roman" w:cs="Times New Roman"/>
      <w:sz w:val="24"/>
      <w:szCs w:val="20"/>
      <w:lang w:eastAsia="ru-RU"/>
    </w:rPr>
  </w:style>
  <w:style w:type="character" w:styleId="aff8">
    <w:name w:val="page number"/>
    <w:basedOn w:val="a1"/>
    <w:rsid w:val="00583E0F"/>
  </w:style>
  <w:style w:type="character" w:customStyle="1" w:styleId="FontStyle23">
    <w:name w:val="Font Style23"/>
    <w:basedOn w:val="a1"/>
    <w:rsid w:val="00583E0F"/>
    <w:rPr>
      <w:rFonts w:ascii="Times New Roman" w:hAnsi="Times New Roman" w:cs="Times New Roman"/>
      <w:sz w:val="26"/>
      <w:szCs w:val="26"/>
    </w:rPr>
  </w:style>
  <w:style w:type="character" w:customStyle="1" w:styleId="40">
    <w:name w:val="Заголовок 4 Знак"/>
    <w:basedOn w:val="a1"/>
    <w:link w:val="4"/>
    <w:rsid w:val="00C13B59"/>
    <w:rPr>
      <w:rFonts w:asciiTheme="majorHAnsi" w:eastAsiaTheme="majorEastAsia" w:hAnsiTheme="majorHAnsi"/>
      <w:i/>
      <w:iCs/>
    </w:rPr>
  </w:style>
  <w:style w:type="character" w:customStyle="1" w:styleId="50">
    <w:name w:val="Заголовок 5 Знак"/>
    <w:basedOn w:val="a1"/>
    <w:link w:val="5"/>
    <w:rsid w:val="00C13B59"/>
    <w:rPr>
      <w:rFonts w:asciiTheme="majorHAnsi" w:eastAsiaTheme="majorEastAsia" w:hAnsiTheme="majorHAnsi"/>
      <w:szCs w:val="24"/>
    </w:rPr>
  </w:style>
  <w:style w:type="character" w:customStyle="1" w:styleId="70">
    <w:name w:val="Заголовок 7 Знак"/>
    <w:basedOn w:val="a1"/>
    <w:link w:val="7"/>
    <w:rsid w:val="00C13B59"/>
    <w:rPr>
      <w:rFonts w:asciiTheme="majorHAnsi" w:eastAsiaTheme="majorEastAsia" w:hAnsiTheme="majorHAnsi"/>
      <w:color w:val="595959" w:themeColor="text1" w:themeTint="A6"/>
      <w:szCs w:val="24"/>
    </w:rPr>
  </w:style>
  <w:style w:type="paragraph" w:styleId="aff9">
    <w:name w:val="Subtitle"/>
    <w:basedOn w:val="a0"/>
    <w:next w:val="a0"/>
    <w:link w:val="affa"/>
    <w:qFormat/>
    <w:rsid w:val="00C13B59"/>
    <w:pPr>
      <w:numPr>
        <w:ilvl w:val="1"/>
      </w:numPr>
      <w:spacing w:after="240"/>
      <w:jc w:val="left"/>
    </w:pPr>
    <w:rPr>
      <w:color w:val="000000" w:themeColor="text1"/>
      <w:szCs w:val="24"/>
    </w:rPr>
  </w:style>
  <w:style w:type="character" w:customStyle="1" w:styleId="affa">
    <w:name w:val="Подзаголовок Знак"/>
    <w:basedOn w:val="a1"/>
    <w:link w:val="aff9"/>
    <w:rsid w:val="00C13B59"/>
    <w:rPr>
      <w:color w:val="000000" w:themeColor="text1"/>
      <w:szCs w:val="24"/>
    </w:rPr>
  </w:style>
  <w:style w:type="character" w:styleId="affb">
    <w:name w:val="Emphasis"/>
    <w:basedOn w:val="a1"/>
    <w:uiPriority w:val="20"/>
    <w:qFormat/>
    <w:rsid w:val="00C13B59"/>
    <w:rPr>
      <w:rFonts w:asciiTheme="minorHAnsi" w:eastAsiaTheme="minorEastAsia" w:hAnsiTheme="minorHAnsi" w:cstheme="minorBidi"/>
      <w:i/>
      <w:iCs/>
      <w:color w:val="C45911" w:themeColor="accent2" w:themeShade="BF"/>
      <w:sz w:val="20"/>
      <w:szCs w:val="20"/>
    </w:rPr>
  </w:style>
  <w:style w:type="paragraph" w:styleId="2b">
    <w:name w:val="Quote"/>
    <w:basedOn w:val="a0"/>
    <w:next w:val="a0"/>
    <w:link w:val="2c"/>
    <w:uiPriority w:val="29"/>
    <w:qFormat/>
    <w:rsid w:val="00C13B59"/>
    <w:pPr>
      <w:spacing w:before="160" w:after="200"/>
      <w:ind w:left="720"/>
      <w:jc w:val="left"/>
    </w:pPr>
    <w:rPr>
      <w:rFonts w:asciiTheme="majorHAnsi" w:eastAsiaTheme="majorEastAsia" w:hAnsiTheme="majorHAnsi"/>
      <w:szCs w:val="24"/>
    </w:rPr>
  </w:style>
  <w:style w:type="character" w:customStyle="1" w:styleId="2c">
    <w:name w:val="Цитата 2 Знак"/>
    <w:basedOn w:val="a1"/>
    <w:link w:val="2b"/>
    <w:uiPriority w:val="29"/>
    <w:rsid w:val="00C13B59"/>
    <w:rPr>
      <w:rFonts w:asciiTheme="majorHAnsi" w:eastAsiaTheme="majorEastAsia" w:hAnsiTheme="majorHAnsi"/>
      <w:szCs w:val="24"/>
    </w:rPr>
  </w:style>
  <w:style w:type="paragraph" w:styleId="affc">
    <w:name w:val="Intense Quote"/>
    <w:basedOn w:val="a0"/>
    <w:next w:val="a0"/>
    <w:link w:val="affd"/>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d">
    <w:name w:val="Выделенная цитата Знак"/>
    <w:basedOn w:val="a1"/>
    <w:link w:val="affc"/>
    <w:uiPriority w:val="30"/>
    <w:rsid w:val="00C13B59"/>
    <w:rPr>
      <w:rFonts w:asciiTheme="majorHAnsi" w:eastAsiaTheme="majorEastAsia" w:hAnsiTheme="majorHAnsi"/>
      <w:caps/>
      <w:color w:val="C45911" w:themeColor="accent2" w:themeShade="BF"/>
      <w:spacing w:val="10"/>
    </w:rPr>
  </w:style>
  <w:style w:type="character" w:styleId="affe">
    <w:name w:val="Subtle Emphasis"/>
    <w:basedOn w:val="a1"/>
    <w:uiPriority w:val="19"/>
    <w:qFormat/>
    <w:rsid w:val="00C13B59"/>
    <w:rPr>
      <w:i/>
      <w:iCs/>
      <w:color w:val="auto"/>
    </w:rPr>
  </w:style>
  <w:style w:type="character" w:styleId="afff">
    <w:name w:val="Intense Emphasis"/>
    <w:basedOn w:val="a1"/>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0">
    <w:name w:val="Subtle Reference"/>
    <w:basedOn w:val="a1"/>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1">
    <w:name w:val="Intense Reference"/>
    <w:basedOn w:val="a1"/>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2">
    <w:name w:val="Book Title"/>
    <w:basedOn w:val="a1"/>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3">
    <w:name w:val="Подзаг"/>
    <w:basedOn w:val="a0"/>
    <w:link w:val="afff4"/>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4">
    <w:name w:val="Подзаг Знак"/>
    <w:link w:val="afff3"/>
    <w:locked/>
    <w:rsid w:val="00C13B59"/>
    <w:rPr>
      <w:rFonts w:ascii="Arial" w:eastAsia="Times New Roman" w:hAnsi="Arial" w:cs="Arial"/>
      <w:b/>
      <w:bCs/>
      <w:sz w:val="28"/>
      <w:szCs w:val="24"/>
      <w:lang w:eastAsia="ru-RU"/>
    </w:rPr>
  </w:style>
  <w:style w:type="paragraph" w:customStyle="1" w:styleId="afff5">
    <w:name w:val="Рис"/>
    <w:basedOn w:val="af0"/>
    <w:link w:val="afff6"/>
    <w:qFormat/>
    <w:rsid w:val="00C13B59"/>
    <w:pPr>
      <w:spacing w:before="120" w:line="360" w:lineRule="auto"/>
      <w:ind w:left="1418" w:hanging="1418"/>
    </w:pPr>
    <w:rPr>
      <w:rFonts w:ascii="Arial" w:hAnsi="Arial"/>
      <w:bCs w:val="0"/>
      <w:i w:val="0"/>
      <w:lang w:val="x-none" w:eastAsia="en-US"/>
    </w:rPr>
  </w:style>
  <w:style w:type="character" w:customStyle="1" w:styleId="afff6">
    <w:name w:val="Рис Знак"/>
    <w:link w:val="afff5"/>
    <w:locked/>
    <w:rsid w:val="00C13B59"/>
    <w:rPr>
      <w:rFonts w:ascii="Arial" w:eastAsia="Times New Roman" w:hAnsi="Arial" w:cs="Times New Roman"/>
      <w:b/>
      <w:sz w:val="20"/>
      <w:szCs w:val="20"/>
      <w:lang w:val="x-none"/>
    </w:rPr>
  </w:style>
  <w:style w:type="paragraph" w:styleId="afff7">
    <w:name w:val="Plain Text"/>
    <w:basedOn w:val="a0"/>
    <w:link w:val="afff8"/>
    <w:unhideWhenUsed/>
    <w:rsid w:val="00C13B59"/>
    <w:pPr>
      <w:spacing w:line="240" w:lineRule="auto"/>
      <w:jc w:val="left"/>
    </w:pPr>
    <w:rPr>
      <w:rFonts w:ascii="Consolas" w:hAnsi="Consolas" w:cs="Consolas"/>
      <w:sz w:val="21"/>
      <w:szCs w:val="21"/>
    </w:rPr>
  </w:style>
  <w:style w:type="character" w:customStyle="1" w:styleId="afff8">
    <w:name w:val="Текст Знак"/>
    <w:basedOn w:val="a1"/>
    <w:link w:val="afff7"/>
    <w:rsid w:val="00C13B59"/>
    <w:rPr>
      <w:rFonts w:ascii="Consolas" w:hAnsi="Consolas" w:cs="Consolas"/>
      <w:sz w:val="21"/>
      <w:szCs w:val="21"/>
    </w:rPr>
  </w:style>
  <w:style w:type="character" w:styleId="afff9">
    <w:name w:val="annotation reference"/>
    <w:basedOn w:val="a1"/>
    <w:unhideWhenUsed/>
    <w:rsid w:val="00C13B59"/>
    <w:rPr>
      <w:sz w:val="16"/>
      <w:szCs w:val="16"/>
    </w:rPr>
  </w:style>
  <w:style w:type="paragraph" w:styleId="afffa">
    <w:name w:val="annotation text"/>
    <w:basedOn w:val="a0"/>
    <w:link w:val="afffb"/>
    <w:unhideWhenUsed/>
    <w:rsid w:val="00C13B59"/>
    <w:pPr>
      <w:spacing w:after="200" w:line="240" w:lineRule="auto"/>
      <w:jc w:val="left"/>
    </w:pPr>
    <w:rPr>
      <w:sz w:val="20"/>
      <w:szCs w:val="20"/>
    </w:rPr>
  </w:style>
  <w:style w:type="character" w:customStyle="1" w:styleId="afffb">
    <w:name w:val="Текст примечания Знак"/>
    <w:basedOn w:val="a1"/>
    <w:link w:val="afffa"/>
    <w:rsid w:val="00C13B59"/>
    <w:rPr>
      <w:sz w:val="20"/>
      <w:szCs w:val="20"/>
    </w:rPr>
  </w:style>
  <w:style w:type="paragraph" w:styleId="afffc">
    <w:name w:val="annotation subject"/>
    <w:basedOn w:val="afffa"/>
    <w:next w:val="afffa"/>
    <w:link w:val="afffd"/>
    <w:unhideWhenUsed/>
    <w:rsid w:val="00C13B59"/>
    <w:rPr>
      <w:b/>
      <w:bCs/>
    </w:rPr>
  </w:style>
  <w:style w:type="character" w:customStyle="1" w:styleId="afffd">
    <w:name w:val="Тема примечания Знак"/>
    <w:basedOn w:val="afffb"/>
    <w:link w:val="afffc"/>
    <w:rsid w:val="00C13B59"/>
    <w:rPr>
      <w:b/>
      <w:bCs/>
      <w:sz w:val="20"/>
      <w:szCs w:val="20"/>
    </w:rPr>
  </w:style>
  <w:style w:type="paragraph" w:customStyle="1" w:styleId="xl40">
    <w:name w:val="xl40"/>
    <w:basedOn w:val="a0"/>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e">
    <w:name w:val="текст"/>
    <w:basedOn w:val="a0"/>
    <w:link w:val="affff"/>
    <w:qFormat/>
    <w:rsid w:val="00DA28C9"/>
    <w:pPr>
      <w:spacing w:line="360" w:lineRule="auto"/>
      <w:ind w:left="2268" w:firstLine="426"/>
      <w:jc w:val="both"/>
    </w:pPr>
    <w:rPr>
      <w:rFonts w:ascii="Azbuka04" w:eastAsia="Times New Roman" w:hAnsi="Azbuka04" w:cs="Times New Roman"/>
      <w:noProof/>
      <w:sz w:val="28"/>
      <w:szCs w:val="20"/>
      <w:lang w:val="x-none" w:eastAsia="x-none"/>
    </w:rPr>
  </w:style>
  <w:style w:type="character" w:customStyle="1" w:styleId="affff">
    <w:name w:val="текст Знак"/>
    <w:link w:val="afffe"/>
    <w:locked/>
    <w:rsid w:val="00DA28C9"/>
    <w:rPr>
      <w:rFonts w:ascii="Azbuka04" w:eastAsia="Times New Roman" w:hAnsi="Azbuka04" w:cs="Times New Roman"/>
      <w:noProof/>
      <w:sz w:val="28"/>
      <w:szCs w:val="20"/>
      <w:lang w:val="x-none" w:eastAsia="x-none"/>
    </w:rPr>
  </w:style>
  <w:style w:type="paragraph" w:styleId="affff0">
    <w:name w:val="List"/>
    <w:basedOn w:val="a0"/>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7">
    <w:name w:val="Абзац списка1"/>
    <w:basedOn w:val="a0"/>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2">
    <w:name w:val="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9"/>
    <w:rsid w:val="00BB0894"/>
    <w:pPr>
      <w:numPr>
        <w:numId w:val="3"/>
      </w:numPr>
      <w:tabs>
        <w:tab w:val="clear" w:pos="360"/>
        <w:tab w:val="num" w:pos="1429"/>
      </w:tabs>
      <w:spacing w:before="120" w:after="20" w:line="264" w:lineRule="auto"/>
      <w:ind w:left="1429"/>
    </w:pPr>
    <w:rPr>
      <w:b/>
      <w:bCs/>
      <w:sz w:val="24"/>
      <w:lang w:val="x-none" w:eastAsia="x-none"/>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0"/>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8">
    <w:name w:val="Знак Знак Знак1 Знак"/>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3">
    <w:name w:val="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0"/>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e">
    <w:name w:val="Абзац списка2"/>
    <w:basedOn w:val="a0"/>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affff4">
    <w:name w:val="Таблица"/>
    <w:basedOn w:val="a0"/>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5">
    <w:name w:val="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character" w:styleId="affff6">
    <w:name w:val="FollowedHyperlink"/>
    <w:rsid w:val="00BB0894"/>
    <w:rPr>
      <w:color w:val="800080"/>
      <w:u w:val="single"/>
    </w:rPr>
  </w:style>
  <w:style w:type="paragraph" w:customStyle="1" w:styleId="19">
    <w:name w:val="1"/>
    <w:basedOn w:val="a0"/>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
    <w:name w:val="Знак1 Знак Знак Знак Знак Знак Знак Знак Знак1 Знак Знак Знак1 Знак"/>
    <w:basedOn w:val="a0"/>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7">
    <w:name w:val="Block Text"/>
    <w:basedOn w:val="a0"/>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0"/>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8">
    <w:name w:val="Название таблицы"/>
    <w:basedOn w:val="3"/>
    <w:rsid w:val="00BB0894"/>
    <w:pPr>
      <w:keepLines w:val="0"/>
      <w:tabs>
        <w:tab w:val="num" w:pos="926"/>
      </w:tabs>
      <w:spacing w:before="360" w:after="60" w:line="312" w:lineRule="auto"/>
      <w:ind w:left="926" w:hanging="360"/>
      <w:jc w:val="both"/>
    </w:pPr>
    <w:rPr>
      <w:rFonts w:ascii="Arial" w:eastAsia="Times New Roman" w:hAnsi="Arial" w:cs="Times New Roman"/>
      <w:b/>
      <w:bCs/>
      <w:color w:val="auto"/>
      <w:szCs w:val="26"/>
      <w:lang w:val="x-none" w:eastAsia="x-none"/>
    </w:rPr>
  </w:style>
  <w:style w:type="paragraph" w:customStyle="1" w:styleId="affff9">
    <w:name w:val="Табличный текст"/>
    <w:basedOn w:val="a0"/>
    <w:rsid w:val="00BB0894"/>
    <w:pPr>
      <w:spacing w:before="120" w:after="120" w:line="312" w:lineRule="auto"/>
      <w:ind w:left="112"/>
      <w:jc w:val="both"/>
    </w:pPr>
    <w:rPr>
      <w:rFonts w:ascii="Arial" w:eastAsia="Times New Roman" w:hAnsi="Arial" w:cs="Times New Roman"/>
      <w:lang w:eastAsia="ru-RU"/>
    </w:rPr>
  </w:style>
  <w:style w:type="paragraph" w:styleId="affffa">
    <w:name w:val="endnote text"/>
    <w:basedOn w:val="a0"/>
    <w:link w:val="affffb"/>
    <w:rsid w:val="00BB0894"/>
    <w:pPr>
      <w:suppressAutoHyphens/>
      <w:spacing w:before="60" w:after="60" w:line="312" w:lineRule="auto"/>
      <w:ind w:left="851"/>
      <w:jc w:val="both"/>
    </w:pPr>
    <w:rPr>
      <w:rFonts w:ascii="Times New Roman" w:eastAsia="Times New Roman" w:hAnsi="Times New Roman" w:cs="Times New Roman"/>
      <w:sz w:val="20"/>
      <w:szCs w:val="20"/>
      <w:lang w:val="x-none" w:eastAsia="x-none"/>
    </w:rPr>
  </w:style>
  <w:style w:type="character" w:customStyle="1" w:styleId="affffb">
    <w:name w:val="Текст концевой сноски Знак"/>
    <w:basedOn w:val="a1"/>
    <w:link w:val="affffa"/>
    <w:rsid w:val="00BB0894"/>
    <w:rPr>
      <w:rFonts w:ascii="Times New Roman" w:eastAsia="Times New Roman" w:hAnsi="Times New Roman" w:cs="Times New Roman"/>
      <w:sz w:val="20"/>
      <w:szCs w:val="20"/>
      <w:lang w:val="x-none" w:eastAsia="x-none"/>
    </w:rPr>
  </w:style>
  <w:style w:type="paragraph" w:customStyle="1" w:styleId="ConsNonformat">
    <w:name w:val="ConsNonformat"/>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37">
    <w:name w:val="çàãîëîâîê 3"/>
    <w:basedOn w:val="a0"/>
    <w:next w:val="a0"/>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3">
    <w:name w:val="çàãîëîâîê 5"/>
    <w:basedOn w:val="a0"/>
    <w:next w:val="a0"/>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c">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0"/>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0"/>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d">
    <w:name w:val="Левый столбец таблицы"/>
    <w:basedOn w:val="a0"/>
    <w:next w:val="affff4"/>
    <w:rsid w:val="00BB0894"/>
    <w:pPr>
      <w:spacing w:line="240" w:lineRule="auto"/>
      <w:jc w:val="left"/>
    </w:pPr>
    <w:rPr>
      <w:rFonts w:ascii="Times New Roman" w:eastAsia="Times New Roman" w:hAnsi="Times New Roman" w:cs="Times New Roman"/>
      <w:sz w:val="24"/>
      <w:szCs w:val="20"/>
      <w:lang w:eastAsia="ru-RU"/>
    </w:rPr>
  </w:style>
  <w:style w:type="paragraph" w:customStyle="1" w:styleId="1a">
    <w:name w:val="Знак1 Знак Знак Знак"/>
    <w:basedOn w:val="a0"/>
    <w:rsid w:val="00BB0894"/>
    <w:pPr>
      <w:spacing w:line="240" w:lineRule="auto"/>
      <w:jc w:val="left"/>
    </w:pPr>
    <w:rPr>
      <w:rFonts w:ascii="Verdana" w:eastAsia="Times New Roman" w:hAnsi="Verdana" w:cs="Verdana"/>
      <w:sz w:val="20"/>
      <w:szCs w:val="20"/>
      <w:lang w:val="en-US"/>
    </w:rPr>
  </w:style>
  <w:style w:type="paragraph" w:customStyle="1" w:styleId="A10">
    <w:name w:val="A1"/>
    <w:basedOn w:val="a0"/>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e">
    <w:name w:val="Заголовок главы"/>
    <w:basedOn w:val="aff6"/>
    <w:rsid w:val="00BB0894"/>
    <w:pPr>
      <w:keepNext/>
      <w:keepLines/>
      <w:spacing w:before="140"/>
    </w:pPr>
    <w:rPr>
      <w:rFonts w:ascii="Garamond" w:hAnsi="Garamond"/>
      <w:b w:val="0"/>
      <w:caps/>
      <w:spacing w:val="60"/>
      <w:kern w:val="20"/>
      <w:sz w:val="44"/>
      <w:szCs w:val="20"/>
      <w:lang w:val="x-none" w:eastAsia="en-US"/>
    </w:rPr>
  </w:style>
  <w:style w:type="paragraph" w:styleId="afffff">
    <w:name w:val="Revision"/>
    <w:hidden/>
    <w:semiHidden/>
    <w:rsid w:val="00BB0894"/>
    <w:pPr>
      <w:spacing w:line="240" w:lineRule="auto"/>
      <w:jc w:val="left"/>
    </w:pPr>
    <w:rPr>
      <w:rFonts w:ascii="Times New Roman" w:eastAsia="Times New Roman" w:hAnsi="Times New Roman" w:cs="Times New Roman"/>
      <w:sz w:val="24"/>
      <w:szCs w:val="24"/>
      <w:lang w:eastAsia="ru-RU"/>
    </w:rPr>
  </w:style>
  <w:style w:type="paragraph" w:styleId="afffff0">
    <w:name w:val="Document Map"/>
    <w:basedOn w:val="a0"/>
    <w:link w:val="afffff1"/>
    <w:semiHidden/>
    <w:rsid w:val="00BB0894"/>
    <w:pPr>
      <w:shd w:val="clear" w:color="auto" w:fill="000080"/>
      <w:spacing w:line="240" w:lineRule="auto"/>
      <w:jc w:val="left"/>
    </w:pPr>
    <w:rPr>
      <w:rFonts w:ascii="Tahoma" w:eastAsia="Times New Roman" w:hAnsi="Tahoma" w:cs="Times New Roman"/>
      <w:sz w:val="20"/>
      <w:szCs w:val="20"/>
      <w:lang w:val="x-none" w:eastAsia="x-none"/>
    </w:rPr>
  </w:style>
  <w:style w:type="character" w:customStyle="1" w:styleId="afffff1">
    <w:name w:val="Схема документа Знак"/>
    <w:basedOn w:val="a1"/>
    <w:link w:val="afffff0"/>
    <w:semiHidden/>
    <w:rsid w:val="00BB0894"/>
    <w:rPr>
      <w:rFonts w:ascii="Tahoma" w:eastAsia="Times New Roman" w:hAnsi="Tahoma" w:cs="Times New Roman"/>
      <w:sz w:val="20"/>
      <w:szCs w:val="20"/>
      <w:shd w:val="clear" w:color="auto" w:fill="000080"/>
      <w:lang w:val="x-none" w:eastAsia="x-none"/>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0"/>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2">
    <w:name w:val="Абзац"/>
    <w:basedOn w:val="a0"/>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0"/>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1"/>
    <w:rsid w:val="00BB0894"/>
  </w:style>
  <w:style w:type="character" w:customStyle="1" w:styleId="geo-dms">
    <w:name w:val="geo-dms"/>
    <w:basedOn w:val="a1"/>
    <w:rsid w:val="00BB0894"/>
  </w:style>
  <w:style w:type="character" w:customStyle="1" w:styleId="geo-lat">
    <w:name w:val="geo-lat"/>
    <w:basedOn w:val="a1"/>
    <w:rsid w:val="00BB0894"/>
  </w:style>
  <w:style w:type="character" w:customStyle="1" w:styleId="geo-lon">
    <w:name w:val="geo-lon"/>
    <w:basedOn w:val="a1"/>
    <w:rsid w:val="00BB0894"/>
  </w:style>
  <w:style w:type="character" w:customStyle="1" w:styleId="coordinatesplainlinksneverexpand">
    <w:name w:val="coordinates plainlinksneverexpand"/>
    <w:basedOn w:val="a1"/>
    <w:rsid w:val="00BB0894"/>
  </w:style>
  <w:style w:type="character" w:customStyle="1" w:styleId="editsection">
    <w:name w:val="editsection"/>
    <w:basedOn w:val="a1"/>
    <w:rsid w:val="00BB0894"/>
  </w:style>
  <w:style w:type="character" w:customStyle="1" w:styleId="mw-headline">
    <w:name w:val="mw-headline"/>
    <w:basedOn w:val="a1"/>
    <w:rsid w:val="00BB0894"/>
  </w:style>
  <w:style w:type="paragraph" w:customStyle="1" w:styleId="1b">
    <w:name w:val="Цитата1"/>
    <w:basedOn w:val="a0"/>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0"/>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8">
    <w:name w:val="List 3"/>
    <w:basedOn w:val="a0"/>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0"/>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
    <w:name w:val="Знак2"/>
    <w:basedOn w:val="a0"/>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3">
    <w:name w:val="Таблицы (моноширинный)"/>
    <w:basedOn w:val="a0"/>
    <w:next w:val="a0"/>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c">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0"/>
    <w:next w:val="af5"/>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d">
    <w:name w:val="Название объекта1"/>
    <w:basedOn w:val="a0"/>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0"/>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e">
    <w:name w:val="Красная строка1"/>
    <w:basedOn w:val="af5"/>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9"/>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0"/>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0"/>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0"/>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0"/>
    <w:uiPriority w:val="99"/>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0"/>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0"/>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0"/>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0"/>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uiPriority w:val="99"/>
    <w:rsid w:val="00BB0894"/>
    <w:rPr>
      <w:rFonts w:ascii="Franklin Gothic Book" w:hAnsi="Franklin Gothic Book" w:cs="Franklin Gothic Book"/>
      <w:b/>
      <w:bCs/>
      <w:spacing w:val="20"/>
      <w:sz w:val="10"/>
      <w:szCs w:val="10"/>
    </w:rPr>
  </w:style>
  <w:style w:type="character" w:customStyle="1" w:styleId="FontStyle19">
    <w:name w:val="Font Style19"/>
    <w:uiPriority w:val="99"/>
    <w:rsid w:val="00BB0894"/>
    <w:rPr>
      <w:rFonts w:ascii="Arial Narrow" w:hAnsi="Arial Narrow" w:cs="Arial Narrow"/>
      <w:sz w:val="12"/>
      <w:szCs w:val="12"/>
    </w:rPr>
  </w:style>
  <w:style w:type="character" w:customStyle="1" w:styleId="FontStyle20">
    <w:name w:val="Font Style20"/>
    <w:uiPriority w:val="99"/>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4">
    <w:name w:val="Новый абзац"/>
    <w:basedOn w:val="a0"/>
    <w:link w:val="2f0"/>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0">
    <w:name w:val="Новый абзац Знак2"/>
    <w:link w:val="afffff4"/>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
    <w:name w:val="Переч2"/>
    <w:basedOn w:val="a"/>
    <w:link w:val="2f1"/>
    <w:qFormat/>
    <w:rsid w:val="00F75D06"/>
    <w:pPr>
      <w:numPr>
        <w:numId w:val="1"/>
      </w:numPr>
      <w:ind w:left="1418" w:hanging="851"/>
    </w:pPr>
    <w:rPr>
      <w:lang w:val="en-US"/>
    </w:rPr>
  </w:style>
  <w:style w:type="character" w:customStyle="1" w:styleId="2f1">
    <w:name w:val="Переч2 Знак"/>
    <w:link w:val="2"/>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5">
    <w:name w:val="таблица"/>
    <w:basedOn w:val="a0"/>
    <w:link w:val="afffff6"/>
    <w:uiPriority w:val="99"/>
    <w:rsid w:val="00163B7B"/>
    <w:pPr>
      <w:keepLines/>
      <w:spacing w:line="240" w:lineRule="auto"/>
    </w:pPr>
    <w:rPr>
      <w:rFonts w:ascii="Calibri" w:eastAsia="Calibri" w:hAnsi="Calibri" w:cs="Times New Roman"/>
      <w:color w:val="000000"/>
      <w:sz w:val="24"/>
      <w:szCs w:val="20"/>
      <w:lang w:eastAsia="ru-RU"/>
    </w:rPr>
  </w:style>
  <w:style w:type="character" w:customStyle="1" w:styleId="afffff6">
    <w:name w:val="таблица Знак"/>
    <w:link w:val="afffff5"/>
    <w:uiPriority w:val="99"/>
    <w:locked/>
    <w:rsid w:val="00163B7B"/>
    <w:rPr>
      <w:rFonts w:ascii="Calibri" w:eastAsia="Calibri" w:hAnsi="Calibri" w:cs="Times New Roman"/>
      <w:color w:val="000000"/>
      <w:sz w:val="24"/>
      <w:szCs w:val="20"/>
      <w:lang w:eastAsia="ru-RU"/>
    </w:rPr>
  </w:style>
  <w:style w:type="paragraph" w:customStyle="1" w:styleId="afffff7">
    <w:name w:val="моя табл"/>
    <w:basedOn w:val="a0"/>
    <w:link w:val="afffff8"/>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8">
    <w:name w:val="моя табл Знак"/>
    <w:basedOn w:val="a1"/>
    <w:link w:val="afffff7"/>
    <w:uiPriority w:val="99"/>
    <w:locked/>
    <w:rsid w:val="00163B7B"/>
    <w:rPr>
      <w:rFonts w:ascii="Calibri" w:eastAsia="Calibri" w:hAnsi="Calibri" w:cs="Calibri"/>
      <w:sz w:val="18"/>
      <w:szCs w:val="13"/>
      <w:lang w:eastAsia="ru-RU" w:bidi="hi-IN"/>
    </w:rPr>
  </w:style>
  <w:style w:type="paragraph" w:customStyle="1" w:styleId="afffff9">
    <w:name w:val="+таб"/>
    <w:basedOn w:val="a0"/>
    <w:link w:val="afffffa"/>
    <w:qFormat/>
    <w:rsid w:val="00515ED0"/>
    <w:pPr>
      <w:spacing w:line="240" w:lineRule="auto"/>
    </w:pPr>
    <w:rPr>
      <w:rFonts w:ascii="Bookman Old Style" w:eastAsia="Times New Roman" w:hAnsi="Bookman Old Style" w:cs="Times New Roman"/>
      <w:sz w:val="20"/>
      <w:szCs w:val="20"/>
      <w:lang w:eastAsia="ru-RU"/>
    </w:rPr>
  </w:style>
  <w:style w:type="character" w:customStyle="1" w:styleId="afffffa">
    <w:name w:val="+таб Знак"/>
    <w:basedOn w:val="a1"/>
    <w:link w:val="afffff9"/>
    <w:rsid w:val="00515ED0"/>
    <w:rPr>
      <w:rFonts w:ascii="Bookman Old Style" w:eastAsia="Times New Roman" w:hAnsi="Bookman Old Style" w:cs="Times New Roman"/>
      <w:sz w:val="20"/>
      <w:szCs w:val="20"/>
      <w:lang w:eastAsia="ru-RU"/>
    </w:rPr>
  </w:style>
  <w:style w:type="paragraph" w:customStyle="1" w:styleId="afffffb">
    <w:name w:val="ШАПКА таблиц"/>
    <w:basedOn w:val="af0"/>
    <w:link w:val="afffffc"/>
    <w:qFormat/>
    <w:rsid w:val="00B13E4E"/>
    <w:pPr>
      <w:keepNext/>
      <w:spacing w:line="360" w:lineRule="auto"/>
      <w:jc w:val="center"/>
      <w:outlineLvl w:val="5"/>
    </w:pPr>
    <w:rPr>
      <w:rFonts w:ascii="Arial" w:hAnsi="Arial"/>
      <w:bCs w:val="0"/>
      <w:i w:val="0"/>
    </w:rPr>
  </w:style>
  <w:style w:type="paragraph" w:customStyle="1" w:styleId="afffffd">
    <w:name w:val="ТЕКСТ таблица"/>
    <w:basedOn w:val="af0"/>
    <w:link w:val="afffffe"/>
    <w:qFormat/>
    <w:rsid w:val="00B13E4E"/>
    <w:pPr>
      <w:keepNext/>
      <w:spacing w:line="360" w:lineRule="auto"/>
      <w:jc w:val="center"/>
      <w:outlineLvl w:val="5"/>
    </w:pPr>
    <w:rPr>
      <w:rFonts w:ascii="Arial" w:hAnsi="Arial"/>
      <w:b w:val="0"/>
      <w:bCs w:val="0"/>
      <w:i w:val="0"/>
    </w:rPr>
  </w:style>
  <w:style w:type="character" w:customStyle="1" w:styleId="afffffc">
    <w:name w:val="ШАПКА таблиц Знак"/>
    <w:basedOn w:val="af1"/>
    <w:link w:val="afffffb"/>
    <w:rsid w:val="00B13E4E"/>
    <w:rPr>
      <w:rFonts w:ascii="Arial" w:eastAsia="Times New Roman" w:hAnsi="Arial" w:cs="Times New Roman"/>
      <w:b/>
      <w:bCs w:val="0"/>
      <w:i w:val="0"/>
      <w:sz w:val="20"/>
      <w:szCs w:val="20"/>
      <w:lang w:eastAsia="ru-RU"/>
    </w:rPr>
  </w:style>
  <w:style w:type="character" w:customStyle="1" w:styleId="afffffe">
    <w:name w:val="ТЕКСТ таблица Знак"/>
    <w:basedOn w:val="af1"/>
    <w:link w:val="afffffd"/>
    <w:rsid w:val="00B13E4E"/>
    <w:rPr>
      <w:rFonts w:ascii="Arial" w:eastAsia="Times New Roman" w:hAnsi="Arial" w:cs="Times New Roman"/>
      <w:b w:val="0"/>
      <w:bCs w:val="0"/>
      <w:i w:val="0"/>
      <w:sz w:val="20"/>
      <w:szCs w:val="20"/>
      <w:lang w:eastAsia="ru-RU"/>
    </w:rPr>
  </w:style>
  <w:style w:type="character" w:customStyle="1" w:styleId="rcol">
    <w:name w:val="rcol"/>
    <w:basedOn w:val="a1"/>
    <w:rsid w:val="00C4011B"/>
  </w:style>
  <w:style w:type="character" w:customStyle="1" w:styleId="business-card-viewcategory">
    <w:name w:val="business-card-view__category"/>
    <w:basedOn w:val="a1"/>
    <w:rsid w:val="004078BB"/>
  </w:style>
  <w:style w:type="character" w:customStyle="1" w:styleId="w">
    <w:name w:val="w"/>
    <w:basedOn w:val="a1"/>
    <w:rsid w:val="00A56844"/>
  </w:style>
  <w:style w:type="paragraph" w:customStyle="1" w:styleId="affffff">
    <w:name w:val="Табличный_слева"/>
    <w:basedOn w:val="a0"/>
    <w:rsid w:val="009F1BDB"/>
    <w:pPr>
      <w:spacing w:line="240" w:lineRule="auto"/>
      <w:jc w:val="lef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946">
      <w:bodyDiv w:val="1"/>
      <w:marLeft w:val="0"/>
      <w:marRight w:val="0"/>
      <w:marTop w:val="0"/>
      <w:marBottom w:val="0"/>
      <w:divBdr>
        <w:top w:val="none" w:sz="0" w:space="0" w:color="auto"/>
        <w:left w:val="none" w:sz="0" w:space="0" w:color="auto"/>
        <w:bottom w:val="none" w:sz="0" w:space="0" w:color="auto"/>
        <w:right w:val="none" w:sz="0" w:space="0" w:color="auto"/>
      </w:divBdr>
    </w:div>
    <w:div w:id="28188724">
      <w:bodyDiv w:val="1"/>
      <w:marLeft w:val="0"/>
      <w:marRight w:val="0"/>
      <w:marTop w:val="0"/>
      <w:marBottom w:val="0"/>
      <w:divBdr>
        <w:top w:val="none" w:sz="0" w:space="0" w:color="auto"/>
        <w:left w:val="none" w:sz="0" w:space="0" w:color="auto"/>
        <w:bottom w:val="none" w:sz="0" w:space="0" w:color="auto"/>
        <w:right w:val="none" w:sz="0" w:space="0" w:color="auto"/>
      </w:divBdr>
    </w:div>
    <w:div w:id="71204680">
      <w:bodyDiv w:val="1"/>
      <w:marLeft w:val="0"/>
      <w:marRight w:val="0"/>
      <w:marTop w:val="0"/>
      <w:marBottom w:val="0"/>
      <w:divBdr>
        <w:top w:val="none" w:sz="0" w:space="0" w:color="auto"/>
        <w:left w:val="none" w:sz="0" w:space="0" w:color="auto"/>
        <w:bottom w:val="none" w:sz="0" w:space="0" w:color="auto"/>
        <w:right w:val="none" w:sz="0" w:space="0" w:color="auto"/>
      </w:divBdr>
    </w:div>
    <w:div w:id="74787738">
      <w:bodyDiv w:val="1"/>
      <w:marLeft w:val="0"/>
      <w:marRight w:val="0"/>
      <w:marTop w:val="0"/>
      <w:marBottom w:val="0"/>
      <w:divBdr>
        <w:top w:val="none" w:sz="0" w:space="0" w:color="auto"/>
        <w:left w:val="none" w:sz="0" w:space="0" w:color="auto"/>
        <w:bottom w:val="none" w:sz="0" w:space="0" w:color="auto"/>
        <w:right w:val="none" w:sz="0" w:space="0" w:color="auto"/>
      </w:divBdr>
      <w:divsChild>
        <w:div w:id="861283547">
          <w:marLeft w:val="0"/>
          <w:marRight w:val="0"/>
          <w:marTop w:val="0"/>
          <w:marBottom w:val="0"/>
          <w:divBdr>
            <w:top w:val="none" w:sz="0" w:space="0" w:color="auto"/>
            <w:left w:val="none" w:sz="0" w:space="0" w:color="auto"/>
            <w:bottom w:val="none" w:sz="0" w:space="0" w:color="auto"/>
            <w:right w:val="none" w:sz="0" w:space="0" w:color="auto"/>
          </w:divBdr>
        </w:div>
      </w:divsChild>
    </w:div>
    <w:div w:id="89277052">
      <w:bodyDiv w:val="1"/>
      <w:marLeft w:val="0"/>
      <w:marRight w:val="0"/>
      <w:marTop w:val="0"/>
      <w:marBottom w:val="0"/>
      <w:divBdr>
        <w:top w:val="none" w:sz="0" w:space="0" w:color="auto"/>
        <w:left w:val="none" w:sz="0" w:space="0" w:color="auto"/>
        <w:bottom w:val="none" w:sz="0" w:space="0" w:color="auto"/>
        <w:right w:val="none" w:sz="0" w:space="0" w:color="auto"/>
      </w:divBdr>
    </w:div>
    <w:div w:id="144007660">
      <w:bodyDiv w:val="1"/>
      <w:marLeft w:val="0"/>
      <w:marRight w:val="0"/>
      <w:marTop w:val="0"/>
      <w:marBottom w:val="0"/>
      <w:divBdr>
        <w:top w:val="none" w:sz="0" w:space="0" w:color="auto"/>
        <w:left w:val="none" w:sz="0" w:space="0" w:color="auto"/>
        <w:bottom w:val="none" w:sz="0" w:space="0" w:color="auto"/>
        <w:right w:val="none" w:sz="0" w:space="0" w:color="auto"/>
      </w:divBdr>
    </w:div>
    <w:div w:id="191505753">
      <w:bodyDiv w:val="1"/>
      <w:marLeft w:val="0"/>
      <w:marRight w:val="0"/>
      <w:marTop w:val="0"/>
      <w:marBottom w:val="0"/>
      <w:divBdr>
        <w:top w:val="none" w:sz="0" w:space="0" w:color="auto"/>
        <w:left w:val="none" w:sz="0" w:space="0" w:color="auto"/>
        <w:bottom w:val="none" w:sz="0" w:space="0" w:color="auto"/>
        <w:right w:val="none" w:sz="0" w:space="0" w:color="auto"/>
      </w:divBdr>
    </w:div>
    <w:div w:id="203056151">
      <w:bodyDiv w:val="1"/>
      <w:marLeft w:val="0"/>
      <w:marRight w:val="0"/>
      <w:marTop w:val="0"/>
      <w:marBottom w:val="0"/>
      <w:divBdr>
        <w:top w:val="none" w:sz="0" w:space="0" w:color="auto"/>
        <w:left w:val="none" w:sz="0" w:space="0" w:color="auto"/>
        <w:bottom w:val="none" w:sz="0" w:space="0" w:color="auto"/>
        <w:right w:val="none" w:sz="0" w:space="0" w:color="auto"/>
      </w:divBdr>
    </w:div>
    <w:div w:id="235163435">
      <w:bodyDiv w:val="1"/>
      <w:marLeft w:val="0"/>
      <w:marRight w:val="0"/>
      <w:marTop w:val="0"/>
      <w:marBottom w:val="0"/>
      <w:divBdr>
        <w:top w:val="none" w:sz="0" w:space="0" w:color="auto"/>
        <w:left w:val="none" w:sz="0" w:space="0" w:color="auto"/>
        <w:bottom w:val="none" w:sz="0" w:space="0" w:color="auto"/>
        <w:right w:val="none" w:sz="0" w:space="0" w:color="auto"/>
      </w:divBdr>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248849999">
      <w:bodyDiv w:val="1"/>
      <w:marLeft w:val="0"/>
      <w:marRight w:val="0"/>
      <w:marTop w:val="0"/>
      <w:marBottom w:val="0"/>
      <w:divBdr>
        <w:top w:val="none" w:sz="0" w:space="0" w:color="auto"/>
        <w:left w:val="none" w:sz="0" w:space="0" w:color="auto"/>
        <w:bottom w:val="none" w:sz="0" w:space="0" w:color="auto"/>
        <w:right w:val="none" w:sz="0" w:space="0" w:color="auto"/>
      </w:divBdr>
    </w:div>
    <w:div w:id="250701169">
      <w:bodyDiv w:val="1"/>
      <w:marLeft w:val="0"/>
      <w:marRight w:val="0"/>
      <w:marTop w:val="0"/>
      <w:marBottom w:val="0"/>
      <w:divBdr>
        <w:top w:val="none" w:sz="0" w:space="0" w:color="auto"/>
        <w:left w:val="none" w:sz="0" w:space="0" w:color="auto"/>
        <w:bottom w:val="none" w:sz="0" w:space="0" w:color="auto"/>
        <w:right w:val="none" w:sz="0" w:space="0" w:color="auto"/>
      </w:divBdr>
    </w:div>
    <w:div w:id="280840079">
      <w:bodyDiv w:val="1"/>
      <w:marLeft w:val="0"/>
      <w:marRight w:val="0"/>
      <w:marTop w:val="0"/>
      <w:marBottom w:val="0"/>
      <w:divBdr>
        <w:top w:val="none" w:sz="0" w:space="0" w:color="auto"/>
        <w:left w:val="none" w:sz="0" w:space="0" w:color="auto"/>
        <w:bottom w:val="none" w:sz="0" w:space="0" w:color="auto"/>
        <w:right w:val="none" w:sz="0" w:space="0" w:color="auto"/>
      </w:divBdr>
    </w:div>
    <w:div w:id="308367969">
      <w:bodyDiv w:val="1"/>
      <w:marLeft w:val="0"/>
      <w:marRight w:val="0"/>
      <w:marTop w:val="0"/>
      <w:marBottom w:val="0"/>
      <w:divBdr>
        <w:top w:val="none" w:sz="0" w:space="0" w:color="auto"/>
        <w:left w:val="none" w:sz="0" w:space="0" w:color="auto"/>
        <w:bottom w:val="none" w:sz="0" w:space="0" w:color="auto"/>
        <w:right w:val="none" w:sz="0" w:space="0" w:color="auto"/>
      </w:divBdr>
    </w:div>
    <w:div w:id="323626889">
      <w:bodyDiv w:val="1"/>
      <w:marLeft w:val="0"/>
      <w:marRight w:val="0"/>
      <w:marTop w:val="0"/>
      <w:marBottom w:val="0"/>
      <w:divBdr>
        <w:top w:val="none" w:sz="0" w:space="0" w:color="auto"/>
        <w:left w:val="none" w:sz="0" w:space="0" w:color="auto"/>
        <w:bottom w:val="none" w:sz="0" w:space="0" w:color="auto"/>
        <w:right w:val="none" w:sz="0" w:space="0" w:color="auto"/>
      </w:divBdr>
      <w:divsChild>
        <w:div w:id="1652326379">
          <w:marLeft w:val="0"/>
          <w:marRight w:val="0"/>
          <w:marTop w:val="0"/>
          <w:marBottom w:val="0"/>
          <w:divBdr>
            <w:top w:val="none" w:sz="0" w:space="0" w:color="auto"/>
            <w:left w:val="none" w:sz="0" w:space="0" w:color="auto"/>
            <w:bottom w:val="none" w:sz="0" w:space="0" w:color="auto"/>
            <w:right w:val="none" w:sz="0" w:space="0" w:color="auto"/>
          </w:divBdr>
        </w:div>
      </w:divsChild>
    </w:div>
    <w:div w:id="352609919">
      <w:bodyDiv w:val="1"/>
      <w:marLeft w:val="0"/>
      <w:marRight w:val="0"/>
      <w:marTop w:val="0"/>
      <w:marBottom w:val="0"/>
      <w:divBdr>
        <w:top w:val="none" w:sz="0" w:space="0" w:color="auto"/>
        <w:left w:val="none" w:sz="0" w:space="0" w:color="auto"/>
        <w:bottom w:val="none" w:sz="0" w:space="0" w:color="auto"/>
        <w:right w:val="none" w:sz="0" w:space="0" w:color="auto"/>
      </w:divBdr>
    </w:div>
    <w:div w:id="355429316">
      <w:bodyDiv w:val="1"/>
      <w:marLeft w:val="0"/>
      <w:marRight w:val="0"/>
      <w:marTop w:val="0"/>
      <w:marBottom w:val="0"/>
      <w:divBdr>
        <w:top w:val="none" w:sz="0" w:space="0" w:color="auto"/>
        <w:left w:val="none" w:sz="0" w:space="0" w:color="auto"/>
        <w:bottom w:val="none" w:sz="0" w:space="0" w:color="auto"/>
        <w:right w:val="none" w:sz="0" w:space="0" w:color="auto"/>
      </w:divBdr>
    </w:div>
    <w:div w:id="355814484">
      <w:bodyDiv w:val="1"/>
      <w:marLeft w:val="0"/>
      <w:marRight w:val="0"/>
      <w:marTop w:val="0"/>
      <w:marBottom w:val="0"/>
      <w:divBdr>
        <w:top w:val="none" w:sz="0" w:space="0" w:color="auto"/>
        <w:left w:val="none" w:sz="0" w:space="0" w:color="auto"/>
        <w:bottom w:val="none" w:sz="0" w:space="0" w:color="auto"/>
        <w:right w:val="none" w:sz="0" w:space="0" w:color="auto"/>
      </w:divBdr>
    </w:div>
    <w:div w:id="381905862">
      <w:bodyDiv w:val="1"/>
      <w:marLeft w:val="0"/>
      <w:marRight w:val="0"/>
      <w:marTop w:val="0"/>
      <w:marBottom w:val="0"/>
      <w:divBdr>
        <w:top w:val="none" w:sz="0" w:space="0" w:color="auto"/>
        <w:left w:val="none" w:sz="0" w:space="0" w:color="auto"/>
        <w:bottom w:val="none" w:sz="0" w:space="0" w:color="auto"/>
        <w:right w:val="none" w:sz="0" w:space="0" w:color="auto"/>
      </w:divBdr>
    </w:div>
    <w:div w:id="387538156">
      <w:bodyDiv w:val="1"/>
      <w:marLeft w:val="0"/>
      <w:marRight w:val="0"/>
      <w:marTop w:val="0"/>
      <w:marBottom w:val="0"/>
      <w:divBdr>
        <w:top w:val="none" w:sz="0" w:space="0" w:color="auto"/>
        <w:left w:val="none" w:sz="0" w:space="0" w:color="auto"/>
        <w:bottom w:val="none" w:sz="0" w:space="0" w:color="auto"/>
        <w:right w:val="none" w:sz="0" w:space="0" w:color="auto"/>
      </w:divBdr>
    </w:div>
    <w:div w:id="399596244">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sChild>
        <w:div w:id="1682967763">
          <w:marLeft w:val="0"/>
          <w:marRight w:val="0"/>
          <w:marTop w:val="0"/>
          <w:marBottom w:val="0"/>
          <w:divBdr>
            <w:top w:val="none" w:sz="0" w:space="0" w:color="auto"/>
            <w:left w:val="none" w:sz="0" w:space="0" w:color="auto"/>
            <w:bottom w:val="none" w:sz="0" w:space="0" w:color="auto"/>
            <w:right w:val="none" w:sz="0" w:space="0" w:color="auto"/>
          </w:divBdr>
        </w:div>
      </w:divsChild>
    </w:div>
    <w:div w:id="434442870">
      <w:bodyDiv w:val="1"/>
      <w:marLeft w:val="0"/>
      <w:marRight w:val="0"/>
      <w:marTop w:val="0"/>
      <w:marBottom w:val="0"/>
      <w:divBdr>
        <w:top w:val="none" w:sz="0" w:space="0" w:color="auto"/>
        <w:left w:val="none" w:sz="0" w:space="0" w:color="auto"/>
        <w:bottom w:val="none" w:sz="0" w:space="0" w:color="auto"/>
        <w:right w:val="none" w:sz="0" w:space="0" w:color="auto"/>
      </w:divBdr>
    </w:div>
    <w:div w:id="444694450">
      <w:bodyDiv w:val="1"/>
      <w:marLeft w:val="0"/>
      <w:marRight w:val="0"/>
      <w:marTop w:val="0"/>
      <w:marBottom w:val="0"/>
      <w:divBdr>
        <w:top w:val="none" w:sz="0" w:space="0" w:color="auto"/>
        <w:left w:val="none" w:sz="0" w:space="0" w:color="auto"/>
        <w:bottom w:val="none" w:sz="0" w:space="0" w:color="auto"/>
        <w:right w:val="none" w:sz="0" w:space="0" w:color="auto"/>
      </w:divBdr>
    </w:div>
    <w:div w:id="462625316">
      <w:bodyDiv w:val="1"/>
      <w:marLeft w:val="0"/>
      <w:marRight w:val="0"/>
      <w:marTop w:val="0"/>
      <w:marBottom w:val="0"/>
      <w:divBdr>
        <w:top w:val="none" w:sz="0" w:space="0" w:color="auto"/>
        <w:left w:val="none" w:sz="0" w:space="0" w:color="auto"/>
        <w:bottom w:val="none" w:sz="0" w:space="0" w:color="auto"/>
        <w:right w:val="none" w:sz="0" w:space="0" w:color="auto"/>
      </w:divBdr>
    </w:div>
    <w:div w:id="469061523">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20707381">
      <w:bodyDiv w:val="1"/>
      <w:marLeft w:val="0"/>
      <w:marRight w:val="0"/>
      <w:marTop w:val="0"/>
      <w:marBottom w:val="0"/>
      <w:divBdr>
        <w:top w:val="none" w:sz="0" w:space="0" w:color="auto"/>
        <w:left w:val="none" w:sz="0" w:space="0" w:color="auto"/>
        <w:bottom w:val="none" w:sz="0" w:space="0" w:color="auto"/>
        <w:right w:val="none" w:sz="0" w:space="0" w:color="auto"/>
      </w:divBdr>
    </w:div>
    <w:div w:id="525875421">
      <w:bodyDiv w:val="1"/>
      <w:marLeft w:val="0"/>
      <w:marRight w:val="0"/>
      <w:marTop w:val="0"/>
      <w:marBottom w:val="0"/>
      <w:divBdr>
        <w:top w:val="none" w:sz="0" w:space="0" w:color="auto"/>
        <w:left w:val="none" w:sz="0" w:space="0" w:color="auto"/>
        <w:bottom w:val="none" w:sz="0" w:space="0" w:color="auto"/>
        <w:right w:val="none" w:sz="0" w:space="0" w:color="auto"/>
      </w:divBdr>
    </w:div>
    <w:div w:id="528034724">
      <w:bodyDiv w:val="1"/>
      <w:marLeft w:val="0"/>
      <w:marRight w:val="0"/>
      <w:marTop w:val="0"/>
      <w:marBottom w:val="0"/>
      <w:divBdr>
        <w:top w:val="none" w:sz="0" w:space="0" w:color="auto"/>
        <w:left w:val="none" w:sz="0" w:space="0" w:color="auto"/>
        <w:bottom w:val="none" w:sz="0" w:space="0" w:color="auto"/>
        <w:right w:val="none" w:sz="0" w:space="0" w:color="auto"/>
      </w:divBdr>
    </w:div>
    <w:div w:id="548801968">
      <w:bodyDiv w:val="1"/>
      <w:marLeft w:val="0"/>
      <w:marRight w:val="0"/>
      <w:marTop w:val="0"/>
      <w:marBottom w:val="0"/>
      <w:divBdr>
        <w:top w:val="none" w:sz="0" w:space="0" w:color="auto"/>
        <w:left w:val="none" w:sz="0" w:space="0" w:color="auto"/>
        <w:bottom w:val="none" w:sz="0" w:space="0" w:color="auto"/>
        <w:right w:val="none" w:sz="0" w:space="0" w:color="auto"/>
      </w:divBdr>
    </w:div>
    <w:div w:id="569383818">
      <w:bodyDiv w:val="1"/>
      <w:marLeft w:val="0"/>
      <w:marRight w:val="0"/>
      <w:marTop w:val="0"/>
      <w:marBottom w:val="0"/>
      <w:divBdr>
        <w:top w:val="none" w:sz="0" w:space="0" w:color="auto"/>
        <w:left w:val="none" w:sz="0" w:space="0" w:color="auto"/>
        <w:bottom w:val="none" w:sz="0" w:space="0" w:color="auto"/>
        <w:right w:val="none" w:sz="0" w:space="0" w:color="auto"/>
      </w:divBdr>
    </w:div>
    <w:div w:id="575554268">
      <w:bodyDiv w:val="1"/>
      <w:marLeft w:val="0"/>
      <w:marRight w:val="0"/>
      <w:marTop w:val="0"/>
      <w:marBottom w:val="0"/>
      <w:divBdr>
        <w:top w:val="none" w:sz="0" w:space="0" w:color="auto"/>
        <w:left w:val="none" w:sz="0" w:space="0" w:color="auto"/>
        <w:bottom w:val="none" w:sz="0" w:space="0" w:color="auto"/>
        <w:right w:val="none" w:sz="0" w:space="0" w:color="auto"/>
      </w:divBdr>
    </w:div>
    <w:div w:id="586889236">
      <w:bodyDiv w:val="1"/>
      <w:marLeft w:val="0"/>
      <w:marRight w:val="0"/>
      <w:marTop w:val="0"/>
      <w:marBottom w:val="0"/>
      <w:divBdr>
        <w:top w:val="none" w:sz="0" w:space="0" w:color="auto"/>
        <w:left w:val="none" w:sz="0" w:space="0" w:color="auto"/>
        <w:bottom w:val="none" w:sz="0" w:space="0" w:color="auto"/>
        <w:right w:val="none" w:sz="0" w:space="0" w:color="auto"/>
      </w:divBdr>
    </w:div>
    <w:div w:id="602760160">
      <w:bodyDiv w:val="1"/>
      <w:marLeft w:val="0"/>
      <w:marRight w:val="0"/>
      <w:marTop w:val="0"/>
      <w:marBottom w:val="0"/>
      <w:divBdr>
        <w:top w:val="none" w:sz="0" w:space="0" w:color="auto"/>
        <w:left w:val="none" w:sz="0" w:space="0" w:color="auto"/>
        <w:bottom w:val="none" w:sz="0" w:space="0" w:color="auto"/>
        <w:right w:val="none" w:sz="0" w:space="0" w:color="auto"/>
      </w:divBdr>
    </w:div>
    <w:div w:id="603196508">
      <w:bodyDiv w:val="1"/>
      <w:marLeft w:val="0"/>
      <w:marRight w:val="0"/>
      <w:marTop w:val="0"/>
      <w:marBottom w:val="0"/>
      <w:divBdr>
        <w:top w:val="none" w:sz="0" w:space="0" w:color="auto"/>
        <w:left w:val="none" w:sz="0" w:space="0" w:color="auto"/>
        <w:bottom w:val="none" w:sz="0" w:space="0" w:color="auto"/>
        <w:right w:val="none" w:sz="0" w:space="0" w:color="auto"/>
      </w:divBdr>
    </w:div>
    <w:div w:id="616447187">
      <w:bodyDiv w:val="1"/>
      <w:marLeft w:val="0"/>
      <w:marRight w:val="0"/>
      <w:marTop w:val="0"/>
      <w:marBottom w:val="0"/>
      <w:divBdr>
        <w:top w:val="none" w:sz="0" w:space="0" w:color="auto"/>
        <w:left w:val="none" w:sz="0" w:space="0" w:color="auto"/>
        <w:bottom w:val="none" w:sz="0" w:space="0" w:color="auto"/>
        <w:right w:val="none" w:sz="0" w:space="0" w:color="auto"/>
      </w:divBdr>
      <w:divsChild>
        <w:div w:id="174422363">
          <w:marLeft w:val="0"/>
          <w:marRight w:val="0"/>
          <w:marTop w:val="0"/>
          <w:marBottom w:val="0"/>
          <w:divBdr>
            <w:top w:val="none" w:sz="0" w:space="0" w:color="auto"/>
            <w:left w:val="none" w:sz="0" w:space="0" w:color="auto"/>
            <w:bottom w:val="none" w:sz="0" w:space="0" w:color="auto"/>
            <w:right w:val="none" w:sz="0" w:space="0" w:color="auto"/>
          </w:divBdr>
          <w:divsChild>
            <w:div w:id="172189296">
              <w:marLeft w:val="0"/>
              <w:marRight w:val="0"/>
              <w:marTop w:val="0"/>
              <w:marBottom w:val="0"/>
              <w:divBdr>
                <w:top w:val="none" w:sz="0" w:space="0" w:color="auto"/>
                <w:left w:val="none" w:sz="0" w:space="0" w:color="auto"/>
                <w:bottom w:val="none" w:sz="0" w:space="0" w:color="auto"/>
                <w:right w:val="none" w:sz="0" w:space="0" w:color="auto"/>
              </w:divBdr>
              <w:divsChild>
                <w:div w:id="3512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073">
          <w:marLeft w:val="0"/>
          <w:marRight w:val="0"/>
          <w:marTop w:val="0"/>
          <w:marBottom w:val="0"/>
          <w:divBdr>
            <w:top w:val="none" w:sz="0" w:space="0" w:color="auto"/>
            <w:left w:val="none" w:sz="0" w:space="0" w:color="auto"/>
            <w:bottom w:val="none" w:sz="0" w:space="0" w:color="auto"/>
            <w:right w:val="none" w:sz="0" w:space="0" w:color="auto"/>
          </w:divBdr>
          <w:divsChild>
            <w:div w:id="11651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432">
      <w:bodyDiv w:val="1"/>
      <w:marLeft w:val="0"/>
      <w:marRight w:val="0"/>
      <w:marTop w:val="0"/>
      <w:marBottom w:val="0"/>
      <w:divBdr>
        <w:top w:val="none" w:sz="0" w:space="0" w:color="auto"/>
        <w:left w:val="none" w:sz="0" w:space="0" w:color="auto"/>
        <w:bottom w:val="none" w:sz="0" w:space="0" w:color="auto"/>
        <w:right w:val="none" w:sz="0" w:space="0" w:color="auto"/>
      </w:divBdr>
    </w:div>
    <w:div w:id="637879183">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720397216">
      <w:bodyDiv w:val="1"/>
      <w:marLeft w:val="0"/>
      <w:marRight w:val="0"/>
      <w:marTop w:val="0"/>
      <w:marBottom w:val="0"/>
      <w:divBdr>
        <w:top w:val="none" w:sz="0" w:space="0" w:color="auto"/>
        <w:left w:val="none" w:sz="0" w:space="0" w:color="auto"/>
        <w:bottom w:val="none" w:sz="0" w:space="0" w:color="auto"/>
        <w:right w:val="none" w:sz="0" w:space="0" w:color="auto"/>
      </w:divBdr>
    </w:div>
    <w:div w:id="724256714">
      <w:bodyDiv w:val="1"/>
      <w:marLeft w:val="0"/>
      <w:marRight w:val="0"/>
      <w:marTop w:val="0"/>
      <w:marBottom w:val="0"/>
      <w:divBdr>
        <w:top w:val="none" w:sz="0" w:space="0" w:color="auto"/>
        <w:left w:val="none" w:sz="0" w:space="0" w:color="auto"/>
        <w:bottom w:val="none" w:sz="0" w:space="0" w:color="auto"/>
        <w:right w:val="none" w:sz="0" w:space="0" w:color="auto"/>
      </w:divBdr>
    </w:div>
    <w:div w:id="738484111">
      <w:bodyDiv w:val="1"/>
      <w:marLeft w:val="0"/>
      <w:marRight w:val="0"/>
      <w:marTop w:val="0"/>
      <w:marBottom w:val="0"/>
      <w:divBdr>
        <w:top w:val="none" w:sz="0" w:space="0" w:color="auto"/>
        <w:left w:val="none" w:sz="0" w:space="0" w:color="auto"/>
        <w:bottom w:val="none" w:sz="0" w:space="0" w:color="auto"/>
        <w:right w:val="none" w:sz="0" w:space="0" w:color="auto"/>
      </w:divBdr>
    </w:div>
    <w:div w:id="761536146">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789277331">
      <w:bodyDiv w:val="1"/>
      <w:marLeft w:val="0"/>
      <w:marRight w:val="0"/>
      <w:marTop w:val="0"/>
      <w:marBottom w:val="0"/>
      <w:divBdr>
        <w:top w:val="none" w:sz="0" w:space="0" w:color="auto"/>
        <w:left w:val="none" w:sz="0" w:space="0" w:color="auto"/>
        <w:bottom w:val="none" w:sz="0" w:space="0" w:color="auto"/>
        <w:right w:val="none" w:sz="0" w:space="0" w:color="auto"/>
      </w:divBdr>
    </w:div>
    <w:div w:id="803891891">
      <w:bodyDiv w:val="1"/>
      <w:marLeft w:val="0"/>
      <w:marRight w:val="0"/>
      <w:marTop w:val="0"/>
      <w:marBottom w:val="0"/>
      <w:divBdr>
        <w:top w:val="none" w:sz="0" w:space="0" w:color="auto"/>
        <w:left w:val="none" w:sz="0" w:space="0" w:color="auto"/>
        <w:bottom w:val="none" w:sz="0" w:space="0" w:color="auto"/>
        <w:right w:val="none" w:sz="0" w:space="0" w:color="auto"/>
      </w:divBdr>
    </w:div>
    <w:div w:id="806167669">
      <w:bodyDiv w:val="1"/>
      <w:marLeft w:val="0"/>
      <w:marRight w:val="0"/>
      <w:marTop w:val="0"/>
      <w:marBottom w:val="0"/>
      <w:divBdr>
        <w:top w:val="none" w:sz="0" w:space="0" w:color="auto"/>
        <w:left w:val="none" w:sz="0" w:space="0" w:color="auto"/>
        <w:bottom w:val="none" w:sz="0" w:space="0" w:color="auto"/>
        <w:right w:val="none" w:sz="0" w:space="0" w:color="auto"/>
      </w:divBdr>
    </w:div>
    <w:div w:id="816728921">
      <w:bodyDiv w:val="1"/>
      <w:marLeft w:val="0"/>
      <w:marRight w:val="0"/>
      <w:marTop w:val="0"/>
      <w:marBottom w:val="0"/>
      <w:divBdr>
        <w:top w:val="none" w:sz="0" w:space="0" w:color="auto"/>
        <w:left w:val="none" w:sz="0" w:space="0" w:color="auto"/>
        <w:bottom w:val="none" w:sz="0" w:space="0" w:color="auto"/>
        <w:right w:val="none" w:sz="0" w:space="0" w:color="auto"/>
      </w:divBdr>
    </w:div>
    <w:div w:id="822551896">
      <w:bodyDiv w:val="1"/>
      <w:marLeft w:val="0"/>
      <w:marRight w:val="0"/>
      <w:marTop w:val="0"/>
      <w:marBottom w:val="0"/>
      <w:divBdr>
        <w:top w:val="none" w:sz="0" w:space="0" w:color="auto"/>
        <w:left w:val="none" w:sz="0" w:space="0" w:color="auto"/>
        <w:bottom w:val="none" w:sz="0" w:space="0" w:color="auto"/>
        <w:right w:val="none" w:sz="0" w:space="0" w:color="auto"/>
      </w:divBdr>
    </w:div>
    <w:div w:id="826017485">
      <w:bodyDiv w:val="1"/>
      <w:marLeft w:val="0"/>
      <w:marRight w:val="0"/>
      <w:marTop w:val="0"/>
      <w:marBottom w:val="0"/>
      <w:divBdr>
        <w:top w:val="none" w:sz="0" w:space="0" w:color="auto"/>
        <w:left w:val="none" w:sz="0" w:space="0" w:color="auto"/>
        <w:bottom w:val="none" w:sz="0" w:space="0" w:color="auto"/>
        <w:right w:val="none" w:sz="0" w:space="0" w:color="auto"/>
      </w:divBdr>
    </w:div>
    <w:div w:id="830100163">
      <w:bodyDiv w:val="1"/>
      <w:marLeft w:val="0"/>
      <w:marRight w:val="0"/>
      <w:marTop w:val="0"/>
      <w:marBottom w:val="0"/>
      <w:divBdr>
        <w:top w:val="none" w:sz="0" w:space="0" w:color="auto"/>
        <w:left w:val="none" w:sz="0" w:space="0" w:color="auto"/>
        <w:bottom w:val="none" w:sz="0" w:space="0" w:color="auto"/>
        <w:right w:val="none" w:sz="0" w:space="0" w:color="auto"/>
      </w:divBdr>
    </w:div>
    <w:div w:id="832646023">
      <w:bodyDiv w:val="1"/>
      <w:marLeft w:val="0"/>
      <w:marRight w:val="0"/>
      <w:marTop w:val="0"/>
      <w:marBottom w:val="0"/>
      <w:divBdr>
        <w:top w:val="none" w:sz="0" w:space="0" w:color="auto"/>
        <w:left w:val="none" w:sz="0" w:space="0" w:color="auto"/>
        <w:bottom w:val="none" w:sz="0" w:space="0" w:color="auto"/>
        <w:right w:val="none" w:sz="0" w:space="0" w:color="auto"/>
      </w:divBdr>
    </w:div>
    <w:div w:id="860120990">
      <w:bodyDiv w:val="1"/>
      <w:marLeft w:val="0"/>
      <w:marRight w:val="0"/>
      <w:marTop w:val="0"/>
      <w:marBottom w:val="0"/>
      <w:divBdr>
        <w:top w:val="none" w:sz="0" w:space="0" w:color="auto"/>
        <w:left w:val="none" w:sz="0" w:space="0" w:color="auto"/>
        <w:bottom w:val="none" w:sz="0" w:space="0" w:color="auto"/>
        <w:right w:val="none" w:sz="0" w:space="0" w:color="auto"/>
      </w:divBdr>
    </w:div>
    <w:div w:id="861671714">
      <w:bodyDiv w:val="1"/>
      <w:marLeft w:val="0"/>
      <w:marRight w:val="0"/>
      <w:marTop w:val="0"/>
      <w:marBottom w:val="0"/>
      <w:divBdr>
        <w:top w:val="none" w:sz="0" w:space="0" w:color="auto"/>
        <w:left w:val="none" w:sz="0" w:space="0" w:color="auto"/>
        <w:bottom w:val="none" w:sz="0" w:space="0" w:color="auto"/>
        <w:right w:val="none" w:sz="0" w:space="0" w:color="auto"/>
      </w:divBdr>
    </w:div>
    <w:div w:id="890113388">
      <w:bodyDiv w:val="1"/>
      <w:marLeft w:val="0"/>
      <w:marRight w:val="0"/>
      <w:marTop w:val="0"/>
      <w:marBottom w:val="0"/>
      <w:divBdr>
        <w:top w:val="none" w:sz="0" w:space="0" w:color="auto"/>
        <w:left w:val="none" w:sz="0" w:space="0" w:color="auto"/>
        <w:bottom w:val="none" w:sz="0" w:space="0" w:color="auto"/>
        <w:right w:val="none" w:sz="0" w:space="0" w:color="auto"/>
      </w:divBdr>
    </w:div>
    <w:div w:id="891115895">
      <w:bodyDiv w:val="1"/>
      <w:marLeft w:val="0"/>
      <w:marRight w:val="0"/>
      <w:marTop w:val="0"/>
      <w:marBottom w:val="0"/>
      <w:divBdr>
        <w:top w:val="none" w:sz="0" w:space="0" w:color="auto"/>
        <w:left w:val="none" w:sz="0" w:space="0" w:color="auto"/>
        <w:bottom w:val="none" w:sz="0" w:space="0" w:color="auto"/>
        <w:right w:val="none" w:sz="0" w:space="0" w:color="auto"/>
      </w:divBdr>
    </w:div>
    <w:div w:id="898907332">
      <w:bodyDiv w:val="1"/>
      <w:marLeft w:val="0"/>
      <w:marRight w:val="0"/>
      <w:marTop w:val="0"/>
      <w:marBottom w:val="0"/>
      <w:divBdr>
        <w:top w:val="none" w:sz="0" w:space="0" w:color="auto"/>
        <w:left w:val="none" w:sz="0" w:space="0" w:color="auto"/>
        <w:bottom w:val="none" w:sz="0" w:space="0" w:color="auto"/>
        <w:right w:val="none" w:sz="0" w:space="0" w:color="auto"/>
      </w:divBdr>
    </w:div>
    <w:div w:id="908883319">
      <w:bodyDiv w:val="1"/>
      <w:marLeft w:val="0"/>
      <w:marRight w:val="0"/>
      <w:marTop w:val="0"/>
      <w:marBottom w:val="0"/>
      <w:divBdr>
        <w:top w:val="none" w:sz="0" w:space="0" w:color="auto"/>
        <w:left w:val="none" w:sz="0" w:space="0" w:color="auto"/>
        <w:bottom w:val="none" w:sz="0" w:space="0" w:color="auto"/>
        <w:right w:val="none" w:sz="0" w:space="0" w:color="auto"/>
      </w:divBdr>
      <w:divsChild>
        <w:div w:id="2131624998">
          <w:marLeft w:val="0"/>
          <w:marRight w:val="0"/>
          <w:marTop w:val="0"/>
          <w:marBottom w:val="0"/>
          <w:divBdr>
            <w:top w:val="none" w:sz="0" w:space="0" w:color="auto"/>
            <w:left w:val="none" w:sz="0" w:space="0" w:color="auto"/>
            <w:bottom w:val="none" w:sz="0" w:space="0" w:color="auto"/>
            <w:right w:val="none" w:sz="0" w:space="0" w:color="auto"/>
          </w:divBdr>
        </w:div>
      </w:divsChild>
    </w:div>
    <w:div w:id="925697814">
      <w:bodyDiv w:val="1"/>
      <w:marLeft w:val="0"/>
      <w:marRight w:val="0"/>
      <w:marTop w:val="0"/>
      <w:marBottom w:val="0"/>
      <w:divBdr>
        <w:top w:val="none" w:sz="0" w:space="0" w:color="auto"/>
        <w:left w:val="none" w:sz="0" w:space="0" w:color="auto"/>
        <w:bottom w:val="none" w:sz="0" w:space="0" w:color="auto"/>
        <w:right w:val="none" w:sz="0" w:space="0" w:color="auto"/>
      </w:divBdr>
    </w:div>
    <w:div w:id="951592646">
      <w:bodyDiv w:val="1"/>
      <w:marLeft w:val="0"/>
      <w:marRight w:val="0"/>
      <w:marTop w:val="0"/>
      <w:marBottom w:val="0"/>
      <w:divBdr>
        <w:top w:val="none" w:sz="0" w:space="0" w:color="auto"/>
        <w:left w:val="none" w:sz="0" w:space="0" w:color="auto"/>
        <w:bottom w:val="none" w:sz="0" w:space="0" w:color="auto"/>
        <w:right w:val="none" w:sz="0" w:space="0" w:color="auto"/>
      </w:divBdr>
    </w:div>
    <w:div w:id="970941399">
      <w:bodyDiv w:val="1"/>
      <w:marLeft w:val="0"/>
      <w:marRight w:val="0"/>
      <w:marTop w:val="0"/>
      <w:marBottom w:val="0"/>
      <w:divBdr>
        <w:top w:val="none" w:sz="0" w:space="0" w:color="auto"/>
        <w:left w:val="none" w:sz="0" w:space="0" w:color="auto"/>
        <w:bottom w:val="none" w:sz="0" w:space="0" w:color="auto"/>
        <w:right w:val="none" w:sz="0" w:space="0" w:color="auto"/>
      </w:divBdr>
    </w:div>
    <w:div w:id="972908447">
      <w:bodyDiv w:val="1"/>
      <w:marLeft w:val="0"/>
      <w:marRight w:val="0"/>
      <w:marTop w:val="0"/>
      <w:marBottom w:val="0"/>
      <w:divBdr>
        <w:top w:val="none" w:sz="0" w:space="0" w:color="auto"/>
        <w:left w:val="none" w:sz="0" w:space="0" w:color="auto"/>
        <w:bottom w:val="none" w:sz="0" w:space="0" w:color="auto"/>
        <w:right w:val="none" w:sz="0" w:space="0" w:color="auto"/>
      </w:divBdr>
    </w:div>
    <w:div w:id="986590844">
      <w:bodyDiv w:val="1"/>
      <w:marLeft w:val="0"/>
      <w:marRight w:val="0"/>
      <w:marTop w:val="0"/>
      <w:marBottom w:val="0"/>
      <w:divBdr>
        <w:top w:val="none" w:sz="0" w:space="0" w:color="auto"/>
        <w:left w:val="none" w:sz="0" w:space="0" w:color="auto"/>
        <w:bottom w:val="none" w:sz="0" w:space="0" w:color="auto"/>
        <w:right w:val="none" w:sz="0" w:space="0" w:color="auto"/>
      </w:divBdr>
    </w:div>
    <w:div w:id="1021203157">
      <w:bodyDiv w:val="1"/>
      <w:marLeft w:val="0"/>
      <w:marRight w:val="0"/>
      <w:marTop w:val="0"/>
      <w:marBottom w:val="0"/>
      <w:divBdr>
        <w:top w:val="none" w:sz="0" w:space="0" w:color="auto"/>
        <w:left w:val="none" w:sz="0" w:space="0" w:color="auto"/>
        <w:bottom w:val="none" w:sz="0" w:space="0" w:color="auto"/>
        <w:right w:val="none" w:sz="0" w:space="0" w:color="auto"/>
      </w:divBdr>
    </w:div>
    <w:div w:id="1027677420">
      <w:bodyDiv w:val="1"/>
      <w:marLeft w:val="0"/>
      <w:marRight w:val="0"/>
      <w:marTop w:val="0"/>
      <w:marBottom w:val="0"/>
      <w:divBdr>
        <w:top w:val="none" w:sz="0" w:space="0" w:color="auto"/>
        <w:left w:val="none" w:sz="0" w:space="0" w:color="auto"/>
        <w:bottom w:val="none" w:sz="0" w:space="0" w:color="auto"/>
        <w:right w:val="none" w:sz="0" w:space="0" w:color="auto"/>
      </w:divBdr>
    </w:div>
    <w:div w:id="1028488583">
      <w:bodyDiv w:val="1"/>
      <w:marLeft w:val="0"/>
      <w:marRight w:val="0"/>
      <w:marTop w:val="0"/>
      <w:marBottom w:val="0"/>
      <w:divBdr>
        <w:top w:val="none" w:sz="0" w:space="0" w:color="auto"/>
        <w:left w:val="none" w:sz="0" w:space="0" w:color="auto"/>
        <w:bottom w:val="none" w:sz="0" w:space="0" w:color="auto"/>
        <w:right w:val="none" w:sz="0" w:space="0" w:color="auto"/>
      </w:divBdr>
    </w:div>
    <w:div w:id="1031764013">
      <w:bodyDiv w:val="1"/>
      <w:marLeft w:val="0"/>
      <w:marRight w:val="0"/>
      <w:marTop w:val="0"/>
      <w:marBottom w:val="0"/>
      <w:divBdr>
        <w:top w:val="none" w:sz="0" w:space="0" w:color="auto"/>
        <w:left w:val="none" w:sz="0" w:space="0" w:color="auto"/>
        <w:bottom w:val="none" w:sz="0" w:space="0" w:color="auto"/>
        <w:right w:val="none" w:sz="0" w:space="0" w:color="auto"/>
      </w:divBdr>
    </w:div>
    <w:div w:id="1037700964">
      <w:bodyDiv w:val="1"/>
      <w:marLeft w:val="0"/>
      <w:marRight w:val="0"/>
      <w:marTop w:val="0"/>
      <w:marBottom w:val="0"/>
      <w:divBdr>
        <w:top w:val="none" w:sz="0" w:space="0" w:color="auto"/>
        <w:left w:val="none" w:sz="0" w:space="0" w:color="auto"/>
        <w:bottom w:val="none" w:sz="0" w:space="0" w:color="auto"/>
        <w:right w:val="none" w:sz="0" w:space="0" w:color="auto"/>
      </w:divBdr>
    </w:div>
    <w:div w:id="1045063678">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125612125">
      <w:bodyDiv w:val="1"/>
      <w:marLeft w:val="0"/>
      <w:marRight w:val="0"/>
      <w:marTop w:val="0"/>
      <w:marBottom w:val="0"/>
      <w:divBdr>
        <w:top w:val="none" w:sz="0" w:space="0" w:color="auto"/>
        <w:left w:val="none" w:sz="0" w:space="0" w:color="auto"/>
        <w:bottom w:val="none" w:sz="0" w:space="0" w:color="auto"/>
        <w:right w:val="none" w:sz="0" w:space="0" w:color="auto"/>
      </w:divBdr>
    </w:div>
    <w:div w:id="1136988558">
      <w:bodyDiv w:val="1"/>
      <w:marLeft w:val="0"/>
      <w:marRight w:val="0"/>
      <w:marTop w:val="0"/>
      <w:marBottom w:val="0"/>
      <w:divBdr>
        <w:top w:val="none" w:sz="0" w:space="0" w:color="auto"/>
        <w:left w:val="none" w:sz="0" w:space="0" w:color="auto"/>
        <w:bottom w:val="none" w:sz="0" w:space="0" w:color="auto"/>
        <w:right w:val="none" w:sz="0" w:space="0" w:color="auto"/>
      </w:divBdr>
    </w:div>
    <w:div w:id="1145390011">
      <w:bodyDiv w:val="1"/>
      <w:marLeft w:val="0"/>
      <w:marRight w:val="0"/>
      <w:marTop w:val="0"/>
      <w:marBottom w:val="0"/>
      <w:divBdr>
        <w:top w:val="none" w:sz="0" w:space="0" w:color="auto"/>
        <w:left w:val="none" w:sz="0" w:space="0" w:color="auto"/>
        <w:bottom w:val="none" w:sz="0" w:space="0" w:color="auto"/>
        <w:right w:val="none" w:sz="0" w:space="0" w:color="auto"/>
      </w:divBdr>
    </w:div>
    <w:div w:id="1171987006">
      <w:bodyDiv w:val="1"/>
      <w:marLeft w:val="0"/>
      <w:marRight w:val="0"/>
      <w:marTop w:val="0"/>
      <w:marBottom w:val="0"/>
      <w:divBdr>
        <w:top w:val="none" w:sz="0" w:space="0" w:color="auto"/>
        <w:left w:val="none" w:sz="0" w:space="0" w:color="auto"/>
        <w:bottom w:val="none" w:sz="0" w:space="0" w:color="auto"/>
        <w:right w:val="none" w:sz="0" w:space="0" w:color="auto"/>
      </w:divBdr>
    </w:div>
    <w:div w:id="1175606544">
      <w:bodyDiv w:val="1"/>
      <w:marLeft w:val="0"/>
      <w:marRight w:val="0"/>
      <w:marTop w:val="0"/>
      <w:marBottom w:val="0"/>
      <w:divBdr>
        <w:top w:val="none" w:sz="0" w:space="0" w:color="auto"/>
        <w:left w:val="none" w:sz="0" w:space="0" w:color="auto"/>
        <w:bottom w:val="none" w:sz="0" w:space="0" w:color="auto"/>
        <w:right w:val="none" w:sz="0" w:space="0" w:color="auto"/>
      </w:divBdr>
    </w:div>
    <w:div w:id="1187212983">
      <w:bodyDiv w:val="1"/>
      <w:marLeft w:val="0"/>
      <w:marRight w:val="0"/>
      <w:marTop w:val="0"/>
      <w:marBottom w:val="0"/>
      <w:divBdr>
        <w:top w:val="none" w:sz="0" w:space="0" w:color="auto"/>
        <w:left w:val="none" w:sz="0" w:space="0" w:color="auto"/>
        <w:bottom w:val="none" w:sz="0" w:space="0" w:color="auto"/>
        <w:right w:val="none" w:sz="0" w:space="0" w:color="auto"/>
      </w:divBdr>
    </w:div>
    <w:div w:id="1187328918">
      <w:bodyDiv w:val="1"/>
      <w:marLeft w:val="0"/>
      <w:marRight w:val="0"/>
      <w:marTop w:val="0"/>
      <w:marBottom w:val="0"/>
      <w:divBdr>
        <w:top w:val="none" w:sz="0" w:space="0" w:color="auto"/>
        <w:left w:val="none" w:sz="0" w:space="0" w:color="auto"/>
        <w:bottom w:val="none" w:sz="0" w:space="0" w:color="auto"/>
        <w:right w:val="none" w:sz="0" w:space="0" w:color="auto"/>
      </w:divBdr>
    </w:div>
    <w:div w:id="1193422776">
      <w:bodyDiv w:val="1"/>
      <w:marLeft w:val="0"/>
      <w:marRight w:val="0"/>
      <w:marTop w:val="0"/>
      <w:marBottom w:val="0"/>
      <w:divBdr>
        <w:top w:val="none" w:sz="0" w:space="0" w:color="auto"/>
        <w:left w:val="none" w:sz="0" w:space="0" w:color="auto"/>
        <w:bottom w:val="none" w:sz="0" w:space="0" w:color="auto"/>
        <w:right w:val="none" w:sz="0" w:space="0" w:color="auto"/>
      </w:divBdr>
    </w:div>
    <w:div w:id="1196578085">
      <w:bodyDiv w:val="1"/>
      <w:marLeft w:val="0"/>
      <w:marRight w:val="0"/>
      <w:marTop w:val="0"/>
      <w:marBottom w:val="0"/>
      <w:divBdr>
        <w:top w:val="none" w:sz="0" w:space="0" w:color="auto"/>
        <w:left w:val="none" w:sz="0" w:space="0" w:color="auto"/>
        <w:bottom w:val="none" w:sz="0" w:space="0" w:color="auto"/>
        <w:right w:val="none" w:sz="0" w:space="0" w:color="auto"/>
      </w:divBdr>
      <w:divsChild>
        <w:div w:id="47187483">
          <w:marLeft w:val="0"/>
          <w:marRight w:val="0"/>
          <w:marTop w:val="0"/>
          <w:marBottom w:val="0"/>
          <w:divBdr>
            <w:top w:val="none" w:sz="0" w:space="0" w:color="auto"/>
            <w:left w:val="none" w:sz="0" w:space="0" w:color="auto"/>
            <w:bottom w:val="none" w:sz="0" w:space="0" w:color="auto"/>
            <w:right w:val="none" w:sz="0" w:space="0" w:color="auto"/>
          </w:divBdr>
        </w:div>
      </w:divsChild>
    </w:div>
    <w:div w:id="1204366421">
      <w:bodyDiv w:val="1"/>
      <w:marLeft w:val="0"/>
      <w:marRight w:val="0"/>
      <w:marTop w:val="0"/>
      <w:marBottom w:val="0"/>
      <w:divBdr>
        <w:top w:val="none" w:sz="0" w:space="0" w:color="auto"/>
        <w:left w:val="none" w:sz="0" w:space="0" w:color="auto"/>
        <w:bottom w:val="none" w:sz="0" w:space="0" w:color="auto"/>
        <w:right w:val="none" w:sz="0" w:space="0" w:color="auto"/>
      </w:divBdr>
    </w:div>
    <w:div w:id="1206868001">
      <w:bodyDiv w:val="1"/>
      <w:marLeft w:val="0"/>
      <w:marRight w:val="0"/>
      <w:marTop w:val="0"/>
      <w:marBottom w:val="0"/>
      <w:divBdr>
        <w:top w:val="none" w:sz="0" w:space="0" w:color="auto"/>
        <w:left w:val="none" w:sz="0" w:space="0" w:color="auto"/>
        <w:bottom w:val="none" w:sz="0" w:space="0" w:color="auto"/>
        <w:right w:val="none" w:sz="0" w:space="0" w:color="auto"/>
      </w:divBdr>
    </w:div>
    <w:div w:id="1208488006">
      <w:bodyDiv w:val="1"/>
      <w:marLeft w:val="0"/>
      <w:marRight w:val="0"/>
      <w:marTop w:val="0"/>
      <w:marBottom w:val="0"/>
      <w:divBdr>
        <w:top w:val="none" w:sz="0" w:space="0" w:color="auto"/>
        <w:left w:val="none" w:sz="0" w:space="0" w:color="auto"/>
        <w:bottom w:val="none" w:sz="0" w:space="0" w:color="auto"/>
        <w:right w:val="none" w:sz="0" w:space="0" w:color="auto"/>
      </w:divBdr>
    </w:div>
    <w:div w:id="1208566251">
      <w:bodyDiv w:val="1"/>
      <w:marLeft w:val="0"/>
      <w:marRight w:val="0"/>
      <w:marTop w:val="0"/>
      <w:marBottom w:val="0"/>
      <w:divBdr>
        <w:top w:val="none" w:sz="0" w:space="0" w:color="auto"/>
        <w:left w:val="none" w:sz="0" w:space="0" w:color="auto"/>
        <w:bottom w:val="none" w:sz="0" w:space="0" w:color="auto"/>
        <w:right w:val="none" w:sz="0" w:space="0" w:color="auto"/>
      </w:divBdr>
    </w:div>
    <w:div w:id="1229919913">
      <w:bodyDiv w:val="1"/>
      <w:marLeft w:val="0"/>
      <w:marRight w:val="0"/>
      <w:marTop w:val="0"/>
      <w:marBottom w:val="0"/>
      <w:divBdr>
        <w:top w:val="none" w:sz="0" w:space="0" w:color="auto"/>
        <w:left w:val="none" w:sz="0" w:space="0" w:color="auto"/>
        <w:bottom w:val="none" w:sz="0" w:space="0" w:color="auto"/>
        <w:right w:val="none" w:sz="0" w:space="0" w:color="auto"/>
      </w:divBdr>
    </w:div>
    <w:div w:id="1241985327">
      <w:bodyDiv w:val="1"/>
      <w:marLeft w:val="0"/>
      <w:marRight w:val="0"/>
      <w:marTop w:val="0"/>
      <w:marBottom w:val="0"/>
      <w:divBdr>
        <w:top w:val="none" w:sz="0" w:space="0" w:color="auto"/>
        <w:left w:val="none" w:sz="0" w:space="0" w:color="auto"/>
        <w:bottom w:val="none" w:sz="0" w:space="0" w:color="auto"/>
        <w:right w:val="none" w:sz="0" w:space="0" w:color="auto"/>
      </w:divBdr>
    </w:div>
    <w:div w:id="1268126076">
      <w:bodyDiv w:val="1"/>
      <w:marLeft w:val="0"/>
      <w:marRight w:val="0"/>
      <w:marTop w:val="0"/>
      <w:marBottom w:val="0"/>
      <w:divBdr>
        <w:top w:val="none" w:sz="0" w:space="0" w:color="auto"/>
        <w:left w:val="none" w:sz="0" w:space="0" w:color="auto"/>
        <w:bottom w:val="none" w:sz="0" w:space="0" w:color="auto"/>
        <w:right w:val="none" w:sz="0" w:space="0" w:color="auto"/>
      </w:divBdr>
    </w:div>
    <w:div w:id="1270311856">
      <w:bodyDiv w:val="1"/>
      <w:marLeft w:val="0"/>
      <w:marRight w:val="0"/>
      <w:marTop w:val="0"/>
      <w:marBottom w:val="0"/>
      <w:divBdr>
        <w:top w:val="none" w:sz="0" w:space="0" w:color="auto"/>
        <w:left w:val="none" w:sz="0" w:space="0" w:color="auto"/>
        <w:bottom w:val="none" w:sz="0" w:space="0" w:color="auto"/>
        <w:right w:val="none" w:sz="0" w:space="0" w:color="auto"/>
      </w:divBdr>
    </w:div>
    <w:div w:id="1285579309">
      <w:bodyDiv w:val="1"/>
      <w:marLeft w:val="0"/>
      <w:marRight w:val="0"/>
      <w:marTop w:val="0"/>
      <w:marBottom w:val="0"/>
      <w:divBdr>
        <w:top w:val="none" w:sz="0" w:space="0" w:color="auto"/>
        <w:left w:val="none" w:sz="0" w:space="0" w:color="auto"/>
        <w:bottom w:val="none" w:sz="0" w:space="0" w:color="auto"/>
        <w:right w:val="none" w:sz="0" w:space="0" w:color="auto"/>
      </w:divBdr>
    </w:div>
    <w:div w:id="1293752366">
      <w:bodyDiv w:val="1"/>
      <w:marLeft w:val="0"/>
      <w:marRight w:val="0"/>
      <w:marTop w:val="0"/>
      <w:marBottom w:val="0"/>
      <w:divBdr>
        <w:top w:val="none" w:sz="0" w:space="0" w:color="auto"/>
        <w:left w:val="none" w:sz="0" w:space="0" w:color="auto"/>
        <w:bottom w:val="none" w:sz="0" w:space="0" w:color="auto"/>
        <w:right w:val="none" w:sz="0" w:space="0" w:color="auto"/>
      </w:divBdr>
    </w:div>
    <w:div w:id="1323580570">
      <w:bodyDiv w:val="1"/>
      <w:marLeft w:val="0"/>
      <w:marRight w:val="0"/>
      <w:marTop w:val="0"/>
      <w:marBottom w:val="0"/>
      <w:divBdr>
        <w:top w:val="none" w:sz="0" w:space="0" w:color="auto"/>
        <w:left w:val="none" w:sz="0" w:space="0" w:color="auto"/>
        <w:bottom w:val="none" w:sz="0" w:space="0" w:color="auto"/>
        <w:right w:val="none" w:sz="0" w:space="0" w:color="auto"/>
      </w:divBdr>
    </w:div>
    <w:div w:id="1330789378">
      <w:bodyDiv w:val="1"/>
      <w:marLeft w:val="0"/>
      <w:marRight w:val="0"/>
      <w:marTop w:val="0"/>
      <w:marBottom w:val="0"/>
      <w:divBdr>
        <w:top w:val="none" w:sz="0" w:space="0" w:color="auto"/>
        <w:left w:val="none" w:sz="0" w:space="0" w:color="auto"/>
        <w:bottom w:val="none" w:sz="0" w:space="0" w:color="auto"/>
        <w:right w:val="none" w:sz="0" w:space="0" w:color="auto"/>
      </w:divBdr>
    </w:div>
    <w:div w:id="1332296068">
      <w:bodyDiv w:val="1"/>
      <w:marLeft w:val="0"/>
      <w:marRight w:val="0"/>
      <w:marTop w:val="0"/>
      <w:marBottom w:val="0"/>
      <w:divBdr>
        <w:top w:val="none" w:sz="0" w:space="0" w:color="auto"/>
        <w:left w:val="none" w:sz="0" w:space="0" w:color="auto"/>
        <w:bottom w:val="none" w:sz="0" w:space="0" w:color="auto"/>
        <w:right w:val="none" w:sz="0" w:space="0" w:color="auto"/>
      </w:divBdr>
      <w:divsChild>
        <w:div w:id="1499929688">
          <w:marLeft w:val="0"/>
          <w:marRight w:val="150"/>
          <w:marTop w:val="0"/>
          <w:marBottom w:val="0"/>
          <w:divBdr>
            <w:top w:val="none" w:sz="0" w:space="0" w:color="auto"/>
            <w:left w:val="none" w:sz="0" w:space="0" w:color="auto"/>
            <w:bottom w:val="none" w:sz="0" w:space="0" w:color="auto"/>
            <w:right w:val="none" w:sz="0" w:space="0" w:color="auto"/>
          </w:divBdr>
          <w:divsChild>
            <w:div w:id="404684882">
              <w:marLeft w:val="0"/>
              <w:marRight w:val="0"/>
              <w:marTop w:val="0"/>
              <w:marBottom w:val="0"/>
              <w:divBdr>
                <w:top w:val="none" w:sz="0" w:space="0" w:color="auto"/>
                <w:left w:val="none" w:sz="0" w:space="0" w:color="auto"/>
                <w:bottom w:val="none" w:sz="0" w:space="0" w:color="auto"/>
                <w:right w:val="none" w:sz="0" w:space="0" w:color="auto"/>
              </w:divBdr>
              <w:divsChild>
                <w:div w:id="850873355">
                  <w:marLeft w:val="150"/>
                  <w:marRight w:val="150"/>
                  <w:marTop w:val="0"/>
                  <w:marBottom w:val="150"/>
                  <w:divBdr>
                    <w:top w:val="none" w:sz="0" w:space="0" w:color="auto"/>
                    <w:left w:val="none" w:sz="0" w:space="0" w:color="auto"/>
                    <w:bottom w:val="none" w:sz="0" w:space="0" w:color="auto"/>
                    <w:right w:val="none" w:sz="0" w:space="0" w:color="auto"/>
                  </w:divBdr>
                  <w:divsChild>
                    <w:div w:id="457919645">
                      <w:marLeft w:val="0"/>
                      <w:marRight w:val="0"/>
                      <w:marTop w:val="0"/>
                      <w:marBottom w:val="0"/>
                      <w:divBdr>
                        <w:top w:val="none" w:sz="0" w:space="0" w:color="auto"/>
                        <w:left w:val="none" w:sz="0" w:space="0" w:color="auto"/>
                        <w:bottom w:val="none" w:sz="0" w:space="0" w:color="auto"/>
                        <w:right w:val="none" w:sz="0" w:space="0" w:color="auto"/>
                      </w:divBdr>
                    </w:div>
                  </w:divsChild>
                </w:div>
                <w:div w:id="489256562">
                  <w:marLeft w:val="150"/>
                  <w:marRight w:val="150"/>
                  <w:marTop w:val="0"/>
                  <w:marBottom w:val="0"/>
                  <w:divBdr>
                    <w:top w:val="none" w:sz="0" w:space="0" w:color="auto"/>
                    <w:left w:val="none" w:sz="0" w:space="0" w:color="auto"/>
                    <w:bottom w:val="none" w:sz="0" w:space="0" w:color="auto"/>
                    <w:right w:val="none" w:sz="0" w:space="0" w:color="auto"/>
                  </w:divBdr>
                  <w:divsChild>
                    <w:div w:id="1829666682">
                      <w:marLeft w:val="0"/>
                      <w:marRight w:val="0"/>
                      <w:marTop w:val="0"/>
                      <w:marBottom w:val="0"/>
                      <w:divBdr>
                        <w:top w:val="none" w:sz="0" w:space="0" w:color="auto"/>
                        <w:left w:val="none" w:sz="0" w:space="0" w:color="auto"/>
                        <w:bottom w:val="none" w:sz="0" w:space="0" w:color="auto"/>
                        <w:right w:val="none" w:sz="0" w:space="0" w:color="auto"/>
                      </w:divBdr>
                    </w:div>
                  </w:divsChild>
                </w:div>
                <w:div w:id="863665778">
                  <w:marLeft w:val="150"/>
                  <w:marRight w:val="150"/>
                  <w:marTop w:val="0"/>
                  <w:marBottom w:val="0"/>
                  <w:divBdr>
                    <w:top w:val="dashed" w:sz="6" w:space="4" w:color="CCCCCC"/>
                    <w:left w:val="none" w:sz="0" w:space="0" w:color="auto"/>
                    <w:bottom w:val="none" w:sz="0" w:space="4" w:color="auto"/>
                    <w:right w:val="none" w:sz="0" w:space="0" w:color="auto"/>
                  </w:divBdr>
                  <w:divsChild>
                    <w:div w:id="3130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963">
          <w:marLeft w:val="0"/>
          <w:marRight w:val="0"/>
          <w:marTop w:val="0"/>
          <w:marBottom w:val="0"/>
          <w:divBdr>
            <w:top w:val="none" w:sz="0" w:space="0" w:color="auto"/>
            <w:left w:val="none" w:sz="0" w:space="0" w:color="auto"/>
            <w:bottom w:val="none" w:sz="0" w:space="0" w:color="auto"/>
            <w:right w:val="none" w:sz="0" w:space="0" w:color="auto"/>
          </w:divBdr>
          <w:divsChild>
            <w:div w:id="1580483822">
              <w:marLeft w:val="0"/>
              <w:marRight w:val="0"/>
              <w:marTop w:val="0"/>
              <w:marBottom w:val="0"/>
              <w:divBdr>
                <w:top w:val="none" w:sz="0" w:space="0" w:color="auto"/>
                <w:left w:val="none" w:sz="0" w:space="0" w:color="auto"/>
                <w:bottom w:val="none" w:sz="0" w:space="0" w:color="auto"/>
                <w:right w:val="none" w:sz="0" w:space="0" w:color="auto"/>
              </w:divBdr>
              <w:divsChild>
                <w:div w:id="2130198875">
                  <w:marLeft w:val="150"/>
                  <w:marRight w:val="150"/>
                  <w:marTop w:val="0"/>
                  <w:marBottom w:val="0"/>
                  <w:divBdr>
                    <w:top w:val="dashed" w:sz="6" w:space="4" w:color="CCCCCC"/>
                    <w:left w:val="none" w:sz="0" w:space="0" w:color="auto"/>
                    <w:bottom w:val="none" w:sz="0" w:space="4" w:color="auto"/>
                    <w:right w:val="none" w:sz="0" w:space="0" w:color="auto"/>
                  </w:divBdr>
                  <w:divsChild>
                    <w:div w:id="1973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8452">
      <w:bodyDiv w:val="1"/>
      <w:marLeft w:val="0"/>
      <w:marRight w:val="0"/>
      <w:marTop w:val="0"/>
      <w:marBottom w:val="0"/>
      <w:divBdr>
        <w:top w:val="none" w:sz="0" w:space="0" w:color="auto"/>
        <w:left w:val="none" w:sz="0" w:space="0" w:color="auto"/>
        <w:bottom w:val="none" w:sz="0" w:space="0" w:color="auto"/>
        <w:right w:val="none" w:sz="0" w:space="0" w:color="auto"/>
      </w:divBdr>
    </w:div>
    <w:div w:id="1344627659">
      <w:bodyDiv w:val="1"/>
      <w:marLeft w:val="0"/>
      <w:marRight w:val="0"/>
      <w:marTop w:val="0"/>
      <w:marBottom w:val="0"/>
      <w:divBdr>
        <w:top w:val="none" w:sz="0" w:space="0" w:color="auto"/>
        <w:left w:val="none" w:sz="0" w:space="0" w:color="auto"/>
        <w:bottom w:val="none" w:sz="0" w:space="0" w:color="auto"/>
        <w:right w:val="none" w:sz="0" w:space="0" w:color="auto"/>
      </w:divBdr>
    </w:div>
    <w:div w:id="1351251702">
      <w:bodyDiv w:val="1"/>
      <w:marLeft w:val="0"/>
      <w:marRight w:val="0"/>
      <w:marTop w:val="0"/>
      <w:marBottom w:val="0"/>
      <w:divBdr>
        <w:top w:val="none" w:sz="0" w:space="0" w:color="auto"/>
        <w:left w:val="none" w:sz="0" w:space="0" w:color="auto"/>
        <w:bottom w:val="none" w:sz="0" w:space="0" w:color="auto"/>
        <w:right w:val="none" w:sz="0" w:space="0" w:color="auto"/>
      </w:divBdr>
    </w:div>
    <w:div w:id="1381318329">
      <w:bodyDiv w:val="1"/>
      <w:marLeft w:val="0"/>
      <w:marRight w:val="0"/>
      <w:marTop w:val="0"/>
      <w:marBottom w:val="0"/>
      <w:divBdr>
        <w:top w:val="none" w:sz="0" w:space="0" w:color="auto"/>
        <w:left w:val="none" w:sz="0" w:space="0" w:color="auto"/>
        <w:bottom w:val="none" w:sz="0" w:space="0" w:color="auto"/>
        <w:right w:val="none" w:sz="0" w:space="0" w:color="auto"/>
      </w:divBdr>
    </w:div>
    <w:div w:id="1386641522">
      <w:bodyDiv w:val="1"/>
      <w:marLeft w:val="0"/>
      <w:marRight w:val="0"/>
      <w:marTop w:val="0"/>
      <w:marBottom w:val="0"/>
      <w:divBdr>
        <w:top w:val="none" w:sz="0" w:space="0" w:color="auto"/>
        <w:left w:val="none" w:sz="0" w:space="0" w:color="auto"/>
        <w:bottom w:val="none" w:sz="0" w:space="0" w:color="auto"/>
        <w:right w:val="none" w:sz="0" w:space="0" w:color="auto"/>
      </w:divBdr>
      <w:divsChild>
        <w:div w:id="1199854954">
          <w:marLeft w:val="0"/>
          <w:marRight w:val="0"/>
          <w:marTop w:val="0"/>
          <w:marBottom w:val="0"/>
          <w:divBdr>
            <w:top w:val="none" w:sz="0" w:space="0" w:color="auto"/>
            <w:left w:val="none" w:sz="0" w:space="0" w:color="auto"/>
            <w:bottom w:val="none" w:sz="0" w:space="0" w:color="auto"/>
            <w:right w:val="none" w:sz="0" w:space="0" w:color="auto"/>
          </w:divBdr>
        </w:div>
      </w:divsChild>
    </w:div>
    <w:div w:id="1392146277">
      <w:bodyDiv w:val="1"/>
      <w:marLeft w:val="0"/>
      <w:marRight w:val="0"/>
      <w:marTop w:val="0"/>
      <w:marBottom w:val="0"/>
      <w:divBdr>
        <w:top w:val="none" w:sz="0" w:space="0" w:color="auto"/>
        <w:left w:val="none" w:sz="0" w:space="0" w:color="auto"/>
        <w:bottom w:val="none" w:sz="0" w:space="0" w:color="auto"/>
        <w:right w:val="none" w:sz="0" w:space="0" w:color="auto"/>
      </w:divBdr>
    </w:div>
    <w:div w:id="1404524347">
      <w:bodyDiv w:val="1"/>
      <w:marLeft w:val="0"/>
      <w:marRight w:val="0"/>
      <w:marTop w:val="0"/>
      <w:marBottom w:val="0"/>
      <w:divBdr>
        <w:top w:val="none" w:sz="0" w:space="0" w:color="auto"/>
        <w:left w:val="none" w:sz="0" w:space="0" w:color="auto"/>
        <w:bottom w:val="none" w:sz="0" w:space="0" w:color="auto"/>
        <w:right w:val="none" w:sz="0" w:space="0" w:color="auto"/>
      </w:divBdr>
    </w:div>
    <w:div w:id="1421677045">
      <w:bodyDiv w:val="1"/>
      <w:marLeft w:val="0"/>
      <w:marRight w:val="0"/>
      <w:marTop w:val="0"/>
      <w:marBottom w:val="0"/>
      <w:divBdr>
        <w:top w:val="none" w:sz="0" w:space="0" w:color="auto"/>
        <w:left w:val="none" w:sz="0" w:space="0" w:color="auto"/>
        <w:bottom w:val="none" w:sz="0" w:space="0" w:color="auto"/>
        <w:right w:val="none" w:sz="0" w:space="0" w:color="auto"/>
      </w:divBdr>
    </w:div>
    <w:div w:id="1426726579">
      <w:bodyDiv w:val="1"/>
      <w:marLeft w:val="0"/>
      <w:marRight w:val="0"/>
      <w:marTop w:val="0"/>
      <w:marBottom w:val="0"/>
      <w:divBdr>
        <w:top w:val="none" w:sz="0" w:space="0" w:color="auto"/>
        <w:left w:val="none" w:sz="0" w:space="0" w:color="auto"/>
        <w:bottom w:val="none" w:sz="0" w:space="0" w:color="auto"/>
        <w:right w:val="none" w:sz="0" w:space="0" w:color="auto"/>
      </w:divBdr>
    </w:div>
    <w:div w:id="1484467240">
      <w:bodyDiv w:val="1"/>
      <w:marLeft w:val="0"/>
      <w:marRight w:val="0"/>
      <w:marTop w:val="0"/>
      <w:marBottom w:val="0"/>
      <w:divBdr>
        <w:top w:val="none" w:sz="0" w:space="0" w:color="auto"/>
        <w:left w:val="none" w:sz="0" w:space="0" w:color="auto"/>
        <w:bottom w:val="none" w:sz="0" w:space="0" w:color="auto"/>
        <w:right w:val="none" w:sz="0" w:space="0" w:color="auto"/>
      </w:divBdr>
    </w:div>
    <w:div w:id="1495145633">
      <w:bodyDiv w:val="1"/>
      <w:marLeft w:val="0"/>
      <w:marRight w:val="0"/>
      <w:marTop w:val="0"/>
      <w:marBottom w:val="0"/>
      <w:divBdr>
        <w:top w:val="none" w:sz="0" w:space="0" w:color="auto"/>
        <w:left w:val="none" w:sz="0" w:space="0" w:color="auto"/>
        <w:bottom w:val="none" w:sz="0" w:space="0" w:color="auto"/>
        <w:right w:val="none" w:sz="0" w:space="0" w:color="auto"/>
      </w:divBdr>
    </w:div>
    <w:div w:id="1499273595">
      <w:bodyDiv w:val="1"/>
      <w:marLeft w:val="0"/>
      <w:marRight w:val="0"/>
      <w:marTop w:val="0"/>
      <w:marBottom w:val="0"/>
      <w:divBdr>
        <w:top w:val="none" w:sz="0" w:space="0" w:color="auto"/>
        <w:left w:val="none" w:sz="0" w:space="0" w:color="auto"/>
        <w:bottom w:val="none" w:sz="0" w:space="0" w:color="auto"/>
        <w:right w:val="none" w:sz="0" w:space="0" w:color="auto"/>
      </w:divBdr>
    </w:div>
    <w:div w:id="1513685645">
      <w:bodyDiv w:val="1"/>
      <w:marLeft w:val="0"/>
      <w:marRight w:val="0"/>
      <w:marTop w:val="0"/>
      <w:marBottom w:val="0"/>
      <w:divBdr>
        <w:top w:val="none" w:sz="0" w:space="0" w:color="auto"/>
        <w:left w:val="none" w:sz="0" w:space="0" w:color="auto"/>
        <w:bottom w:val="none" w:sz="0" w:space="0" w:color="auto"/>
        <w:right w:val="none" w:sz="0" w:space="0" w:color="auto"/>
      </w:divBdr>
    </w:div>
    <w:div w:id="1534221879">
      <w:bodyDiv w:val="1"/>
      <w:marLeft w:val="0"/>
      <w:marRight w:val="0"/>
      <w:marTop w:val="0"/>
      <w:marBottom w:val="0"/>
      <w:divBdr>
        <w:top w:val="none" w:sz="0" w:space="0" w:color="auto"/>
        <w:left w:val="none" w:sz="0" w:space="0" w:color="auto"/>
        <w:bottom w:val="none" w:sz="0" w:space="0" w:color="auto"/>
        <w:right w:val="none" w:sz="0" w:space="0" w:color="auto"/>
      </w:divBdr>
    </w:div>
    <w:div w:id="1552107799">
      <w:bodyDiv w:val="1"/>
      <w:marLeft w:val="0"/>
      <w:marRight w:val="0"/>
      <w:marTop w:val="0"/>
      <w:marBottom w:val="0"/>
      <w:divBdr>
        <w:top w:val="none" w:sz="0" w:space="0" w:color="auto"/>
        <w:left w:val="none" w:sz="0" w:space="0" w:color="auto"/>
        <w:bottom w:val="none" w:sz="0" w:space="0" w:color="auto"/>
        <w:right w:val="none" w:sz="0" w:space="0" w:color="auto"/>
      </w:divBdr>
    </w:div>
    <w:div w:id="1569534397">
      <w:bodyDiv w:val="1"/>
      <w:marLeft w:val="0"/>
      <w:marRight w:val="0"/>
      <w:marTop w:val="0"/>
      <w:marBottom w:val="0"/>
      <w:divBdr>
        <w:top w:val="none" w:sz="0" w:space="0" w:color="auto"/>
        <w:left w:val="none" w:sz="0" w:space="0" w:color="auto"/>
        <w:bottom w:val="none" w:sz="0" w:space="0" w:color="auto"/>
        <w:right w:val="none" w:sz="0" w:space="0" w:color="auto"/>
      </w:divBdr>
    </w:div>
    <w:div w:id="1606575462">
      <w:bodyDiv w:val="1"/>
      <w:marLeft w:val="0"/>
      <w:marRight w:val="0"/>
      <w:marTop w:val="0"/>
      <w:marBottom w:val="0"/>
      <w:divBdr>
        <w:top w:val="none" w:sz="0" w:space="0" w:color="auto"/>
        <w:left w:val="none" w:sz="0" w:space="0" w:color="auto"/>
        <w:bottom w:val="none" w:sz="0" w:space="0" w:color="auto"/>
        <w:right w:val="none" w:sz="0" w:space="0" w:color="auto"/>
      </w:divBdr>
    </w:div>
    <w:div w:id="1633748634">
      <w:bodyDiv w:val="1"/>
      <w:marLeft w:val="0"/>
      <w:marRight w:val="0"/>
      <w:marTop w:val="0"/>
      <w:marBottom w:val="0"/>
      <w:divBdr>
        <w:top w:val="none" w:sz="0" w:space="0" w:color="auto"/>
        <w:left w:val="none" w:sz="0" w:space="0" w:color="auto"/>
        <w:bottom w:val="none" w:sz="0" w:space="0" w:color="auto"/>
        <w:right w:val="none" w:sz="0" w:space="0" w:color="auto"/>
      </w:divBdr>
    </w:div>
    <w:div w:id="1679112134">
      <w:bodyDiv w:val="1"/>
      <w:marLeft w:val="0"/>
      <w:marRight w:val="0"/>
      <w:marTop w:val="0"/>
      <w:marBottom w:val="0"/>
      <w:divBdr>
        <w:top w:val="none" w:sz="0" w:space="0" w:color="auto"/>
        <w:left w:val="none" w:sz="0" w:space="0" w:color="auto"/>
        <w:bottom w:val="none" w:sz="0" w:space="0" w:color="auto"/>
        <w:right w:val="none" w:sz="0" w:space="0" w:color="auto"/>
      </w:divBdr>
    </w:div>
    <w:div w:id="1684088224">
      <w:bodyDiv w:val="1"/>
      <w:marLeft w:val="0"/>
      <w:marRight w:val="0"/>
      <w:marTop w:val="0"/>
      <w:marBottom w:val="0"/>
      <w:divBdr>
        <w:top w:val="none" w:sz="0" w:space="0" w:color="auto"/>
        <w:left w:val="none" w:sz="0" w:space="0" w:color="auto"/>
        <w:bottom w:val="none" w:sz="0" w:space="0" w:color="auto"/>
        <w:right w:val="none" w:sz="0" w:space="0" w:color="auto"/>
      </w:divBdr>
    </w:div>
    <w:div w:id="1694652376">
      <w:bodyDiv w:val="1"/>
      <w:marLeft w:val="0"/>
      <w:marRight w:val="0"/>
      <w:marTop w:val="0"/>
      <w:marBottom w:val="0"/>
      <w:divBdr>
        <w:top w:val="none" w:sz="0" w:space="0" w:color="auto"/>
        <w:left w:val="none" w:sz="0" w:space="0" w:color="auto"/>
        <w:bottom w:val="none" w:sz="0" w:space="0" w:color="auto"/>
        <w:right w:val="none" w:sz="0" w:space="0" w:color="auto"/>
      </w:divBdr>
    </w:div>
    <w:div w:id="1702049966">
      <w:bodyDiv w:val="1"/>
      <w:marLeft w:val="0"/>
      <w:marRight w:val="0"/>
      <w:marTop w:val="0"/>
      <w:marBottom w:val="0"/>
      <w:divBdr>
        <w:top w:val="none" w:sz="0" w:space="0" w:color="auto"/>
        <w:left w:val="none" w:sz="0" w:space="0" w:color="auto"/>
        <w:bottom w:val="none" w:sz="0" w:space="0" w:color="auto"/>
        <w:right w:val="none" w:sz="0" w:space="0" w:color="auto"/>
      </w:divBdr>
    </w:div>
    <w:div w:id="1704939773">
      <w:bodyDiv w:val="1"/>
      <w:marLeft w:val="0"/>
      <w:marRight w:val="0"/>
      <w:marTop w:val="0"/>
      <w:marBottom w:val="0"/>
      <w:divBdr>
        <w:top w:val="none" w:sz="0" w:space="0" w:color="auto"/>
        <w:left w:val="none" w:sz="0" w:space="0" w:color="auto"/>
        <w:bottom w:val="none" w:sz="0" w:space="0" w:color="auto"/>
        <w:right w:val="none" w:sz="0" w:space="0" w:color="auto"/>
      </w:divBdr>
    </w:div>
    <w:div w:id="1715229464">
      <w:bodyDiv w:val="1"/>
      <w:marLeft w:val="0"/>
      <w:marRight w:val="0"/>
      <w:marTop w:val="0"/>
      <w:marBottom w:val="0"/>
      <w:divBdr>
        <w:top w:val="none" w:sz="0" w:space="0" w:color="auto"/>
        <w:left w:val="none" w:sz="0" w:space="0" w:color="auto"/>
        <w:bottom w:val="none" w:sz="0" w:space="0" w:color="auto"/>
        <w:right w:val="none" w:sz="0" w:space="0" w:color="auto"/>
      </w:divBdr>
      <w:divsChild>
        <w:div w:id="212232419">
          <w:marLeft w:val="0"/>
          <w:marRight w:val="0"/>
          <w:marTop w:val="0"/>
          <w:marBottom w:val="0"/>
          <w:divBdr>
            <w:top w:val="none" w:sz="0" w:space="0" w:color="auto"/>
            <w:left w:val="none" w:sz="0" w:space="0" w:color="auto"/>
            <w:bottom w:val="none" w:sz="0" w:space="0" w:color="auto"/>
            <w:right w:val="none" w:sz="0" w:space="0" w:color="auto"/>
          </w:divBdr>
        </w:div>
      </w:divsChild>
    </w:div>
    <w:div w:id="1741753493">
      <w:bodyDiv w:val="1"/>
      <w:marLeft w:val="0"/>
      <w:marRight w:val="0"/>
      <w:marTop w:val="0"/>
      <w:marBottom w:val="0"/>
      <w:divBdr>
        <w:top w:val="none" w:sz="0" w:space="0" w:color="auto"/>
        <w:left w:val="none" w:sz="0" w:space="0" w:color="auto"/>
        <w:bottom w:val="none" w:sz="0" w:space="0" w:color="auto"/>
        <w:right w:val="none" w:sz="0" w:space="0" w:color="auto"/>
      </w:divBdr>
    </w:div>
    <w:div w:id="1743986046">
      <w:bodyDiv w:val="1"/>
      <w:marLeft w:val="0"/>
      <w:marRight w:val="0"/>
      <w:marTop w:val="0"/>
      <w:marBottom w:val="0"/>
      <w:divBdr>
        <w:top w:val="none" w:sz="0" w:space="0" w:color="auto"/>
        <w:left w:val="none" w:sz="0" w:space="0" w:color="auto"/>
        <w:bottom w:val="none" w:sz="0" w:space="0" w:color="auto"/>
        <w:right w:val="none" w:sz="0" w:space="0" w:color="auto"/>
      </w:divBdr>
    </w:div>
    <w:div w:id="1789543749">
      <w:bodyDiv w:val="1"/>
      <w:marLeft w:val="0"/>
      <w:marRight w:val="0"/>
      <w:marTop w:val="0"/>
      <w:marBottom w:val="0"/>
      <w:divBdr>
        <w:top w:val="none" w:sz="0" w:space="0" w:color="auto"/>
        <w:left w:val="none" w:sz="0" w:space="0" w:color="auto"/>
        <w:bottom w:val="none" w:sz="0" w:space="0" w:color="auto"/>
        <w:right w:val="none" w:sz="0" w:space="0" w:color="auto"/>
      </w:divBdr>
    </w:div>
    <w:div w:id="1803960051">
      <w:bodyDiv w:val="1"/>
      <w:marLeft w:val="0"/>
      <w:marRight w:val="0"/>
      <w:marTop w:val="0"/>
      <w:marBottom w:val="0"/>
      <w:divBdr>
        <w:top w:val="none" w:sz="0" w:space="0" w:color="auto"/>
        <w:left w:val="none" w:sz="0" w:space="0" w:color="auto"/>
        <w:bottom w:val="none" w:sz="0" w:space="0" w:color="auto"/>
        <w:right w:val="none" w:sz="0" w:space="0" w:color="auto"/>
      </w:divBdr>
    </w:div>
    <w:div w:id="1861117418">
      <w:bodyDiv w:val="1"/>
      <w:marLeft w:val="0"/>
      <w:marRight w:val="0"/>
      <w:marTop w:val="0"/>
      <w:marBottom w:val="0"/>
      <w:divBdr>
        <w:top w:val="none" w:sz="0" w:space="0" w:color="auto"/>
        <w:left w:val="none" w:sz="0" w:space="0" w:color="auto"/>
        <w:bottom w:val="none" w:sz="0" w:space="0" w:color="auto"/>
        <w:right w:val="none" w:sz="0" w:space="0" w:color="auto"/>
      </w:divBdr>
    </w:div>
    <w:div w:id="1872260783">
      <w:bodyDiv w:val="1"/>
      <w:marLeft w:val="0"/>
      <w:marRight w:val="0"/>
      <w:marTop w:val="0"/>
      <w:marBottom w:val="0"/>
      <w:divBdr>
        <w:top w:val="none" w:sz="0" w:space="0" w:color="auto"/>
        <w:left w:val="none" w:sz="0" w:space="0" w:color="auto"/>
        <w:bottom w:val="none" w:sz="0" w:space="0" w:color="auto"/>
        <w:right w:val="none" w:sz="0" w:space="0" w:color="auto"/>
      </w:divBdr>
    </w:div>
    <w:div w:id="1875338126">
      <w:bodyDiv w:val="1"/>
      <w:marLeft w:val="0"/>
      <w:marRight w:val="0"/>
      <w:marTop w:val="0"/>
      <w:marBottom w:val="0"/>
      <w:divBdr>
        <w:top w:val="none" w:sz="0" w:space="0" w:color="auto"/>
        <w:left w:val="none" w:sz="0" w:space="0" w:color="auto"/>
        <w:bottom w:val="none" w:sz="0" w:space="0" w:color="auto"/>
        <w:right w:val="none" w:sz="0" w:space="0" w:color="auto"/>
      </w:divBdr>
    </w:div>
    <w:div w:id="1891961707">
      <w:bodyDiv w:val="1"/>
      <w:marLeft w:val="0"/>
      <w:marRight w:val="0"/>
      <w:marTop w:val="0"/>
      <w:marBottom w:val="0"/>
      <w:divBdr>
        <w:top w:val="none" w:sz="0" w:space="0" w:color="auto"/>
        <w:left w:val="none" w:sz="0" w:space="0" w:color="auto"/>
        <w:bottom w:val="none" w:sz="0" w:space="0" w:color="auto"/>
        <w:right w:val="none" w:sz="0" w:space="0" w:color="auto"/>
      </w:divBdr>
    </w:div>
    <w:div w:id="1896625155">
      <w:bodyDiv w:val="1"/>
      <w:marLeft w:val="0"/>
      <w:marRight w:val="0"/>
      <w:marTop w:val="0"/>
      <w:marBottom w:val="0"/>
      <w:divBdr>
        <w:top w:val="none" w:sz="0" w:space="0" w:color="auto"/>
        <w:left w:val="none" w:sz="0" w:space="0" w:color="auto"/>
        <w:bottom w:val="none" w:sz="0" w:space="0" w:color="auto"/>
        <w:right w:val="none" w:sz="0" w:space="0" w:color="auto"/>
      </w:divBdr>
    </w:div>
    <w:div w:id="1905141746">
      <w:bodyDiv w:val="1"/>
      <w:marLeft w:val="0"/>
      <w:marRight w:val="0"/>
      <w:marTop w:val="0"/>
      <w:marBottom w:val="0"/>
      <w:divBdr>
        <w:top w:val="none" w:sz="0" w:space="0" w:color="auto"/>
        <w:left w:val="none" w:sz="0" w:space="0" w:color="auto"/>
        <w:bottom w:val="none" w:sz="0" w:space="0" w:color="auto"/>
        <w:right w:val="none" w:sz="0" w:space="0" w:color="auto"/>
      </w:divBdr>
    </w:div>
    <w:div w:id="1910386631">
      <w:bodyDiv w:val="1"/>
      <w:marLeft w:val="0"/>
      <w:marRight w:val="0"/>
      <w:marTop w:val="0"/>
      <w:marBottom w:val="0"/>
      <w:divBdr>
        <w:top w:val="none" w:sz="0" w:space="0" w:color="auto"/>
        <w:left w:val="none" w:sz="0" w:space="0" w:color="auto"/>
        <w:bottom w:val="none" w:sz="0" w:space="0" w:color="auto"/>
        <w:right w:val="none" w:sz="0" w:space="0" w:color="auto"/>
      </w:divBdr>
    </w:div>
    <w:div w:id="1987396837">
      <w:bodyDiv w:val="1"/>
      <w:marLeft w:val="0"/>
      <w:marRight w:val="0"/>
      <w:marTop w:val="0"/>
      <w:marBottom w:val="0"/>
      <w:divBdr>
        <w:top w:val="none" w:sz="0" w:space="0" w:color="auto"/>
        <w:left w:val="none" w:sz="0" w:space="0" w:color="auto"/>
        <w:bottom w:val="none" w:sz="0" w:space="0" w:color="auto"/>
        <w:right w:val="none" w:sz="0" w:space="0" w:color="auto"/>
      </w:divBdr>
    </w:div>
    <w:div w:id="2015957926">
      <w:bodyDiv w:val="1"/>
      <w:marLeft w:val="0"/>
      <w:marRight w:val="0"/>
      <w:marTop w:val="0"/>
      <w:marBottom w:val="0"/>
      <w:divBdr>
        <w:top w:val="none" w:sz="0" w:space="0" w:color="auto"/>
        <w:left w:val="none" w:sz="0" w:space="0" w:color="auto"/>
        <w:bottom w:val="none" w:sz="0" w:space="0" w:color="auto"/>
        <w:right w:val="none" w:sz="0" w:space="0" w:color="auto"/>
      </w:divBdr>
    </w:div>
    <w:div w:id="2025475137">
      <w:bodyDiv w:val="1"/>
      <w:marLeft w:val="0"/>
      <w:marRight w:val="0"/>
      <w:marTop w:val="0"/>
      <w:marBottom w:val="0"/>
      <w:divBdr>
        <w:top w:val="none" w:sz="0" w:space="0" w:color="auto"/>
        <w:left w:val="none" w:sz="0" w:space="0" w:color="auto"/>
        <w:bottom w:val="none" w:sz="0" w:space="0" w:color="auto"/>
        <w:right w:val="none" w:sz="0" w:space="0" w:color="auto"/>
      </w:divBdr>
    </w:div>
    <w:div w:id="2091854768">
      <w:bodyDiv w:val="1"/>
      <w:marLeft w:val="0"/>
      <w:marRight w:val="0"/>
      <w:marTop w:val="0"/>
      <w:marBottom w:val="0"/>
      <w:divBdr>
        <w:top w:val="none" w:sz="0" w:space="0" w:color="auto"/>
        <w:left w:val="none" w:sz="0" w:space="0" w:color="auto"/>
        <w:bottom w:val="none" w:sz="0" w:space="0" w:color="auto"/>
        <w:right w:val="none" w:sz="0" w:space="0" w:color="auto"/>
      </w:divBdr>
    </w:div>
    <w:div w:id="2097704416">
      <w:bodyDiv w:val="1"/>
      <w:marLeft w:val="0"/>
      <w:marRight w:val="0"/>
      <w:marTop w:val="0"/>
      <w:marBottom w:val="0"/>
      <w:divBdr>
        <w:top w:val="none" w:sz="0" w:space="0" w:color="auto"/>
        <w:left w:val="none" w:sz="0" w:space="0" w:color="auto"/>
        <w:bottom w:val="none" w:sz="0" w:space="0" w:color="auto"/>
        <w:right w:val="none" w:sz="0" w:space="0" w:color="auto"/>
      </w:divBdr>
    </w:div>
    <w:div w:id="2100903438">
      <w:bodyDiv w:val="1"/>
      <w:marLeft w:val="0"/>
      <w:marRight w:val="0"/>
      <w:marTop w:val="0"/>
      <w:marBottom w:val="0"/>
      <w:divBdr>
        <w:top w:val="none" w:sz="0" w:space="0" w:color="auto"/>
        <w:left w:val="none" w:sz="0" w:space="0" w:color="auto"/>
        <w:bottom w:val="none" w:sz="0" w:space="0" w:color="auto"/>
        <w:right w:val="none" w:sz="0" w:space="0" w:color="auto"/>
      </w:divBdr>
    </w:div>
    <w:div w:id="2114857730">
      <w:bodyDiv w:val="1"/>
      <w:marLeft w:val="0"/>
      <w:marRight w:val="0"/>
      <w:marTop w:val="0"/>
      <w:marBottom w:val="0"/>
      <w:divBdr>
        <w:top w:val="none" w:sz="0" w:space="0" w:color="auto"/>
        <w:left w:val="none" w:sz="0" w:space="0" w:color="auto"/>
        <w:bottom w:val="none" w:sz="0" w:space="0" w:color="auto"/>
        <w:right w:val="none" w:sz="0" w:space="0" w:color="auto"/>
      </w:divBdr>
    </w:div>
    <w:div w:id="212862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81A5A-4894-4466-9938-A8652A1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12525</Words>
  <Characters>71393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Пользователь</cp:lastModifiedBy>
  <cp:revision>8</cp:revision>
  <cp:lastPrinted>2020-07-20T07:45:00Z</cp:lastPrinted>
  <dcterms:created xsi:type="dcterms:W3CDTF">2020-07-22T03:56:00Z</dcterms:created>
  <dcterms:modified xsi:type="dcterms:W3CDTF">2020-07-30T08:46:00Z</dcterms:modified>
</cp:coreProperties>
</file>