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89" w:rsidRPr="00B06C51" w:rsidRDefault="00675989" w:rsidP="00675989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Приложение</w:t>
      </w:r>
    </w:p>
    <w:p w:rsidR="00675989" w:rsidRPr="00B06C51" w:rsidRDefault="00675989" w:rsidP="00675989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к решению Думы</w:t>
      </w:r>
    </w:p>
    <w:p w:rsidR="00675989" w:rsidRPr="00B06C51" w:rsidRDefault="00675989" w:rsidP="00675989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города-курорта Кисловодска</w:t>
      </w:r>
    </w:p>
    <w:p w:rsidR="00675989" w:rsidRPr="00BE3A4C" w:rsidRDefault="00675989" w:rsidP="00675989">
      <w:pPr>
        <w:contextualSpacing/>
        <w:jc w:val="right"/>
        <w:rPr>
          <w:sz w:val="28"/>
          <w:szCs w:val="28"/>
          <w:u w:val="single"/>
        </w:rPr>
      </w:pPr>
      <w:r w:rsidRPr="00B06C5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</w:t>
      </w:r>
      <w:r w:rsidRPr="00B06C51">
        <w:rPr>
          <w:sz w:val="28"/>
          <w:szCs w:val="28"/>
        </w:rPr>
        <w:t>от «</w:t>
      </w:r>
      <w:r w:rsidRPr="00B06C5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21 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</w:t>
      </w:r>
      <w:r w:rsidRPr="00B06C51">
        <w:rPr>
          <w:sz w:val="28"/>
          <w:szCs w:val="28"/>
          <w:u w:val="single"/>
        </w:rPr>
        <w:t xml:space="preserve">  </w:t>
      </w:r>
      <w:r w:rsidRPr="00B06C51"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 w:rsidRPr="00B06C51">
        <w:rPr>
          <w:sz w:val="28"/>
          <w:szCs w:val="28"/>
        </w:rPr>
        <w:t>г. №</w:t>
      </w:r>
      <w:r>
        <w:rPr>
          <w:sz w:val="28"/>
          <w:szCs w:val="28"/>
          <w:u w:val="single"/>
        </w:rPr>
        <w:t xml:space="preserve"> 117-622</w:t>
      </w:r>
    </w:p>
    <w:p w:rsidR="00675989" w:rsidRPr="00B06C51" w:rsidRDefault="00675989" w:rsidP="00675989">
      <w:pPr>
        <w:contextualSpacing/>
        <w:jc w:val="both"/>
        <w:rPr>
          <w:sz w:val="28"/>
          <w:szCs w:val="28"/>
          <w:u w:val="single"/>
        </w:rPr>
      </w:pPr>
    </w:p>
    <w:p w:rsidR="00675989" w:rsidRPr="00B06C51" w:rsidRDefault="00675989" w:rsidP="00675989">
      <w:pPr>
        <w:contextualSpacing/>
        <w:jc w:val="center"/>
        <w:rPr>
          <w:b/>
          <w:sz w:val="28"/>
          <w:szCs w:val="28"/>
        </w:rPr>
      </w:pPr>
      <w:r w:rsidRPr="00B06C51">
        <w:rPr>
          <w:b/>
          <w:sz w:val="28"/>
          <w:szCs w:val="28"/>
        </w:rPr>
        <w:t>ПЕРСПЕКТИВНЫЙ ПЛАН</w:t>
      </w:r>
    </w:p>
    <w:p w:rsidR="00675989" w:rsidRDefault="00675989" w:rsidP="00675989">
      <w:pPr>
        <w:contextualSpacing/>
        <w:jc w:val="center"/>
        <w:rPr>
          <w:sz w:val="28"/>
          <w:szCs w:val="28"/>
        </w:rPr>
      </w:pPr>
      <w:r w:rsidRPr="00B06C51">
        <w:rPr>
          <w:sz w:val="28"/>
          <w:szCs w:val="28"/>
        </w:rPr>
        <w:t xml:space="preserve">правотворческой деятельности и организационных мероприятий по реализации </w:t>
      </w:r>
      <w:proofErr w:type="gramStart"/>
      <w:r w:rsidRPr="00B06C51">
        <w:rPr>
          <w:sz w:val="28"/>
          <w:szCs w:val="28"/>
        </w:rPr>
        <w:t xml:space="preserve">полномочий Думы города-курорта Кисловодска </w:t>
      </w:r>
      <w:r>
        <w:rPr>
          <w:sz w:val="28"/>
          <w:szCs w:val="28"/>
        </w:rPr>
        <w:t>шест</w:t>
      </w:r>
      <w:r w:rsidRPr="00B06C51">
        <w:rPr>
          <w:sz w:val="28"/>
          <w:szCs w:val="28"/>
        </w:rPr>
        <w:t>ого созыва</w:t>
      </w:r>
      <w:proofErr w:type="gramEnd"/>
      <w:r w:rsidRPr="00C71586">
        <w:rPr>
          <w:sz w:val="28"/>
          <w:szCs w:val="28"/>
        </w:rPr>
        <w:t xml:space="preserve"> </w:t>
      </w:r>
      <w:r w:rsidRPr="00B06C51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первый</w:t>
      </w:r>
      <w:r w:rsidRPr="00B06C51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3</w:t>
      </w:r>
      <w:r w:rsidRPr="00B06C51">
        <w:rPr>
          <w:sz w:val="28"/>
          <w:szCs w:val="28"/>
        </w:rPr>
        <w:t xml:space="preserve"> года</w:t>
      </w:r>
    </w:p>
    <w:p w:rsidR="00675989" w:rsidRPr="007C2665" w:rsidRDefault="00675989" w:rsidP="00675989">
      <w:pPr>
        <w:contextualSpacing/>
        <w:jc w:val="center"/>
        <w:rPr>
          <w:sz w:val="28"/>
          <w:szCs w:val="28"/>
          <w:u w:val="single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827"/>
        <w:gridCol w:w="2126"/>
        <w:gridCol w:w="2999"/>
      </w:tblGrid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№</w:t>
            </w:r>
          </w:p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proofErr w:type="gramStart"/>
            <w:r w:rsidRPr="007C2665">
              <w:rPr>
                <w:sz w:val="28"/>
                <w:szCs w:val="28"/>
              </w:rPr>
              <w:t>п</w:t>
            </w:r>
            <w:proofErr w:type="gramEnd"/>
            <w:r w:rsidRPr="007C2665"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Рассматриваемые вопросы и виды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Дата</w:t>
            </w:r>
          </w:p>
          <w:p w:rsidR="00675989" w:rsidRPr="007C2665" w:rsidRDefault="00675989" w:rsidP="000F75B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исполнения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proofErr w:type="gramStart"/>
            <w:r w:rsidRPr="007C2665">
              <w:rPr>
                <w:sz w:val="28"/>
                <w:szCs w:val="28"/>
              </w:rPr>
              <w:t>Ответственные</w:t>
            </w:r>
            <w:proofErr w:type="gramEnd"/>
            <w:r w:rsidRPr="007C2665">
              <w:rPr>
                <w:sz w:val="28"/>
                <w:szCs w:val="28"/>
              </w:rPr>
              <w:t xml:space="preserve"> за подготовку вопроса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4</w:t>
            </w:r>
          </w:p>
        </w:tc>
      </w:tr>
      <w:tr w:rsidR="00675989" w:rsidRPr="00983C01" w:rsidTr="000F75BC">
        <w:trPr>
          <w:trHeight w:val="389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89" w:rsidRPr="007C2665" w:rsidRDefault="00675989" w:rsidP="000F75BC">
            <w:pPr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1. Правотворческая деятельность</w:t>
            </w:r>
          </w:p>
        </w:tc>
      </w:tr>
      <w:tr w:rsidR="00675989" w:rsidRPr="00983C01" w:rsidTr="000F75BC">
        <w:trPr>
          <w:trHeight w:val="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1.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Рассмотрение и принятие решений Думы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снятии с контроля некоторых решений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прогнозный план (программу) приватизации объектов муниципальной собственности города-курорта Кисловодска на 2022-2024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О вынесении на публичные слушания проекта изменений в Устав городского округа города-курорта Кисловодска</w:t>
            </w:r>
            <w:r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Бессудная,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исключении объектов недвижимого имущества из реестра муниципального имущества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 внесении изменений в бюджет города-курорта Кисловодска на 202</w:t>
            </w:r>
            <w:r>
              <w:rPr>
                <w:sz w:val="28"/>
                <w:szCs w:val="28"/>
              </w:rPr>
              <w:t>3</w:t>
            </w:r>
            <w:r w:rsidRPr="007C2665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4</w:t>
            </w:r>
            <w:r w:rsidRPr="007C2665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7C2665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</w:t>
            </w:r>
            <w:r w:rsidRPr="007C2665">
              <w:rPr>
                <w:sz w:val="28"/>
                <w:szCs w:val="28"/>
              </w:rPr>
              <w:t>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отдельных решений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передаче объектов </w:t>
            </w:r>
            <w:r>
              <w:rPr>
                <w:sz w:val="28"/>
                <w:szCs w:val="28"/>
              </w:rPr>
              <w:lastRenderedPageBreak/>
              <w:t>недвижимого имущества на праве оперативного управления муниципальным бюджетным учреждениям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администрация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в Положение об осуществлении муниципального контроля в сфере благоустройства на территории</w:t>
            </w:r>
            <w:proofErr w:type="gramEnd"/>
            <w:r>
              <w:rPr>
                <w:sz w:val="28"/>
                <w:szCs w:val="28"/>
              </w:rPr>
              <w:t xml:space="preserve"> городского округа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Х.К. Алиев,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 w:rsidRPr="00190786">
              <w:rPr>
                <w:sz w:val="28"/>
                <w:szCs w:val="28"/>
              </w:rPr>
              <w:t>О внесении изменений в Устав городского округа города-курорта Кисловодска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Бессудная,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включении объектов недвижимого имущества в реестр муниципального имущества города-курорта Кисловодска и закреплении его за учреждениями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 w:rsidRPr="00171BB3">
              <w:rPr>
                <w:sz w:val="28"/>
                <w:szCs w:val="28"/>
              </w:rPr>
              <w:t>Об утверждении отчета о результатах приватизации объектов муниципальной собственности за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 w:rsidRPr="00171BB3">
              <w:rPr>
                <w:sz w:val="28"/>
                <w:szCs w:val="28"/>
              </w:rPr>
              <w:t>Об утверждении отчета о результатах использования муниципального имущества и земель, государственная собственность на которые не разграничена, и находящихся в муниципальной собственности, за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 w:rsidRPr="00171BB3">
              <w:rPr>
                <w:sz w:val="28"/>
                <w:szCs w:val="28"/>
              </w:rPr>
              <w:t>Об утверждении годового отчета о деятельности Контрольно-счетной палаты городского округа города-курорта Кисловодска за 202</w:t>
            </w:r>
            <w:r>
              <w:rPr>
                <w:sz w:val="28"/>
                <w:szCs w:val="28"/>
              </w:rPr>
              <w:t>2</w:t>
            </w:r>
            <w:r w:rsidRPr="00171BB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В.Ф. </w:t>
            </w:r>
            <w:proofErr w:type="spellStart"/>
            <w:r>
              <w:rPr>
                <w:sz w:val="28"/>
                <w:szCs w:val="28"/>
              </w:rPr>
              <w:t>Лакша</w:t>
            </w:r>
            <w:proofErr w:type="spellEnd"/>
          </w:p>
          <w:p w:rsidR="00675989" w:rsidRDefault="00675989" w:rsidP="000F75BC">
            <w:pPr>
              <w:rPr>
                <w:sz w:val="28"/>
                <w:szCs w:val="28"/>
              </w:rPr>
            </w:pP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 w:rsidRPr="00BE3AC3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BE3AC3">
              <w:rPr>
                <w:sz w:val="28"/>
                <w:szCs w:val="28"/>
              </w:rPr>
              <w:t>отчета Председателя Думы города-курорта Кисловодска</w:t>
            </w:r>
            <w:proofErr w:type="gramEnd"/>
            <w:r w:rsidRPr="00BE3AC3">
              <w:rPr>
                <w:sz w:val="28"/>
                <w:szCs w:val="28"/>
              </w:rPr>
              <w:t xml:space="preserve"> о проделанной работе Думы </w:t>
            </w:r>
            <w:r w:rsidRPr="00BE3AC3">
              <w:rPr>
                <w:sz w:val="28"/>
                <w:szCs w:val="28"/>
              </w:rPr>
              <w:lastRenderedPageBreak/>
              <w:t>города-курорта Кисловодска за 202</w:t>
            </w:r>
            <w:r>
              <w:rPr>
                <w:sz w:val="28"/>
                <w:szCs w:val="28"/>
              </w:rPr>
              <w:t>2</w:t>
            </w:r>
            <w:r w:rsidRPr="00BE3AC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 перспективном плане правотворческой деятельности и организационных мероприятиях по реализации </w:t>
            </w:r>
            <w:proofErr w:type="gramStart"/>
            <w:r w:rsidRPr="007C2665">
              <w:rPr>
                <w:sz w:val="28"/>
                <w:szCs w:val="28"/>
              </w:rPr>
              <w:t>полномочий Думы города-курорта Кисловодска шестого созыва</w:t>
            </w:r>
            <w:proofErr w:type="gramEnd"/>
            <w:r w:rsidRPr="007C2665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второй</w:t>
            </w:r>
            <w:r w:rsidRPr="007C2665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3</w:t>
            </w:r>
            <w:r w:rsidRPr="007C266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Щербакова,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675989" w:rsidRPr="00983C01" w:rsidTr="000F75BC">
        <w:trPr>
          <w:trHeight w:val="367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89" w:rsidRPr="007C2665" w:rsidRDefault="00675989" w:rsidP="000F75B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2. Организационные мероприятия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7C2665">
              <w:rPr>
                <w:sz w:val="28"/>
                <w:szCs w:val="28"/>
              </w:rPr>
              <w:t>работы постоянных комиссий Думы города-курорта Кисловодска</w:t>
            </w:r>
            <w:proofErr w:type="gramEnd"/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согласно инди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видуальному графику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председатели постоянных комиссий Думы города-курорта</w:t>
            </w:r>
            <w:r>
              <w:rPr>
                <w:sz w:val="28"/>
                <w:szCs w:val="28"/>
              </w:rPr>
              <w:t xml:space="preserve"> Кисловодска</w:t>
            </w:r>
            <w:r w:rsidRPr="007C2665">
              <w:rPr>
                <w:sz w:val="28"/>
                <w:szCs w:val="28"/>
              </w:rPr>
              <w:t>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675989" w:rsidRPr="00983C01" w:rsidTr="000F75BC">
        <w:trPr>
          <w:trHeight w:val="10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и проведение рабочих совещаний и официальных заседаний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последний вторник и последняя среда месяца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индивидуальной работы в избирательных округах, включая приемы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 индивиду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альным планам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1A70CA" w:rsidRDefault="00675989" w:rsidP="000F75BC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Организация и проведени</w:t>
            </w:r>
            <w:r>
              <w:rPr>
                <w:sz w:val="28"/>
                <w:szCs w:val="28"/>
              </w:rPr>
              <w:t>е</w:t>
            </w:r>
            <w:r w:rsidRPr="001A70CA">
              <w:rPr>
                <w:sz w:val="28"/>
                <w:szCs w:val="28"/>
              </w:rPr>
              <w:t xml:space="preserve"> круглых столов, совещаний и других мероприятий по вопросам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1A70CA" w:rsidRDefault="00675989" w:rsidP="000F75BC">
            <w:pPr>
              <w:jc w:val="center"/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в течение квартала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1A70CA" w:rsidRDefault="00675989" w:rsidP="000F75BC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И.С. Гордеев,</w:t>
            </w:r>
          </w:p>
          <w:p w:rsidR="00675989" w:rsidRPr="001A70CA" w:rsidRDefault="00675989" w:rsidP="000F75BC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Проведение приемов граждан Председателем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среда месяца </w:t>
            </w:r>
            <w:r w:rsidRPr="007C2665">
              <w:rPr>
                <w:sz w:val="28"/>
                <w:szCs w:val="28"/>
              </w:rPr>
              <w:t>с 16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 до 18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Проведение приемов граждан заместителем Председателя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1-ый четверг месяца с 16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 до</w:t>
            </w:r>
            <w:r>
              <w:rPr>
                <w:sz w:val="28"/>
                <w:szCs w:val="28"/>
              </w:rPr>
              <w:t xml:space="preserve"> </w:t>
            </w:r>
            <w:r w:rsidRPr="007C266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делопроизводства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Т.Г. Федорова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Работа с письмами, заявлениями, жалобами и обращениями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2.9.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повышению </w:t>
            </w:r>
            <w:proofErr w:type="gramStart"/>
            <w:r>
              <w:rPr>
                <w:sz w:val="28"/>
                <w:szCs w:val="28"/>
              </w:rPr>
              <w:t>качества правотворческой деятельности Думы города-курорта Кисловодска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организационно-юридический отдел Думы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федерального законодательства и законодательства Ставропольского края в целях своевременного принятия муниципальных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Юридическая и антикоррупционная экспертиза проектов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  <w:r>
              <w:rPr>
                <w:sz w:val="28"/>
                <w:szCs w:val="28"/>
              </w:rPr>
              <w:t>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Матюшин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Оказание правовой помощи депутатам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Информирование населения о деятельности Думы города-курорта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Э.Ю. Щербина,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З.Ш. </w:t>
            </w:r>
            <w:proofErr w:type="spellStart"/>
            <w:r w:rsidRPr="007C2665">
              <w:rPr>
                <w:sz w:val="28"/>
                <w:szCs w:val="28"/>
              </w:rPr>
              <w:t>Казиева</w:t>
            </w:r>
            <w:proofErr w:type="spellEnd"/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заседаниях, проводимых Думой С</w:t>
            </w:r>
            <w:r>
              <w:rPr>
                <w:sz w:val="28"/>
                <w:szCs w:val="28"/>
              </w:rPr>
              <w:t>тавропольского края</w:t>
            </w:r>
            <w:r w:rsidRPr="007C2665">
              <w:rPr>
                <w:sz w:val="28"/>
                <w:szCs w:val="28"/>
              </w:rPr>
              <w:t xml:space="preserve"> и Правительством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в соответствие с планами работы </w:t>
            </w:r>
            <w:r>
              <w:rPr>
                <w:sz w:val="28"/>
                <w:szCs w:val="28"/>
              </w:rPr>
              <w:t xml:space="preserve">органов </w:t>
            </w:r>
            <w:proofErr w:type="spellStart"/>
            <w:proofErr w:type="gramStart"/>
            <w:r>
              <w:rPr>
                <w:sz w:val="28"/>
                <w:szCs w:val="28"/>
              </w:rPr>
              <w:t>государствен</w:t>
            </w:r>
            <w:proofErr w:type="spellEnd"/>
            <w:r>
              <w:rPr>
                <w:sz w:val="28"/>
                <w:szCs w:val="28"/>
              </w:rPr>
              <w:t>-ной</w:t>
            </w:r>
            <w:proofErr w:type="gramEnd"/>
            <w:r>
              <w:rPr>
                <w:sz w:val="28"/>
                <w:szCs w:val="28"/>
              </w:rPr>
              <w:t xml:space="preserve"> власти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замечаний и предложений по проектам решений Думы города-курорта Кисловодска и проектам законов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постоянные комиссии Думы города-курорта</w:t>
            </w:r>
            <w:r>
              <w:rPr>
                <w:sz w:val="28"/>
                <w:szCs w:val="28"/>
              </w:rPr>
              <w:t xml:space="preserve"> Кисловодска</w:t>
            </w:r>
            <w:r w:rsidRPr="007C2665">
              <w:rPr>
                <w:sz w:val="28"/>
                <w:szCs w:val="28"/>
              </w:rPr>
              <w:t>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7C2665">
              <w:rPr>
                <w:sz w:val="28"/>
                <w:szCs w:val="28"/>
              </w:rPr>
              <w:t>контроля за</w:t>
            </w:r>
            <w:proofErr w:type="gramEnd"/>
            <w:r w:rsidRPr="007C2665">
              <w:rPr>
                <w:sz w:val="28"/>
                <w:szCs w:val="28"/>
              </w:rPr>
              <w:t xml:space="preserve"> </w:t>
            </w:r>
            <w:r w:rsidRPr="007C2665">
              <w:rPr>
                <w:sz w:val="28"/>
                <w:szCs w:val="28"/>
              </w:rPr>
              <w:lastRenderedPageBreak/>
              <w:t>исполнением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постоянные комиссии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Работа по разъяснению законо</w:t>
            </w:r>
            <w:r>
              <w:rPr>
                <w:sz w:val="28"/>
                <w:szCs w:val="28"/>
              </w:rPr>
              <w:t>дательства Российской Федерации и</w:t>
            </w:r>
            <w:r w:rsidRPr="007C2665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Н.Н. Щербакова 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публичных слушаниях, общественных обсуждения, проводимых администрацией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Совещания аппарата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каждый четверг</w:t>
            </w:r>
          </w:p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материалов для СМИ к государственным и профессиональным праздникам, а также памятным датам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Э.Ю. Щербина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декларационной кампании 2023 года, проведение декларационной кампании 2023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Думы города-курорта Кисловодска,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675989" w:rsidRPr="00983C01" w:rsidTr="000F75BC">
        <w:trPr>
          <w:trHeight w:val="428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89" w:rsidRPr="007C2665" w:rsidRDefault="00675989" w:rsidP="000F75BC">
            <w:pPr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665">
              <w:rPr>
                <w:b/>
                <w:sz w:val="28"/>
                <w:szCs w:val="28"/>
              </w:rPr>
              <w:t>Взаимодействие с администрацией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проведении Дня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в соответствие с планами Главы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совещаниях</w:t>
            </w:r>
            <w:r>
              <w:rPr>
                <w:sz w:val="28"/>
                <w:szCs w:val="28"/>
              </w:rPr>
              <w:t xml:space="preserve"> Главы города-курорта Кисловодска,</w:t>
            </w:r>
            <w:r w:rsidRPr="007C2665">
              <w:rPr>
                <w:sz w:val="28"/>
                <w:szCs w:val="28"/>
              </w:rPr>
              <w:t xml:space="preserve">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ных)</w:t>
            </w:r>
            <w:r w:rsidRPr="007C2665">
              <w:rPr>
                <w:sz w:val="28"/>
                <w:szCs w:val="28"/>
              </w:rPr>
              <w:t>, территориальных органов</w:t>
            </w:r>
            <w:r>
              <w:rPr>
                <w:sz w:val="28"/>
                <w:szCs w:val="28"/>
              </w:rPr>
              <w:t xml:space="preserve"> и</w:t>
            </w:r>
            <w:r w:rsidRPr="007C2665">
              <w:rPr>
                <w:sz w:val="28"/>
                <w:szCs w:val="28"/>
              </w:rPr>
              <w:t xml:space="preserve"> структурных под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разделений администрации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6A4EF3">
              <w:rPr>
                <w:sz w:val="28"/>
                <w:szCs w:val="28"/>
              </w:rPr>
              <w:t>по перспектив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ным планам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 xml:space="preserve">ных), </w:t>
            </w:r>
            <w:r w:rsidRPr="006A4EF3">
              <w:rPr>
                <w:sz w:val="28"/>
                <w:szCs w:val="28"/>
              </w:rPr>
              <w:t>террито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риальных орга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нов</w:t>
            </w:r>
            <w:r>
              <w:rPr>
                <w:sz w:val="28"/>
                <w:szCs w:val="28"/>
              </w:rPr>
              <w:t xml:space="preserve"> и</w:t>
            </w:r>
            <w:r w:rsidRPr="006A4EF3">
              <w:rPr>
                <w:sz w:val="28"/>
                <w:szCs w:val="28"/>
              </w:rPr>
              <w:t xml:space="preserve"> структур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ных подразде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лений админи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страции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председатели постоянных комиссий Думы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Привлечение работников администрации города-</w:t>
            </w:r>
            <w:r w:rsidRPr="007C2665">
              <w:rPr>
                <w:sz w:val="28"/>
                <w:szCs w:val="28"/>
              </w:rPr>
              <w:lastRenderedPageBreak/>
              <w:t>курорта Кисловодска,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ных)</w:t>
            </w:r>
            <w:r w:rsidRPr="007C2665">
              <w:rPr>
                <w:sz w:val="28"/>
                <w:szCs w:val="28"/>
              </w:rPr>
              <w:t>, территориальных органов и структурных подразделений для участия и подготовки материалов к заседаниям Думы города-курорта Кисловодска, депутатским слушаниям, работе постоянных комиссий и проведению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 xml:space="preserve">в соответствие с планом </w:t>
            </w:r>
            <w:r w:rsidRPr="007C2665">
              <w:rPr>
                <w:sz w:val="28"/>
                <w:szCs w:val="28"/>
              </w:rPr>
              <w:lastRenderedPageBreak/>
              <w:t>работы Думы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675989" w:rsidRPr="007C2665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депутаты Думы города-курорта Кисловодска</w:t>
            </w:r>
          </w:p>
        </w:tc>
      </w:tr>
      <w:tr w:rsidR="00675989" w:rsidRPr="00983C01" w:rsidTr="000F75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</w:t>
            </w:r>
            <w:r w:rsidRPr="00BE3AC3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>ов</w:t>
            </w:r>
            <w:r w:rsidRPr="00BE3A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руководителей </w:t>
            </w:r>
            <w:r w:rsidRPr="00BE3AC3">
              <w:rPr>
                <w:sz w:val="28"/>
                <w:szCs w:val="28"/>
              </w:rPr>
              <w:t xml:space="preserve">отраслевых </w:t>
            </w:r>
            <w:r>
              <w:rPr>
                <w:sz w:val="28"/>
                <w:szCs w:val="28"/>
              </w:rPr>
              <w:t>(функциональных) органов</w:t>
            </w:r>
            <w:r w:rsidRPr="00BE3A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BE3AC3">
              <w:rPr>
                <w:sz w:val="28"/>
                <w:szCs w:val="28"/>
              </w:rPr>
              <w:t xml:space="preserve"> структурных подразделений администрации города-курорта Кисловодска об их деятельности за 202</w:t>
            </w:r>
            <w:r>
              <w:rPr>
                <w:sz w:val="28"/>
                <w:szCs w:val="28"/>
              </w:rPr>
              <w:t>2</w:t>
            </w:r>
            <w:r w:rsidRPr="00BE3AC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Pr="007C2665" w:rsidRDefault="00675989" w:rsidP="000F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89" w:rsidRDefault="00675989" w:rsidP="000F75BC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председатели постоянных комиссий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675989" w:rsidRDefault="00675989" w:rsidP="000F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</w:tbl>
    <w:p w:rsidR="00675989" w:rsidRDefault="00675989" w:rsidP="00675989">
      <w:pPr>
        <w:spacing w:line="240" w:lineRule="exact"/>
        <w:contextualSpacing/>
        <w:jc w:val="center"/>
        <w:rPr>
          <w:sz w:val="28"/>
          <w:szCs w:val="28"/>
        </w:rPr>
      </w:pPr>
    </w:p>
    <w:p w:rsidR="00675989" w:rsidRPr="00A20CEA" w:rsidRDefault="00675989" w:rsidP="00675989">
      <w:pPr>
        <w:spacing w:line="240" w:lineRule="exact"/>
        <w:contextualSpacing/>
        <w:jc w:val="center"/>
        <w:rPr>
          <w:sz w:val="28"/>
          <w:szCs w:val="28"/>
        </w:rPr>
      </w:pPr>
    </w:p>
    <w:p w:rsidR="00675989" w:rsidRPr="00A20CEA" w:rsidRDefault="00675989" w:rsidP="00675989">
      <w:pPr>
        <w:spacing w:line="240" w:lineRule="exact"/>
        <w:contextualSpacing/>
        <w:jc w:val="center"/>
        <w:rPr>
          <w:sz w:val="28"/>
          <w:szCs w:val="28"/>
        </w:rPr>
      </w:pPr>
    </w:p>
    <w:p w:rsidR="00675989" w:rsidRDefault="00675989" w:rsidP="00675989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75989" w:rsidRPr="00B06C51" w:rsidRDefault="00675989" w:rsidP="00675989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C21D9A" w:rsidRPr="00675989" w:rsidRDefault="00C21D9A" w:rsidP="00675989">
      <w:bookmarkStart w:id="0" w:name="_GoBack"/>
      <w:bookmarkEnd w:id="0"/>
    </w:p>
    <w:sectPr w:rsidR="00C21D9A" w:rsidRPr="00675989" w:rsidSect="004524D3">
      <w:headerReference w:type="even" r:id="rId7"/>
      <w:pgSz w:w="11906" w:h="16838" w:code="9"/>
      <w:pgMar w:top="851" w:right="567" w:bottom="1134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B3" w:rsidRDefault="006C1EB3">
      <w:r>
        <w:separator/>
      </w:r>
    </w:p>
  </w:endnote>
  <w:endnote w:type="continuationSeparator" w:id="0">
    <w:p w:rsidR="006C1EB3" w:rsidRDefault="006C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B3" w:rsidRDefault="006C1EB3">
      <w:r>
        <w:separator/>
      </w:r>
    </w:p>
  </w:footnote>
  <w:footnote w:type="continuationSeparator" w:id="0">
    <w:p w:rsidR="006C1EB3" w:rsidRDefault="006C1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AD" w:rsidRDefault="00753368" w:rsidP="00E25A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3BAD" w:rsidRDefault="006C1E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30"/>
    <w:rsid w:val="000F279F"/>
    <w:rsid w:val="00675989"/>
    <w:rsid w:val="006C1EB3"/>
    <w:rsid w:val="00753368"/>
    <w:rsid w:val="007D545F"/>
    <w:rsid w:val="00C21D9A"/>
    <w:rsid w:val="00E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45F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7D54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D54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7D545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533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53368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753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53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45F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7D54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D54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7D545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533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53368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753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5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1297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2022-12-29T14:37:00Z</dcterms:created>
  <dcterms:modified xsi:type="dcterms:W3CDTF">2022-12-29T14:49:00Z</dcterms:modified>
</cp:coreProperties>
</file>