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FED" w:rsidRPr="0052142C" w:rsidRDefault="00BD0FED" w:rsidP="003648AB">
      <w:pPr>
        <w:jc w:val="center"/>
        <w:rPr>
          <w:rFonts w:ascii="Times New Roman" w:hAnsi="Times New Roman"/>
          <w:sz w:val="26"/>
          <w:szCs w:val="26"/>
        </w:rPr>
      </w:pPr>
      <w:r w:rsidRPr="0052142C">
        <w:rPr>
          <w:rFonts w:ascii="Times New Roman" w:hAnsi="Times New Roman"/>
          <w:sz w:val="26"/>
          <w:szCs w:val="26"/>
        </w:rPr>
        <w:t xml:space="preserve">Отчет об исполнении бюджета на </w:t>
      </w:r>
      <w:r w:rsidR="007A2DFE">
        <w:rPr>
          <w:rFonts w:ascii="Times New Roman" w:hAnsi="Times New Roman"/>
          <w:sz w:val="26"/>
          <w:szCs w:val="26"/>
        </w:rPr>
        <w:t>01</w:t>
      </w:r>
      <w:r w:rsidRPr="0052142C">
        <w:rPr>
          <w:rFonts w:ascii="Times New Roman" w:hAnsi="Times New Roman"/>
          <w:sz w:val="26"/>
          <w:szCs w:val="26"/>
        </w:rPr>
        <w:t xml:space="preserve"> </w:t>
      </w:r>
      <w:r w:rsidR="00D80D2A">
        <w:rPr>
          <w:rFonts w:ascii="Times New Roman" w:hAnsi="Times New Roman"/>
          <w:sz w:val="26"/>
          <w:szCs w:val="26"/>
        </w:rPr>
        <w:t>июля</w:t>
      </w:r>
      <w:r w:rsidR="002524A4">
        <w:rPr>
          <w:rFonts w:ascii="Times New Roman" w:hAnsi="Times New Roman"/>
          <w:sz w:val="26"/>
          <w:szCs w:val="26"/>
        </w:rPr>
        <w:t xml:space="preserve"> </w:t>
      </w:r>
      <w:r w:rsidRPr="0052142C">
        <w:rPr>
          <w:rFonts w:ascii="Times New Roman" w:hAnsi="Times New Roman"/>
          <w:sz w:val="26"/>
          <w:szCs w:val="26"/>
        </w:rPr>
        <w:t xml:space="preserve"> 201</w:t>
      </w:r>
      <w:r w:rsidR="002A0D7F">
        <w:rPr>
          <w:rFonts w:ascii="Times New Roman" w:hAnsi="Times New Roman"/>
          <w:sz w:val="26"/>
          <w:szCs w:val="26"/>
        </w:rPr>
        <w:t>7</w:t>
      </w:r>
      <w:r w:rsidRPr="0052142C">
        <w:rPr>
          <w:rFonts w:ascii="Times New Roman" w:hAnsi="Times New Roman"/>
          <w:sz w:val="26"/>
          <w:szCs w:val="26"/>
        </w:rPr>
        <w:t xml:space="preserve"> г.</w:t>
      </w:r>
    </w:p>
    <w:p w:rsidR="00BD0FED" w:rsidRPr="00C8229D" w:rsidRDefault="00BD0FED" w:rsidP="003648AB">
      <w:pPr>
        <w:jc w:val="center"/>
        <w:rPr>
          <w:rFonts w:ascii="Times New Roman" w:hAnsi="Times New Roman"/>
          <w:b/>
          <w:sz w:val="26"/>
          <w:szCs w:val="26"/>
        </w:rPr>
      </w:pPr>
      <w:r w:rsidRPr="00C8229D">
        <w:rPr>
          <w:rFonts w:ascii="Times New Roman" w:hAnsi="Times New Roman"/>
          <w:b/>
          <w:sz w:val="26"/>
          <w:szCs w:val="26"/>
        </w:rPr>
        <w:t>Дума города-курорта Кисловодска</w:t>
      </w:r>
    </w:p>
    <w:tbl>
      <w:tblPr>
        <w:tblW w:w="9000" w:type="dxa"/>
        <w:tblInd w:w="93" w:type="dxa"/>
        <w:tblLook w:val="04A0" w:firstRow="1" w:lastRow="0" w:firstColumn="1" w:lastColumn="0" w:noHBand="0" w:noVBand="1"/>
      </w:tblPr>
      <w:tblGrid>
        <w:gridCol w:w="3154"/>
        <w:gridCol w:w="1998"/>
        <w:gridCol w:w="1852"/>
        <w:gridCol w:w="1996"/>
      </w:tblGrid>
      <w:tr w:rsidR="007A2DFE" w:rsidRPr="007A2DFE" w:rsidTr="007A2DFE">
        <w:trPr>
          <w:trHeight w:val="1140"/>
        </w:trPr>
        <w:tc>
          <w:tcPr>
            <w:tcW w:w="3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Утвержденные бюджетные назначения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Исполнено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Неисполненные назначения</w:t>
            </w:r>
          </w:p>
        </w:tc>
      </w:tr>
      <w:tr w:rsidR="007A2DFE" w:rsidRPr="007A2DFE" w:rsidTr="007A2DFE">
        <w:trPr>
          <w:trHeight w:val="912"/>
        </w:trPr>
        <w:tc>
          <w:tcPr>
            <w:tcW w:w="3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руб.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руб.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руб.</w:t>
            </w:r>
          </w:p>
        </w:tc>
      </w:tr>
      <w:tr w:rsidR="007A2DFE" w:rsidRPr="007A2DFE" w:rsidTr="007A2DFE">
        <w:trPr>
          <w:trHeight w:val="684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Расходы бюджета – всего,  рублей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2524A4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8</w:t>
            </w:r>
            <w:r w:rsidR="00C8229D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293</w:t>
            </w:r>
            <w:r w:rsidR="00C8229D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490,00</w:t>
            </w:r>
            <w:r w:rsidR="007A2DFE" w:rsidRPr="007A2DF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C60F41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3954684,35</w:t>
            </w:r>
            <w:r w:rsidR="007A2DFE" w:rsidRPr="007A2DF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C60F41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4338805,65</w:t>
            </w:r>
            <w:r w:rsidR="007A2DFE" w:rsidRPr="007A2DF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 </w:t>
            </w:r>
          </w:p>
        </w:tc>
      </w:tr>
      <w:tr w:rsidR="007A2DFE" w:rsidRPr="007A2DFE" w:rsidTr="007A2DFE">
        <w:trPr>
          <w:trHeight w:val="34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 том числе</w:t>
            </w:r>
            <w:r w:rsidR="00C822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7A2DFE" w:rsidRPr="007A2DFE" w:rsidTr="0006192B">
        <w:trPr>
          <w:trHeight w:val="34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Заработная плата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2524A4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5657596,00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C60F41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2789642,21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C60F41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2867953,79</w:t>
            </w:r>
          </w:p>
        </w:tc>
      </w:tr>
      <w:tr w:rsidR="007A2DFE" w:rsidRPr="007A2DFE" w:rsidTr="0006192B">
        <w:trPr>
          <w:trHeight w:val="34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Прочие выплаты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2524A4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216340,00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C60F41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127350,24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C60F41" w:rsidP="00C60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88989,76</w:t>
            </w:r>
          </w:p>
        </w:tc>
      </w:tr>
      <w:tr w:rsidR="007A2DFE" w:rsidRPr="007A2DFE" w:rsidTr="0006192B">
        <w:trPr>
          <w:trHeight w:val="672"/>
        </w:trPr>
        <w:tc>
          <w:tcPr>
            <w:tcW w:w="3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Начисления на выплаты по оплате  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2524A4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1767714,00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C60F41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760107,60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3B7255" w:rsidP="00252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1007606,40</w:t>
            </w:r>
          </w:p>
        </w:tc>
      </w:tr>
      <w:tr w:rsidR="007A2DFE" w:rsidRPr="007A2DFE" w:rsidTr="0006192B">
        <w:trPr>
          <w:trHeight w:val="34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труда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A2DFE" w:rsidRPr="007A2DFE" w:rsidTr="0006192B">
        <w:trPr>
          <w:trHeight w:val="34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Транспортные услуги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2524A4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2524A4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2524A4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00,00</w:t>
            </w:r>
          </w:p>
        </w:tc>
      </w:tr>
      <w:tr w:rsidR="007A2DFE" w:rsidRPr="007A2DFE" w:rsidTr="0006192B">
        <w:trPr>
          <w:trHeight w:val="34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Услуги связи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C60F41" w:rsidP="00C60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175462,00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C60F41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78278,87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F94B83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97183,13</w:t>
            </w:r>
          </w:p>
        </w:tc>
      </w:tr>
      <w:tr w:rsidR="007A2DFE" w:rsidRPr="007A2DFE" w:rsidTr="0006192B">
        <w:trPr>
          <w:trHeight w:val="672"/>
        </w:trPr>
        <w:tc>
          <w:tcPr>
            <w:tcW w:w="3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Работы, услуги по содержанию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C60F41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35</w:t>
            </w:r>
            <w:r w:rsidR="002524A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000,00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7A2DFE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C60F41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35</w:t>
            </w:r>
            <w:r w:rsidR="002524A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000,00</w:t>
            </w:r>
          </w:p>
        </w:tc>
      </w:tr>
      <w:tr w:rsidR="007A2DFE" w:rsidRPr="007A2DFE" w:rsidTr="0006192B">
        <w:trPr>
          <w:trHeight w:val="34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имущества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A2DFE" w:rsidRPr="007A2DFE" w:rsidTr="0006192B">
        <w:trPr>
          <w:trHeight w:val="34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Прочие работы, услуги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2524A4" w:rsidP="00C60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34</w:t>
            </w:r>
            <w:r w:rsidR="00C60F4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610,00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C60F41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132258,85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F94B83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214351,15</w:t>
            </w:r>
          </w:p>
        </w:tc>
      </w:tr>
      <w:tr w:rsidR="007A2DFE" w:rsidRPr="007A2DFE" w:rsidTr="0006192B">
        <w:trPr>
          <w:trHeight w:val="34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Прочие расходы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2524A4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22340,00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C60F41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968,58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3B7255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21371,42</w:t>
            </w:r>
            <w:bookmarkStart w:id="0" w:name="_GoBack"/>
            <w:bookmarkEnd w:id="0"/>
          </w:p>
        </w:tc>
      </w:tr>
      <w:tr w:rsidR="007A2DFE" w:rsidRPr="007A2DFE" w:rsidTr="0006192B">
        <w:trPr>
          <w:trHeight w:val="672"/>
        </w:trPr>
        <w:tc>
          <w:tcPr>
            <w:tcW w:w="3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Увеличение стоимости </w:t>
            </w:r>
            <w:proofErr w:type="gramStart"/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основных</w:t>
            </w:r>
            <w:proofErr w:type="gramEnd"/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C60F41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23450,00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C60F41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23450,00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C8229D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00,00</w:t>
            </w:r>
          </w:p>
        </w:tc>
      </w:tr>
      <w:tr w:rsidR="007A2DFE" w:rsidRPr="007A2DFE" w:rsidTr="0006192B">
        <w:trPr>
          <w:trHeight w:val="34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средств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A2DFE" w:rsidRPr="007A2DFE" w:rsidTr="0006192B">
        <w:trPr>
          <w:trHeight w:val="336"/>
        </w:trPr>
        <w:tc>
          <w:tcPr>
            <w:tcW w:w="3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Увеличение стоимости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C60F41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48978,00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C60F41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42628,00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C60F41" w:rsidP="00C60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6350,</w:t>
            </w:r>
            <w:r w:rsidR="00C822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</w:t>
            </w:r>
          </w:p>
        </w:tc>
      </w:tr>
      <w:tr w:rsidR="007A2DFE" w:rsidRPr="007A2DFE" w:rsidTr="0006192B">
        <w:trPr>
          <w:trHeight w:val="34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материальных запасов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BD0FED" w:rsidRDefault="00BD0FED">
      <w:pPr>
        <w:rPr>
          <w:rFonts w:ascii="Times New Roman" w:hAnsi="Times New Roman"/>
          <w:sz w:val="26"/>
          <w:szCs w:val="26"/>
        </w:rPr>
      </w:pPr>
    </w:p>
    <w:p w:rsidR="0052142C" w:rsidRPr="0052142C" w:rsidRDefault="0052142C">
      <w:pPr>
        <w:rPr>
          <w:rFonts w:ascii="Times New Roman" w:hAnsi="Times New Roman"/>
          <w:sz w:val="26"/>
          <w:szCs w:val="26"/>
        </w:rPr>
      </w:pPr>
    </w:p>
    <w:p w:rsidR="007A2DFE" w:rsidRDefault="007A2DFE" w:rsidP="007A2DFE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Думы</w:t>
      </w:r>
    </w:p>
    <w:p w:rsidR="00BD0FED" w:rsidRPr="0052142C" w:rsidRDefault="00BD0FED" w:rsidP="007A2DFE">
      <w:pPr>
        <w:spacing w:after="0"/>
        <w:rPr>
          <w:rFonts w:ascii="Times New Roman" w:hAnsi="Times New Roman"/>
          <w:sz w:val="26"/>
          <w:szCs w:val="26"/>
        </w:rPr>
      </w:pPr>
      <w:r w:rsidRPr="0052142C">
        <w:rPr>
          <w:rFonts w:ascii="Times New Roman" w:hAnsi="Times New Roman"/>
          <w:sz w:val="26"/>
          <w:szCs w:val="26"/>
        </w:rPr>
        <w:t xml:space="preserve">города-курорта Кисловодска                                                                                                 </w:t>
      </w:r>
      <w:r w:rsidR="00465F5A">
        <w:rPr>
          <w:rFonts w:ascii="Times New Roman" w:hAnsi="Times New Roman"/>
          <w:sz w:val="26"/>
          <w:szCs w:val="26"/>
        </w:rPr>
        <w:t>Л.Н. Волошина</w:t>
      </w:r>
      <w:r w:rsidR="0052142C" w:rsidRPr="0052142C">
        <w:rPr>
          <w:rFonts w:ascii="Times New Roman" w:hAnsi="Times New Roman"/>
          <w:sz w:val="26"/>
          <w:szCs w:val="26"/>
        </w:rPr>
        <w:t xml:space="preserve">                                          _____________________</w:t>
      </w:r>
    </w:p>
    <w:p w:rsidR="0052142C" w:rsidRDefault="0052142C">
      <w:pPr>
        <w:rPr>
          <w:rFonts w:ascii="Times New Roman" w:hAnsi="Times New Roman"/>
          <w:sz w:val="26"/>
          <w:szCs w:val="26"/>
        </w:rPr>
      </w:pPr>
    </w:p>
    <w:p w:rsidR="00BD0FED" w:rsidRPr="0052142C" w:rsidRDefault="00BD0FED">
      <w:pPr>
        <w:rPr>
          <w:rFonts w:ascii="Times New Roman" w:hAnsi="Times New Roman"/>
          <w:sz w:val="26"/>
          <w:szCs w:val="26"/>
        </w:rPr>
      </w:pPr>
      <w:r w:rsidRPr="0052142C">
        <w:rPr>
          <w:rFonts w:ascii="Times New Roman" w:hAnsi="Times New Roman"/>
          <w:sz w:val="26"/>
          <w:szCs w:val="26"/>
        </w:rPr>
        <w:t xml:space="preserve">Главный бухгалтер                                                                                                                    </w:t>
      </w:r>
      <w:r w:rsidR="00465F5A">
        <w:rPr>
          <w:rFonts w:ascii="Times New Roman" w:hAnsi="Times New Roman"/>
          <w:sz w:val="26"/>
          <w:szCs w:val="26"/>
        </w:rPr>
        <w:t xml:space="preserve">Г.А. Носова      </w:t>
      </w:r>
      <w:r w:rsidR="0052142C" w:rsidRPr="0052142C">
        <w:rPr>
          <w:rFonts w:ascii="Times New Roman" w:hAnsi="Times New Roman"/>
          <w:sz w:val="26"/>
          <w:szCs w:val="26"/>
        </w:rPr>
        <w:t xml:space="preserve">                                           _____________________</w:t>
      </w:r>
    </w:p>
    <w:p w:rsidR="00BD0FED" w:rsidRPr="0052142C" w:rsidRDefault="00BD0FED">
      <w:pPr>
        <w:rPr>
          <w:rFonts w:ascii="Times New Roman" w:hAnsi="Times New Roman"/>
          <w:sz w:val="26"/>
          <w:szCs w:val="26"/>
        </w:rPr>
      </w:pPr>
    </w:p>
    <w:sectPr w:rsidR="00BD0FED" w:rsidRPr="0052142C" w:rsidSect="00141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476"/>
    <w:rsid w:val="00033761"/>
    <w:rsid w:val="0006192B"/>
    <w:rsid w:val="000A06B2"/>
    <w:rsid w:val="0010343C"/>
    <w:rsid w:val="001357E1"/>
    <w:rsid w:val="00141A26"/>
    <w:rsid w:val="0017257C"/>
    <w:rsid w:val="001A380A"/>
    <w:rsid w:val="001E32A2"/>
    <w:rsid w:val="001E7D89"/>
    <w:rsid w:val="002246AD"/>
    <w:rsid w:val="002524A4"/>
    <w:rsid w:val="00296528"/>
    <w:rsid w:val="002A0D7F"/>
    <w:rsid w:val="002B4201"/>
    <w:rsid w:val="002D083A"/>
    <w:rsid w:val="002F20AA"/>
    <w:rsid w:val="0031399A"/>
    <w:rsid w:val="00333FFE"/>
    <w:rsid w:val="003544E6"/>
    <w:rsid w:val="003648AB"/>
    <w:rsid w:val="00377134"/>
    <w:rsid w:val="00393DFF"/>
    <w:rsid w:val="003B7255"/>
    <w:rsid w:val="00465F5A"/>
    <w:rsid w:val="00485DDF"/>
    <w:rsid w:val="004E74D7"/>
    <w:rsid w:val="005051AB"/>
    <w:rsid w:val="0052142C"/>
    <w:rsid w:val="00537F8A"/>
    <w:rsid w:val="00542D06"/>
    <w:rsid w:val="0054386F"/>
    <w:rsid w:val="00591799"/>
    <w:rsid w:val="00593D32"/>
    <w:rsid w:val="005A76B9"/>
    <w:rsid w:val="005C239B"/>
    <w:rsid w:val="005C349C"/>
    <w:rsid w:val="005E3691"/>
    <w:rsid w:val="00607BD9"/>
    <w:rsid w:val="00640879"/>
    <w:rsid w:val="00646476"/>
    <w:rsid w:val="00694761"/>
    <w:rsid w:val="006C04E4"/>
    <w:rsid w:val="006C6AEE"/>
    <w:rsid w:val="006E0917"/>
    <w:rsid w:val="007A2DFE"/>
    <w:rsid w:val="00801084"/>
    <w:rsid w:val="0082432F"/>
    <w:rsid w:val="008364B7"/>
    <w:rsid w:val="008F60C8"/>
    <w:rsid w:val="00956047"/>
    <w:rsid w:val="00991C42"/>
    <w:rsid w:val="00997FDC"/>
    <w:rsid w:val="009F3DB7"/>
    <w:rsid w:val="00A4750D"/>
    <w:rsid w:val="00A766CD"/>
    <w:rsid w:val="00A96BCA"/>
    <w:rsid w:val="00AC1DDE"/>
    <w:rsid w:val="00AE5B94"/>
    <w:rsid w:val="00B16494"/>
    <w:rsid w:val="00B54C95"/>
    <w:rsid w:val="00B968DD"/>
    <w:rsid w:val="00BB28D2"/>
    <w:rsid w:val="00BD0FED"/>
    <w:rsid w:val="00C00655"/>
    <w:rsid w:val="00C46AB9"/>
    <w:rsid w:val="00C60F41"/>
    <w:rsid w:val="00C737DA"/>
    <w:rsid w:val="00C754D7"/>
    <w:rsid w:val="00C8229D"/>
    <w:rsid w:val="00C9287C"/>
    <w:rsid w:val="00CF2FD0"/>
    <w:rsid w:val="00D80D2A"/>
    <w:rsid w:val="00DC5ECF"/>
    <w:rsid w:val="00DD271F"/>
    <w:rsid w:val="00DD6B68"/>
    <w:rsid w:val="00DF37C7"/>
    <w:rsid w:val="00E06001"/>
    <w:rsid w:val="00E34142"/>
    <w:rsid w:val="00E41A46"/>
    <w:rsid w:val="00E65743"/>
    <w:rsid w:val="00EC550C"/>
    <w:rsid w:val="00EE2C69"/>
    <w:rsid w:val="00F52B22"/>
    <w:rsid w:val="00F6506D"/>
    <w:rsid w:val="00F94B83"/>
    <w:rsid w:val="00FB1953"/>
    <w:rsid w:val="00FF0D6F"/>
    <w:rsid w:val="00FF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A2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4647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F2F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93DFF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A2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4647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F2F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93DFF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4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показателя</vt:lpstr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показателя</dc:title>
  <dc:creator>Vladelec</dc:creator>
  <cp:lastModifiedBy>Glbuh</cp:lastModifiedBy>
  <cp:revision>10</cp:revision>
  <cp:lastPrinted>2017-08-01T13:45:00Z</cp:lastPrinted>
  <dcterms:created xsi:type="dcterms:W3CDTF">2017-03-06T11:40:00Z</dcterms:created>
  <dcterms:modified xsi:type="dcterms:W3CDTF">2017-08-01T13:52:00Z</dcterms:modified>
</cp:coreProperties>
</file>