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37" w:rsidRDefault="00BD78E8" w:rsidP="00621937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A9F20" wp14:editId="4177939F">
            <wp:simplePos x="0" y="0"/>
            <wp:positionH relativeFrom="column">
              <wp:posOffset>2720340</wp:posOffset>
            </wp:positionH>
            <wp:positionV relativeFrom="paragraph">
              <wp:posOffset>-434340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621937" w:rsidRDefault="00621937" w:rsidP="0062193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A93CDD" w:rsidRDefault="00A93CDD" w:rsidP="00A93CDD">
      <w:pPr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24 </w:t>
      </w:r>
      <w:r>
        <w:rPr>
          <w:sz w:val="28"/>
        </w:rPr>
        <w:t>»</w:t>
      </w:r>
      <w:r>
        <w:rPr>
          <w:sz w:val="28"/>
          <w:u w:val="single"/>
        </w:rPr>
        <w:t xml:space="preserve">  июля  </w:t>
      </w:r>
      <w:r>
        <w:rPr>
          <w:sz w:val="28"/>
        </w:rPr>
        <w:t>2015г.              город-курорт Кисловодск                     №</w:t>
      </w:r>
      <w:r>
        <w:rPr>
          <w:sz w:val="28"/>
          <w:u w:val="single"/>
        </w:rPr>
        <w:t xml:space="preserve"> 101</w:t>
      </w:r>
      <w:r>
        <w:rPr>
          <w:sz w:val="28"/>
          <w:u w:val="single"/>
        </w:rPr>
        <w:t>-415</w:t>
      </w:r>
    </w:p>
    <w:p w:rsidR="00621937" w:rsidRDefault="00621937" w:rsidP="00621937">
      <w:pPr>
        <w:jc w:val="both"/>
        <w:rPr>
          <w:rFonts w:eastAsia="Times New Roman"/>
          <w:bCs/>
          <w:sz w:val="28"/>
          <w:szCs w:val="28"/>
        </w:rPr>
      </w:pPr>
    </w:p>
    <w:p w:rsidR="00621937" w:rsidRDefault="00536EF9" w:rsidP="006219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протеста прокуратуры от 06.07.2015 №7-62-2015 на решение Думы города-курорта Кисловодска от25.03.2009 №40-39 «Об объектах культурного наследия местного значения городского округа города-курорта Кисловодска»</w:t>
      </w:r>
    </w:p>
    <w:p w:rsidR="00621937" w:rsidRPr="00BD6BDB" w:rsidRDefault="00621937" w:rsidP="0062193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BD6BDB" w:rsidRPr="00BD6BDB" w:rsidRDefault="00BD6BDB" w:rsidP="0062193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621937" w:rsidRPr="008A68FA" w:rsidRDefault="00621937" w:rsidP="00536E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Федеральным законом Росси</w:t>
      </w:r>
      <w:r w:rsidR="00BD6BDB">
        <w:rPr>
          <w:sz w:val="28"/>
          <w:szCs w:val="28"/>
        </w:rPr>
        <w:t>йской Федерации от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="00BD6BDB">
        <w:rPr>
          <w:sz w:val="28"/>
          <w:szCs w:val="28"/>
        </w:rPr>
        <w:t>»</w:t>
      </w:r>
      <w:r>
        <w:rPr>
          <w:sz w:val="28"/>
          <w:szCs w:val="28"/>
        </w:rPr>
        <w:t>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BD6BDB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городского окр</w:t>
      </w:r>
      <w:r w:rsidR="00303211">
        <w:rPr>
          <w:sz w:val="28"/>
          <w:szCs w:val="28"/>
        </w:rPr>
        <w:t xml:space="preserve">уга города-курорта Кисловодска, </w:t>
      </w:r>
      <w:r w:rsidR="00E20001">
        <w:rPr>
          <w:sz w:val="28"/>
          <w:szCs w:val="28"/>
        </w:rPr>
        <w:t xml:space="preserve">рассмотрев протест прокуратуры от </w:t>
      </w:r>
      <w:r w:rsidR="00BD6BDB">
        <w:rPr>
          <w:sz w:val="28"/>
          <w:szCs w:val="28"/>
        </w:rPr>
        <w:t>06.07.2015 №</w:t>
      </w:r>
      <w:r w:rsidR="00CD659C">
        <w:rPr>
          <w:sz w:val="28"/>
          <w:szCs w:val="28"/>
        </w:rPr>
        <w:t xml:space="preserve">7-62-2015, </w:t>
      </w:r>
      <w:r>
        <w:rPr>
          <w:sz w:val="28"/>
          <w:szCs w:val="28"/>
        </w:rPr>
        <w:t xml:space="preserve">Дума города-курорта Кисловодска </w:t>
      </w:r>
    </w:p>
    <w:p w:rsidR="00621937" w:rsidRDefault="00621937" w:rsidP="00536EF9">
      <w:pPr>
        <w:ind w:firstLine="567"/>
        <w:jc w:val="both"/>
        <w:rPr>
          <w:sz w:val="28"/>
          <w:szCs w:val="28"/>
        </w:rPr>
      </w:pPr>
    </w:p>
    <w:p w:rsidR="00621937" w:rsidRPr="0072740D" w:rsidRDefault="00621937" w:rsidP="0091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1937" w:rsidRPr="008A68FA" w:rsidRDefault="00621937" w:rsidP="00536EF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536EF9" w:rsidRDefault="00BD6BDB" w:rsidP="00536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6EF9">
        <w:rPr>
          <w:sz w:val="28"/>
          <w:szCs w:val="28"/>
        </w:rPr>
        <w:t xml:space="preserve"> Удовлетворить протест прокуратуры города-курорта Кисловодска от 06.07.2015 №7-62-2015 на решение Думы города-курорта Кисловодска от</w:t>
      </w:r>
      <w:r w:rsidR="006769EA">
        <w:rPr>
          <w:sz w:val="28"/>
          <w:szCs w:val="28"/>
        </w:rPr>
        <w:t xml:space="preserve"> </w:t>
      </w:r>
      <w:r w:rsidR="00536EF9">
        <w:rPr>
          <w:sz w:val="28"/>
          <w:szCs w:val="28"/>
        </w:rPr>
        <w:t>25.03.2009 №40-39 «Об объектах культурного наследия местного значения городского округа города-курорта Кисловодска»</w:t>
      </w:r>
    </w:p>
    <w:p w:rsidR="00536EF9" w:rsidRDefault="00536EF9" w:rsidP="00536EF9">
      <w:pPr>
        <w:ind w:firstLine="567"/>
        <w:jc w:val="both"/>
        <w:rPr>
          <w:sz w:val="28"/>
          <w:szCs w:val="28"/>
        </w:rPr>
      </w:pPr>
    </w:p>
    <w:p w:rsidR="008C3D1F" w:rsidRPr="00BD6BDB" w:rsidRDefault="00536EF9" w:rsidP="00536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45DF" w:rsidRPr="00BD6BDB">
        <w:rPr>
          <w:sz w:val="28"/>
          <w:szCs w:val="28"/>
        </w:rPr>
        <w:t>Признать утратившим</w:t>
      </w:r>
      <w:r w:rsidR="008C3D1F" w:rsidRPr="00BD6BDB">
        <w:rPr>
          <w:sz w:val="28"/>
          <w:szCs w:val="28"/>
        </w:rPr>
        <w:t>и</w:t>
      </w:r>
      <w:r w:rsidR="00621937" w:rsidRPr="00BD6BDB">
        <w:rPr>
          <w:sz w:val="28"/>
          <w:szCs w:val="28"/>
        </w:rPr>
        <w:t xml:space="preserve"> силу</w:t>
      </w:r>
      <w:r w:rsidR="00BD6BDB">
        <w:rPr>
          <w:sz w:val="28"/>
          <w:szCs w:val="28"/>
        </w:rPr>
        <w:t xml:space="preserve"> решения</w:t>
      </w:r>
      <w:r w:rsidR="00071258" w:rsidRPr="00BD6BDB">
        <w:rPr>
          <w:sz w:val="28"/>
          <w:szCs w:val="28"/>
        </w:rPr>
        <w:t xml:space="preserve"> Думы города-курорта Кисловодска:</w:t>
      </w:r>
    </w:p>
    <w:p w:rsidR="008C3D1F" w:rsidRPr="008C3D1F" w:rsidRDefault="008C3D1F" w:rsidP="00536EF9">
      <w:pPr>
        <w:pStyle w:val="a7"/>
        <w:ind w:left="0" w:firstLine="567"/>
        <w:jc w:val="both"/>
        <w:rPr>
          <w:sz w:val="28"/>
          <w:szCs w:val="28"/>
        </w:rPr>
      </w:pPr>
    </w:p>
    <w:p w:rsidR="00621937" w:rsidRPr="008C3D1F" w:rsidRDefault="00E70C51" w:rsidP="00536EF9">
      <w:pPr>
        <w:pStyle w:val="a7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BDB">
        <w:rPr>
          <w:sz w:val="28"/>
          <w:szCs w:val="28"/>
        </w:rPr>
        <w:t>.1.</w:t>
      </w:r>
      <w:r w:rsidR="00071258">
        <w:rPr>
          <w:sz w:val="28"/>
          <w:szCs w:val="28"/>
        </w:rPr>
        <w:t>о</w:t>
      </w:r>
      <w:r w:rsidR="00621937" w:rsidRPr="008C3D1F">
        <w:rPr>
          <w:sz w:val="28"/>
          <w:szCs w:val="28"/>
        </w:rPr>
        <w:t xml:space="preserve">т </w:t>
      </w:r>
      <w:r w:rsidR="00515A39" w:rsidRPr="008C3D1F">
        <w:rPr>
          <w:sz w:val="28"/>
          <w:szCs w:val="28"/>
        </w:rPr>
        <w:t>25</w:t>
      </w:r>
      <w:r w:rsidR="00621937" w:rsidRPr="008C3D1F">
        <w:rPr>
          <w:sz w:val="28"/>
          <w:szCs w:val="28"/>
        </w:rPr>
        <w:t>.0</w:t>
      </w:r>
      <w:r w:rsidR="00515A39" w:rsidRPr="008C3D1F">
        <w:rPr>
          <w:sz w:val="28"/>
          <w:szCs w:val="28"/>
        </w:rPr>
        <w:t>3</w:t>
      </w:r>
      <w:r w:rsidR="00621937" w:rsidRPr="008C3D1F">
        <w:rPr>
          <w:sz w:val="28"/>
          <w:szCs w:val="28"/>
        </w:rPr>
        <w:t>.200</w:t>
      </w:r>
      <w:r w:rsidR="00515A39" w:rsidRPr="008C3D1F">
        <w:rPr>
          <w:sz w:val="28"/>
          <w:szCs w:val="28"/>
        </w:rPr>
        <w:t>9</w:t>
      </w:r>
      <w:r w:rsidR="00536EF9">
        <w:rPr>
          <w:sz w:val="28"/>
          <w:szCs w:val="28"/>
        </w:rPr>
        <w:t xml:space="preserve"> №</w:t>
      </w:r>
      <w:r w:rsidR="00515A39" w:rsidRPr="008C3D1F">
        <w:rPr>
          <w:sz w:val="28"/>
          <w:szCs w:val="28"/>
        </w:rPr>
        <w:t>40</w:t>
      </w:r>
      <w:r w:rsidR="00621937" w:rsidRPr="008C3D1F">
        <w:rPr>
          <w:sz w:val="28"/>
          <w:szCs w:val="28"/>
        </w:rPr>
        <w:t>-3</w:t>
      </w:r>
      <w:r w:rsidR="00515A39" w:rsidRPr="008C3D1F">
        <w:rPr>
          <w:sz w:val="28"/>
          <w:szCs w:val="28"/>
        </w:rPr>
        <w:t>9</w:t>
      </w:r>
      <w:r w:rsidR="00621937" w:rsidRPr="008C3D1F">
        <w:rPr>
          <w:sz w:val="28"/>
          <w:szCs w:val="28"/>
        </w:rPr>
        <w:t xml:space="preserve"> «</w:t>
      </w:r>
      <w:r w:rsidR="00515A39" w:rsidRPr="008C3D1F">
        <w:rPr>
          <w:sz w:val="28"/>
          <w:szCs w:val="28"/>
        </w:rPr>
        <w:t>Об объектах культурного наследия местного (муниципального) значения городского округа города-курорта Кисловодска</w:t>
      </w:r>
      <w:r w:rsidR="00621937" w:rsidRPr="008C3D1F">
        <w:rPr>
          <w:sz w:val="28"/>
          <w:szCs w:val="28"/>
        </w:rPr>
        <w:t>»;</w:t>
      </w:r>
    </w:p>
    <w:p w:rsidR="008C3D1F" w:rsidRDefault="00E70C51" w:rsidP="00536EF9">
      <w:pPr>
        <w:pStyle w:val="a7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BDB">
        <w:rPr>
          <w:sz w:val="28"/>
          <w:szCs w:val="28"/>
        </w:rPr>
        <w:t xml:space="preserve">.2. </w:t>
      </w:r>
      <w:r w:rsidR="00536EF9">
        <w:rPr>
          <w:sz w:val="28"/>
          <w:szCs w:val="28"/>
        </w:rPr>
        <w:t xml:space="preserve">от 25.09.2009 №142-39 </w:t>
      </w:r>
      <w:r w:rsidR="00BD6BDB">
        <w:rPr>
          <w:sz w:val="28"/>
          <w:szCs w:val="28"/>
        </w:rPr>
        <w:t>«О</w:t>
      </w:r>
      <w:r w:rsidR="008C3D1F" w:rsidRPr="008C3D1F">
        <w:rPr>
          <w:sz w:val="28"/>
          <w:szCs w:val="28"/>
        </w:rPr>
        <w:t xml:space="preserve"> внесении дополнений в решение Думы города-куро</w:t>
      </w:r>
      <w:r w:rsidR="00BD6BDB">
        <w:rPr>
          <w:sz w:val="28"/>
          <w:szCs w:val="28"/>
        </w:rPr>
        <w:t>рта Кисловодска от 25.03.2009</w:t>
      </w:r>
      <w:r w:rsidR="008C3D1F" w:rsidRPr="008C3D1F">
        <w:rPr>
          <w:sz w:val="28"/>
          <w:szCs w:val="28"/>
        </w:rPr>
        <w:t xml:space="preserve"> №40-39 «Об объектах культурного наследия местного (муниципального значения) городского округа города-курорта Кисловодска»</w:t>
      </w:r>
      <w:r w:rsidR="008C3D1F">
        <w:rPr>
          <w:sz w:val="28"/>
          <w:szCs w:val="28"/>
        </w:rPr>
        <w:t>;</w:t>
      </w:r>
    </w:p>
    <w:p w:rsidR="008C3D1F" w:rsidRPr="008C3D1F" w:rsidRDefault="00E70C51" w:rsidP="00536EF9">
      <w:pPr>
        <w:pStyle w:val="a7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EF9">
        <w:rPr>
          <w:sz w:val="28"/>
          <w:szCs w:val="28"/>
        </w:rPr>
        <w:t>.3. от 10.03.2010 №27-310«О</w:t>
      </w:r>
      <w:r w:rsidR="008C3D1F" w:rsidRPr="008C3D1F">
        <w:rPr>
          <w:sz w:val="28"/>
          <w:szCs w:val="28"/>
        </w:rPr>
        <w:t xml:space="preserve"> внесении изменений в решение Думы города-курорта Кислов</w:t>
      </w:r>
      <w:r w:rsidR="00536EF9">
        <w:rPr>
          <w:sz w:val="28"/>
          <w:szCs w:val="28"/>
        </w:rPr>
        <w:t>одска от 25.03.2009</w:t>
      </w:r>
      <w:r w:rsidR="008C3D1F">
        <w:rPr>
          <w:sz w:val="28"/>
          <w:szCs w:val="28"/>
        </w:rPr>
        <w:t xml:space="preserve"> №40-39 «</w:t>
      </w:r>
      <w:r w:rsidR="008C3D1F" w:rsidRPr="008C3D1F">
        <w:rPr>
          <w:sz w:val="28"/>
          <w:szCs w:val="28"/>
        </w:rPr>
        <w:t>Об объектах культурного на</w:t>
      </w:r>
      <w:r w:rsidR="00071258">
        <w:rPr>
          <w:sz w:val="28"/>
          <w:szCs w:val="28"/>
        </w:rPr>
        <w:t>следия местного (муниципального</w:t>
      </w:r>
      <w:r w:rsidR="008C3D1F" w:rsidRPr="008C3D1F">
        <w:rPr>
          <w:sz w:val="28"/>
          <w:szCs w:val="28"/>
        </w:rPr>
        <w:t>) значения городского округа города-курорта Кисловодска</w:t>
      </w:r>
      <w:r w:rsidR="008C3D1F">
        <w:rPr>
          <w:sz w:val="28"/>
          <w:szCs w:val="28"/>
        </w:rPr>
        <w:t>».</w:t>
      </w:r>
    </w:p>
    <w:p w:rsidR="00621937" w:rsidRDefault="00621937" w:rsidP="00536E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Default="00E70C51" w:rsidP="00536E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621937">
        <w:rPr>
          <w:rFonts w:eastAsiaTheme="minorHAnsi"/>
          <w:sz w:val="28"/>
          <w:szCs w:val="28"/>
          <w:lang w:eastAsia="en-US"/>
        </w:rPr>
        <w:t>. Опубликовать настоящее решение в муниципальных средствах массовой информации.</w:t>
      </w:r>
    </w:p>
    <w:p w:rsidR="0091394E" w:rsidRDefault="0091394E" w:rsidP="00536E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Default="00E70C51" w:rsidP="00536E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21937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621937" w:rsidRDefault="00621937" w:rsidP="00BD6BD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1937" w:rsidRDefault="00621937" w:rsidP="00BD6BDB">
      <w:pPr>
        <w:spacing w:line="240" w:lineRule="exact"/>
        <w:jc w:val="both"/>
        <w:rPr>
          <w:sz w:val="28"/>
          <w:szCs w:val="28"/>
        </w:rPr>
      </w:pPr>
    </w:p>
    <w:p w:rsidR="00621937" w:rsidRDefault="00621937" w:rsidP="00536E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21937" w:rsidRDefault="00621937" w:rsidP="00536E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6BDB">
        <w:rPr>
          <w:sz w:val="28"/>
          <w:szCs w:val="28"/>
        </w:rPr>
        <w:t xml:space="preserve">орода-курорта Кисловодска </w:t>
      </w:r>
      <w:r w:rsidR="00BD6BDB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С.Г. Финенко </w:t>
      </w:r>
      <w:bookmarkStart w:id="0" w:name="_GoBack"/>
      <w:bookmarkEnd w:id="0"/>
    </w:p>
    <w:sectPr w:rsidR="00621937" w:rsidSect="00536EF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0D63"/>
    <w:multiLevelType w:val="multilevel"/>
    <w:tmpl w:val="71A06BA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37"/>
    <w:rsid w:val="00071258"/>
    <w:rsid w:val="000A449D"/>
    <w:rsid w:val="000D486D"/>
    <w:rsid w:val="00303211"/>
    <w:rsid w:val="00351A35"/>
    <w:rsid w:val="004B3B70"/>
    <w:rsid w:val="00515A39"/>
    <w:rsid w:val="00536EF9"/>
    <w:rsid w:val="00547473"/>
    <w:rsid w:val="005B4783"/>
    <w:rsid w:val="005E1636"/>
    <w:rsid w:val="005E5C6E"/>
    <w:rsid w:val="00621937"/>
    <w:rsid w:val="006769EA"/>
    <w:rsid w:val="006C4BFB"/>
    <w:rsid w:val="006D2788"/>
    <w:rsid w:val="008C3D1F"/>
    <w:rsid w:val="0091394E"/>
    <w:rsid w:val="00A93CDD"/>
    <w:rsid w:val="00AD6695"/>
    <w:rsid w:val="00B80C6E"/>
    <w:rsid w:val="00BD1D80"/>
    <w:rsid w:val="00BD6BDB"/>
    <w:rsid w:val="00BD78E8"/>
    <w:rsid w:val="00C045DF"/>
    <w:rsid w:val="00CD659C"/>
    <w:rsid w:val="00D569A4"/>
    <w:rsid w:val="00DE527F"/>
    <w:rsid w:val="00E20001"/>
    <w:rsid w:val="00E70C51"/>
    <w:rsid w:val="00E94FB5"/>
    <w:rsid w:val="00E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23E1-FAD5-4C4F-B643-34D6F4A5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19</cp:revision>
  <cp:lastPrinted>2015-07-23T07:36:00Z</cp:lastPrinted>
  <dcterms:created xsi:type="dcterms:W3CDTF">2015-04-24T12:46:00Z</dcterms:created>
  <dcterms:modified xsi:type="dcterms:W3CDTF">2015-07-23T07:01:00Z</dcterms:modified>
</cp:coreProperties>
</file>