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1D" w:rsidRDefault="009D421D" w:rsidP="009D421D">
      <w:pPr>
        <w:ind w:right="-1"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0390" cy="723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1D" w:rsidRDefault="009D421D" w:rsidP="009D421D">
      <w:pPr>
        <w:ind w:right="-1"/>
        <w:rPr>
          <w:b/>
          <w:bCs/>
          <w:sz w:val="28"/>
          <w:szCs w:val="28"/>
        </w:rPr>
      </w:pPr>
    </w:p>
    <w:p w:rsidR="009D421D" w:rsidRPr="00290567" w:rsidRDefault="009D421D" w:rsidP="009D421D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ДУМА</w:t>
      </w:r>
    </w:p>
    <w:p w:rsidR="009D421D" w:rsidRPr="00290567" w:rsidRDefault="009D421D" w:rsidP="009D421D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ГОРОДА-КУРОРТА КИСЛОВОДСКА</w:t>
      </w:r>
    </w:p>
    <w:p w:rsidR="009D421D" w:rsidRPr="00290567" w:rsidRDefault="009D421D" w:rsidP="009D421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9D421D" w:rsidRPr="00290567" w:rsidRDefault="009D421D" w:rsidP="009D421D">
      <w:pPr>
        <w:ind w:right="-1" w:firstLine="567"/>
        <w:jc w:val="center"/>
        <w:rPr>
          <w:b/>
          <w:bCs/>
          <w:sz w:val="28"/>
          <w:szCs w:val="28"/>
        </w:rPr>
      </w:pPr>
    </w:p>
    <w:p w:rsidR="009D421D" w:rsidRPr="00290567" w:rsidRDefault="009D421D" w:rsidP="009D421D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Р Е Ш Е Н И Е</w:t>
      </w:r>
    </w:p>
    <w:p w:rsidR="009D421D" w:rsidRDefault="009D421D" w:rsidP="009D421D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8C5489" w:rsidRDefault="008C5489" w:rsidP="008C5489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января  </w:t>
      </w:r>
      <w:r>
        <w:rPr>
          <w:sz w:val="28"/>
          <w:szCs w:val="28"/>
        </w:rPr>
        <w:t>2014 г.                 город-курорт Кисловодск               №</w:t>
      </w:r>
      <w:r>
        <w:rPr>
          <w:sz w:val="28"/>
          <w:szCs w:val="28"/>
          <w:u w:val="single"/>
        </w:rPr>
        <w:t xml:space="preserve"> 02</w:t>
      </w:r>
      <w:r>
        <w:rPr>
          <w:sz w:val="28"/>
          <w:szCs w:val="28"/>
          <w:u w:val="single"/>
        </w:rPr>
        <w:t>-414</w:t>
      </w:r>
    </w:p>
    <w:p w:rsidR="009D421D" w:rsidRDefault="009D421D" w:rsidP="009D421D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9D421D" w:rsidRDefault="009D421D" w:rsidP="009D421D">
      <w:pPr>
        <w:autoSpaceDE w:val="0"/>
        <w:autoSpaceDN w:val="0"/>
        <w:adjustRightInd w:val="0"/>
        <w:spacing w:line="240" w:lineRule="exact"/>
        <w:jc w:val="both"/>
      </w:pPr>
      <w:r w:rsidRPr="000668E2">
        <w:rPr>
          <w:sz w:val="28"/>
          <w:szCs w:val="28"/>
        </w:rPr>
        <w:t xml:space="preserve">О внесении изменений в решение Думы города-курорта Кисловодска от </w:t>
      </w:r>
      <w:r>
        <w:rPr>
          <w:sz w:val="28"/>
          <w:szCs w:val="28"/>
        </w:rPr>
        <w:t xml:space="preserve">26.10.2012 № </w:t>
      </w:r>
      <w:r w:rsidR="00952287">
        <w:rPr>
          <w:sz w:val="28"/>
          <w:szCs w:val="28"/>
        </w:rPr>
        <w:t xml:space="preserve">139-412 «Об утверждении Порядка предоставления земельных </w:t>
      </w:r>
      <w:r>
        <w:rPr>
          <w:sz w:val="28"/>
          <w:szCs w:val="28"/>
        </w:rPr>
        <w:t>участков на территории города-курорта Кисл</w:t>
      </w:r>
      <w:r w:rsidR="00952287">
        <w:rPr>
          <w:sz w:val="28"/>
          <w:szCs w:val="28"/>
        </w:rPr>
        <w:t>оводска для целей не связанных со строительством»</w:t>
      </w:r>
    </w:p>
    <w:p w:rsidR="009D421D" w:rsidRDefault="009D421D" w:rsidP="009D421D">
      <w:pPr>
        <w:autoSpaceDE w:val="0"/>
        <w:autoSpaceDN w:val="0"/>
        <w:adjustRightInd w:val="0"/>
        <w:jc w:val="both"/>
      </w:pPr>
    </w:p>
    <w:p w:rsidR="009D421D" w:rsidRDefault="009D421D" w:rsidP="009D421D">
      <w:pPr>
        <w:autoSpaceDE w:val="0"/>
        <w:autoSpaceDN w:val="0"/>
        <w:adjustRightInd w:val="0"/>
        <w:jc w:val="both"/>
      </w:pPr>
    </w:p>
    <w:p w:rsidR="009D421D" w:rsidRDefault="009D421D" w:rsidP="0095228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6F487E">
        <w:rPr>
          <w:rFonts w:eastAsia="Times New Roman"/>
          <w:sz w:val="28"/>
          <w:szCs w:val="28"/>
        </w:rPr>
        <w:t xml:space="preserve">Руководствуясь </w:t>
      </w:r>
      <w:r>
        <w:rPr>
          <w:rFonts w:eastAsia="Times New Roman"/>
          <w:sz w:val="28"/>
          <w:szCs w:val="28"/>
        </w:rPr>
        <w:t xml:space="preserve">Земельным кодексом Российской Федерации, </w:t>
      </w:r>
      <w:r w:rsidRPr="004B01A5">
        <w:rPr>
          <w:sz w:val="28"/>
          <w:szCs w:val="28"/>
        </w:rPr>
        <w:t xml:space="preserve">Федеральным </w:t>
      </w:r>
      <w:hyperlink r:id="rId8" w:history="1">
        <w:r w:rsidRPr="004B01A5">
          <w:rPr>
            <w:sz w:val="28"/>
            <w:szCs w:val="28"/>
          </w:rPr>
          <w:t>законом</w:t>
        </w:r>
      </w:hyperlink>
      <w:r w:rsidRPr="004B01A5">
        <w:rPr>
          <w:sz w:val="28"/>
          <w:szCs w:val="28"/>
        </w:rPr>
        <w:t xml:space="preserve"> от 06</w:t>
      </w:r>
      <w:r>
        <w:rPr>
          <w:sz w:val="28"/>
          <w:szCs w:val="28"/>
        </w:rPr>
        <w:t>.10.</w:t>
      </w:r>
      <w:r w:rsidRPr="004B01A5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4B01A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B01A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B01A5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Ставропольского края от 12.04.2010 № 21-кз «</w:t>
      </w:r>
      <w:r>
        <w:rPr>
          <w:rFonts w:eastAsia="Times New Roman"/>
          <w:sz w:val="28"/>
          <w:szCs w:val="28"/>
        </w:rPr>
        <w:t>О некоторых вопросах регулирования земельных отношений»</w:t>
      </w:r>
      <w:r>
        <w:rPr>
          <w:sz w:val="28"/>
          <w:szCs w:val="28"/>
        </w:rPr>
        <w:t>,</w:t>
      </w:r>
      <w:r w:rsidRPr="000668E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02.03.2005 № 12-кз «О местном самоуправлении в Ставропольском крае», </w:t>
      </w:r>
      <w:hyperlink r:id="rId9" w:history="1">
        <w:r w:rsidRPr="004B01A5">
          <w:rPr>
            <w:sz w:val="28"/>
            <w:szCs w:val="28"/>
          </w:rPr>
          <w:t>Уставом</w:t>
        </w:r>
      </w:hyperlink>
      <w:r w:rsidRPr="004B0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4B01A5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-курорта Кисловодска, </w:t>
      </w:r>
      <w:r>
        <w:rPr>
          <w:rFonts w:eastAsia="Times New Roman"/>
          <w:sz w:val="28"/>
          <w:szCs w:val="28"/>
        </w:rPr>
        <w:t xml:space="preserve">Дума города-курорта Кисловодска </w:t>
      </w:r>
    </w:p>
    <w:p w:rsidR="009D421D" w:rsidRPr="009B35DA" w:rsidRDefault="009D421D" w:rsidP="00952287">
      <w:pPr>
        <w:ind w:firstLine="567"/>
        <w:jc w:val="both"/>
        <w:rPr>
          <w:sz w:val="28"/>
          <w:szCs w:val="28"/>
        </w:rPr>
      </w:pPr>
    </w:p>
    <w:p w:rsidR="009D421D" w:rsidRPr="009B35DA" w:rsidRDefault="00952287" w:rsidP="0095228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D421D" w:rsidRDefault="009D421D" w:rsidP="0095228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9D421D" w:rsidRDefault="00952287" w:rsidP="0095228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421D">
        <w:rPr>
          <w:sz w:val="28"/>
          <w:szCs w:val="28"/>
        </w:rPr>
        <w:t xml:space="preserve">Внести следующие </w:t>
      </w:r>
      <w:r w:rsidR="009D421D" w:rsidRPr="006F487E">
        <w:rPr>
          <w:sz w:val="28"/>
          <w:szCs w:val="28"/>
        </w:rPr>
        <w:t xml:space="preserve">изменения </w:t>
      </w:r>
      <w:r w:rsidR="009D421D" w:rsidRPr="000668E2">
        <w:rPr>
          <w:sz w:val="28"/>
          <w:szCs w:val="28"/>
        </w:rPr>
        <w:t>в</w:t>
      </w:r>
      <w:r w:rsidR="009D421D">
        <w:rPr>
          <w:sz w:val="28"/>
          <w:szCs w:val="28"/>
        </w:rPr>
        <w:t xml:space="preserve"> приложение к решению</w:t>
      </w:r>
      <w:r w:rsidR="009D421D" w:rsidRPr="000668E2">
        <w:rPr>
          <w:sz w:val="28"/>
          <w:szCs w:val="28"/>
        </w:rPr>
        <w:t xml:space="preserve"> Думы города-курорта Кисловодска от </w:t>
      </w:r>
      <w:r w:rsidR="009D421D">
        <w:rPr>
          <w:sz w:val="28"/>
          <w:szCs w:val="28"/>
        </w:rPr>
        <w:t>26.10.2012 № 1</w:t>
      </w:r>
      <w:r>
        <w:rPr>
          <w:sz w:val="28"/>
          <w:szCs w:val="28"/>
        </w:rPr>
        <w:t>39-412 «Об утверждении Порядка предоставления земельных</w:t>
      </w:r>
      <w:r w:rsidR="009D421D">
        <w:rPr>
          <w:sz w:val="28"/>
          <w:szCs w:val="28"/>
        </w:rPr>
        <w:t xml:space="preserve"> участков на территории города</w:t>
      </w:r>
      <w:r>
        <w:rPr>
          <w:sz w:val="28"/>
          <w:szCs w:val="28"/>
        </w:rPr>
        <w:t>-курорта Кисловодска для целей не связанных</w:t>
      </w:r>
      <w:r w:rsidR="009D421D">
        <w:rPr>
          <w:sz w:val="28"/>
          <w:szCs w:val="28"/>
        </w:rPr>
        <w:t xml:space="preserve"> со строительством»:</w:t>
      </w:r>
    </w:p>
    <w:p w:rsidR="009D421D" w:rsidRDefault="009D421D" w:rsidP="0095228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2.5.3. признать утратившим силу;</w:t>
      </w:r>
    </w:p>
    <w:p w:rsidR="009D421D" w:rsidRDefault="009D421D" w:rsidP="0095228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4.1.3. признать утратившим силу.</w:t>
      </w:r>
    </w:p>
    <w:p w:rsidR="009D421D" w:rsidRDefault="009D421D" w:rsidP="0095228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5689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. Направить настоящее </w:t>
      </w:r>
      <w:r w:rsidRPr="00C85689">
        <w:rPr>
          <w:spacing w:val="-4"/>
          <w:sz w:val="28"/>
          <w:szCs w:val="28"/>
        </w:rPr>
        <w:t>решение Гл</w:t>
      </w:r>
      <w:r>
        <w:rPr>
          <w:spacing w:val="-4"/>
          <w:sz w:val="28"/>
          <w:szCs w:val="28"/>
        </w:rPr>
        <w:t>аве города-курорта Кисловодска</w:t>
      </w:r>
      <w:r w:rsidRPr="00C85689">
        <w:rPr>
          <w:spacing w:val="-4"/>
          <w:sz w:val="28"/>
          <w:szCs w:val="28"/>
        </w:rPr>
        <w:t xml:space="preserve"> для официального опубликования.</w:t>
      </w:r>
    </w:p>
    <w:p w:rsidR="009D421D" w:rsidRPr="00AA4936" w:rsidRDefault="009D421D" w:rsidP="0095228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 Настоящее решение вступает в силу со дня</w:t>
      </w:r>
      <w:r w:rsidRPr="00C85689">
        <w:rPr>
          <w:spacing w:val="-4"/>
          <w:sz w:val="28"/>
          <w:szCs w:val="28"/>
        </w:rPr>
        <w:t xml:space="preserve"> официального опубликования.</w:t>
      </w:r>
    </w:p>
    <w:p w:rsidR="009D421D" w:rsidRDefault="009D421D" w:rsidP="0095228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spacing w:val="-4"/>
          <w:sz w:val="28"/>
          <w:szCs w:val="28"/>
        </w:rPr>
        <w:t xml:space="preserve">Контроль </w:t>
      </w:r>
      <w:r w:rsidRPr="00C85689">
        <w:rPr>
          <w:spacing w:val="-4"/>
          <w:sz w:val="28"/>
          <w:szCs w:val="28"/>
        </w:rPr>
        <w:t>исполнения настоящего решения возложит</w:t>
      </w:r>
      <w:r>
        <w:rPr>
          <w:spacing w:val="-4"/>
          <w:sz w:val="28"/>
          <w:szCs w:val="28"/>
        </w:rPr>
        <w:t>ь на постоянную комиссию Думы</w:t>
      </w:r>
      <w:r w:rsidRPr="00C85689">
        <w:rPr>
          <w:spacing w:val="-4"/>
          <w:sz w:val="28"/>
          <w:szCs w:val="28"/>
        </w:rPr>
        <w:t xml:space="preserve"> города-курорта Кисловодска </w:t>
      </w:r>
      <w:r>
        <w:rPr>
          <w:sz w:val="28"/>
          <w:szCs w:val="28"/>
        </w:rPr>
        <w:t>по</w:t>
      </w:r>
      <w:r w:rsidRPr="00C85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 городского хозяйства </w:t>
      </w:r>
      <w:r w:rsidRPr="00C85689">
        <w:rPr>
          <w:sz w:val="28"/>
          <w:szCs w:val="28"/>
        </w:rPr>
        <w:t>(</w:t>
      </w:r>
      <w:r>
        <w:rPr>
          <w:sz w:val="28"/>
          <w:szCs w:val="28"/>
        </w:rPr>
        <w:t xml:space="preserve">заместитель </w:t>
      </w:r>
      <w:r w:rsidRPr="00C85689">
        <w:rPr>
          <w:sz w:val="28"/>
          <w:szCs w:val="28"/>
        </w:rPr>
        <w:t>предс</w:t>
      </w:r>
      <w:r>
        <w:rPr>
          <w:sz w:val="28"/>
          <w:szCs w:val="28"/>
        </w:rPr>
        <w:t>едателя С.О.Байчоров), исполнение</w:t>
      </w:r>
      <w:r w:rsidRPr="00C85689">
        <w:rPr>
          <w:sz w:val="28"/>
          <w:szCs w:val="28"/>
        </w:rPr>
        <w:t xml:space="preserve"> - </w:t>
      </w:r>
      <w:r>
        <w:rPr>
          <w:sz w:val="28"/>
          <w:szCs w:val="28"/>
        </w:rPr>
        <w:t>на первого заместителя г</w:t>
      </w:r>
      <w:r w:rsidRPr="00C85689">
        <w:rPr>
          <w:sz w:val="28"/>
          <w:szCs w:val="28"/>
        </w:rPr>
        <w:t>лавы администра</w:t>
      </w:r>
      <w:r>
        <w:rPr>
          <w:sz w:val="28"/>
          <w:szCs w:val="28"/>
        </w:rPr>
        <w:t>ции города-курорта Кисловодска</w:t>
      </w:r>
      <w:r w:rsidRPr="00C85689">
        <w:rPr>
          <w:sz w:val="28"/>
          <w:szCs w:val="28"/>
        </w:rPr>
        <w:t xml:space="preserve"> </w:t>
      </w:r>
      <w:r>
        <w:rPr>
          <w:sz w:val="28"/>
          <w:szCs w:val="28"/>
        </w:rPr>
        <w:t>А.А.Соболева.</w:t>
      </w:r>
    </w:p>
    <w:p w:rsidR="009D421D" w:rsidRDefault="009D421D" w:rsidP="009D42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421D" w:rsidRDefault="009D421D" w:rsidP="009D42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9D421D" w:rsidRDefault="00952287" w:rsidP="009D42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    </w:t>
      </w:r>
      <w:r w:rsidR="009D421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9D421D">
        <w:rPr>
          <w:sz w:val="28"/>
          <w:szCs w:val="28"/>
        </w:rPr>
        <w:t>Г.</w:t>
      </w:r>
      <w:r>
        <w:rPr>
          <w:sz w:val="28"/>
          <w:szCs w:val="28"/>
        </w:rPr>
        <w:t xml:space="preserve"> Финенко</w:t>
      </w:r>
    </w:p>
    <w:p w:rsidR="009D421D" w:rsidRDefault="009D421D" w:rsidP="009D421D">
      <w:pPr>
        <w:spacing w:line="240" w:lineRule="exact"/>
        <w:rPr>
          <w:sz w:val="28"/>
          <w:szCs w:val="28"/>
        </w:rPr>
      </w:pPr>
    </w:p>
    <w:p w:rsidR="00952287" w:rsidRDefault="00952287" w:rsidP="009D421D">
      <w:pPr>
        <w:spacing w:line="240" w:lineRule="exact"/>
        <w:rPr>
          <w:sz w:val="28"/>
          <w:szCs w:val="28"/>
        </w:rPr>
      </w:pPr>
    </w:p>
    <w:p w:rsidR="009D421D" w:rsidRDefault="009D421D" w:rsidP="009D421D">
      <w:pPr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города-курорта </w:t>
      </w:r>
    </w:p>
    <w:p w:rsidR="009D421D" w:rsidRDefault="009D421D" w:rsidP="009D421D">
      <w:pPr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Кисловодска</w:t>
      </w:r>
      <w:r w:rsidR="00952287">
        <w:rPr>
          <w:rFonts w:eastAsia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Times New Roman"/>
          <w:sz w:val="28"/>
          <w:szCs w:val="28"/>
        </w:rPr>
        <w:t>Н.</w:t>
      </w:r>
      <w:r w:rsidR="009522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Б.</w:t>
      </w:r>
      <w:r w:rsidR="009522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Луценко</w:t>
      </w:r>
      <w:bookmarkStart w:id="0" w:name="_GoBack"/>
      <w:bookmarkEnd w:id="0"/>
    </w:p>
    <w:sectPr w:rsidR="009D421D" w:rsidSect="00952287">
      <w:headerReference w:type="even" r:id="rId10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46" w:rsidRDefault="003D7D46">
      <w:r>
        <w:separator/>
      </w:r>
    </w:p>
  </w:endnote>
  <w:endnote w:type="continuationSeparator" w:id="0">
    <w:p w:rsidR="003D7D46" w:rsidRDefault="003D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46" w:rsidRDefault="003D7D46">
      <w:r>
        <w:separator/>
      </w:r>
    </w:p>
  </w:footnote>
  <w:footnote w:type="continuationSeparator" w:id="0">
    <w:p w:rsidR="003D7D46" w:rsidRDefault="003D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87" w:rsidRDefault="00952287" w:rsidP="009522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287" w:rsidRDefault="00952287" w:rsidP="0095228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1D"/>
    <w:rsid w:val="003D7D46"/>
    <w:rsid w:val="004B3B70"/>
    <w:rsid w:val="00547473"/>
    <w:rsid w:val="008C5489"/>
    <w:rsid w:val="00952287"/>
    <w:rsid w:val="009D421D"/>
    <w:rsid w:val="00AD6695"/>
    <w:rsid w:val="00B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1D"/>
    <w:rPr>
      <w:rFonts w:eastAsia="Calibri"/>
      <w:bCs w:val="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D421D"/>
    <w:pPr>
      <w:keepNext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D421D"/>
    <w:pPr>
      <w:keepNext/>
      <w:outlineLvl w:val="5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D421D"/>
    <w:rPr>
      <w:rFonts w:eastAsia="Times New Roman"/>
      <w:b/>
      <w:bCs w:val="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D421D"/>
    <w:rPr>
      <w:rFonts w:eastAsia="Times New Roman"/>
      <w:b/>
      <w:bCs w:val="0"/>
      <w:sz w:val="32"/>
      <w:szCs w:val="20"/>
      <w:lang w:eastAsia="ru-RU"/>
    </w:rPr>
  </w:style>
  <w:style w:type="paragraph" w:customStyle="1" w:styleId="ConsPlusTitle">
    <w:name w:val="ConsPlusTitle"/>
    <w:rsid w:val="009D421D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9D42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421D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9D421D"/>
  </w:style>
  <w:style w:type="paragraph" w:styleId="a6">
    <w:name w:val="Balloon Text"/>
    <w:basedOn w:val="a"/>
    <w:link w:val="a7"/>
    <w:uiPriority w:val="99"/>
    <w:semiHidden/>
    <w:unhideWhenUsed/>
    <w:rsid w:val="009D4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1D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1D"/>
    <w:rPr>
      <w:rFonts w:eastAsia="Calibri"/>
      <w:bCs w:val="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D421D"/>
    <w:pPr>
      <w:keepNext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D421D"/>
    <w:pPr>
      <w:keepNext/>
      <w:outlineLvl w:val="5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D421D"/>
    <w:rPr>
      <w:rFonts w:eastAsia="Times New Roman"/>
      <w:b/>
      <w:bCs w:val="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D421D"/>
    <w:rPr>
      <w:rFonts w:eastAsia="Times New Roman"/>
      <w:b/>
      <w:bCs w:val="0"/>
      <w:sz w:val="32"/>
      <w:szCs w:val="20"/>
      <w:lang w:eastAsia="ru-RU"/>
    </w:rPr>
  </w:style>
  <w:style w:type="paragraph" w:customStyle="1" w:styleId="ConsPlusTitle">
    <w:name w:val="ConsPlusTitle"/>
    <w:rsid w:val="009D421D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9D42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421D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9D421D"/>
  </w:style>
  <w:style w:type="paragraph" w:styleId="a6">
    <w:name w:val="Balloon Text"/>
    <w:basedOn w:val="a"/>
    <w:link w:val="a7"/>
    <w:uiPriority w:val="99"/>
    <w:semiHidden/>
    <w:unhideWhenUsed/>
    <w:rsid w:val="009D4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1D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9DA583C32410DEFCEB8A30783B34C4DD45648E1B540DE1FA8BA5B45B0A99394926ADBFBE7BE8D41V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9DA583C32410DEFCEA6AE11EFED464BDC0A40E7B0438145F7E10612B9A3C4D3DD3399BFEABC8E107C5E43V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Vladelec</dc:creator>
  <cp:lastModifiedBy>DUMA</cp:lastModifiedBy>
  <cp:revision>4</cp:revision>
  <cp:lastPrinted>2014-01-24T08:36:00Z</cp:lastPrinted>
  <dcterms:created xsi:type="dcterms:W3CDTF">2014-01-22T08:10:00Z</dcterms:created>
  <dcterms:modified xsi:type="dcterms:W3CDTF">2014-02-03T09:07:00Z</dcterms:modified>
</cp:coreProperties>
</file>